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B0D1" w14:textId="219FC134" w:rsidR="00CC5231" w:rsidRPr="00800D34" w:rsidRDefault="00CC5231" w:rsidP="00CC5231">
      <w:pPr>
        <w:spacing w:line="360" w:lineRule="auto"/>
        <w:jc w:val="center"/>
        <w:textAlignment w:val="baseline"/>
        <w:rPr>
          <w:rFonts w:eastAsiaTheme="minorEastAsia"/>
          <w:b/>
          <w:sz w:val="32"/>
          <w:szCs w:val="32"/>
        </w:rPr>
      </w:pPr>
      <w:r w:rsidRPr="00800D34">
        <w:rPr>
          <w:rFonts w:eastAsiaTheme="minorEastAsia"/>
          <w:b/>
          <w:sz w:val="32"/>
          <w:szCs w:val="32"/>
        </w:rPr>
        <w:t>生命科学</w:t>
      </w:r>
      <w:r w:rsidR="00476BBC" w:rsidRPr="00800D34">
        <w:rPr>
          <w:rFonts w:eastAsiaTheme="minorEastAsia"/>
          <w:b/>
          <w:sz w:val="32"/>
          <w:szCs w:val="32"/>
        </w:rPr>
        <w:t>学院</w:t>
      </w:r>
      <w:r w:rsidRPr="00800D34">
        <w:rPr>
          <w:rFonts w:eastAsiaTheme="minorEastAsia"/>
          <w:b/>
          <w:sz w:val="32"/>
          <w:szCs w:val="32"/>
        </w:rPr>
        <w:t>研究生</w:t>
      </w:r>
      <w:r w:rsidR="00430507">
        <w:rPr>
          <w:rFonts w:eastAsiaTheme="minorEastAsia" w:hint="eastAsia"/>
          <w:b/>
          <w:sz w:val="32"/>
          <w:szCs w:val="32"/>
        </w:rPr>
        <w:t>优秀奖学金</w:t>
      </w:r>
      <w:r w:rsidRPr="00800D34">
        <w:rPr>
          <w:rFonts w:eastAsiaTheme="minorEastAsia"/>
          <w:b/>
          <w:sz w:val="32"/>
          <w:szCs w:val="32"/>
        </w:rPr>
        <w:t>评选实施细则</w:t>
      </w:r>
    </w:p>
    <w:p w14:paraId="5FE13D8E" w14:textId="7161EA50" w:rsidR="00CC5231" w:rsidRPr="00800D34" w:rsidRDefault="00CC5231" w:rsidP="00CC5231">
      <w:pPr>
        <w:spacing w:before="120" w:after="360" w:line="360" w:lineRule="auto"/>
        <w:jc w:val="center"/>
        <w:textAlignment w:val="baseline"/>
        <w:rPr>
          <w:rFonts w:eastAsiaTheme="minorEastAsia"/>
          <w:b/>
          <w:sz w:val="32"/>
          <w:szCs w:val="32"/>
        </w:rPr>
      </w:pPr>
      <w:r w:rsidRPr="00800D34">
        <w:rPr>
          <w:rFonts w:eastAsiaTheme="minorEastAsia"/>
          <w:b/>
          <w:sz w:val="32"/>
          <w:szCs w:val="32"/>
        </w:rPr>
        <w:t>（</w:t>
      </w:r>
      <w:r w:rsidR="00354EF0">
        <w:rPr>
          <w:rFonts w:eastAsiaTheme="minorEastAsia" w:hint="eastAsia"/>
          <w:b/>
          <w:sz w:val="32"/>
          <w:szCs w:val="32"/>
        </w:rPr>
        <w:t>试行</w:t>
      </w:r>
      <w:r w:rsidRPr="00800D34">
        <w:rPr>
          <w:rFonts w:eastAsiaTheme="minorEastAsia"/>
          <w:b/>
          <w:sz w:val="32"/>
          <w:szCs w:val="32"/>
        </w:rPr>
        <w:t>）</w:t>
      </w:r>
    </w:p>
    <w:p w14:paraId="6E99BB10" w14:textId="4F614EAC" w:rsidR="00DD16F5" w:rsidRPr="00454617" w:rsidRDefault="00454617" w:rsidP="004104EF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 w:rsidRPr="00454617">
        <w:rPr>
          <w:rFonts w:eastAsiaTheme="minorEastAsia" w:hint="eastAsia"/>
          <w:b/>
          <w:sz w:val="24"/>
        </w:rPr>
        <w:t>第一章</w:t>
      </w:r>
      <w:r w:rsidRPr="00454617">
        <w:rPr>
          <w:rFonts w:eastAsiaTheme="minorEastAsia" w:hint="eastAsia"/>
          <w:b/>
          <w:sz w:val="24"/>
        </w:rPr>
        <w:t xml:space="preserve">  </w:t>
      </w:r>
      <w:r w:rsidRPr="00454617">
        <w:rPr>
          <w:rFonts w:eastAsiaTheme="minorEastAsia" w:hint="eastAsia"/>
          <w:b/>
          <w:sz w:val="24"/>
        </w:rPr>
        <w:t>总则</w:t>
      </w:r>
    </w:p>
    <w:p w14:paraId="5F03658C" w14:textId="4B3408A6" w:rsidR="00CC5231" w:rsidRDefault="00C562B1" w:rsidP="00D300CA">
      <w:pPr>
        <w:spacing w:line="360" w:lineRule="auto"/>
        <w:ind w:firstLineChars="200" w:firstLine="48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第一条</w:t>
      </w:r>
      <w:r>
        <w:rPr>
          <w:rFonts w:eastAsiaTheme="minorEastAsia" w:hint="eastAsia"/>
          <w:sz w:val="24"/>
        </w:rPr>
        <w:t xml:space="preserve">  </w:t>
      </w:r>
      <w:r w:rsidR="007A05E3">
        <w:rPr>
          <w:rFonts w:eastAsiaTheme="minorEastAsia" w:hint="eastAsia"/>
          <w:kern w:val="0"/>
          <w:sz w:val="24"/>
        </w:rPr>
        <w:t>为鼓励研究生勤奋学习、全面发展，</w:t>
      </w:r>
      <w:r w:rsidR="00D70CEE">
        <w:rPr>
          <w:rFonts w:eastAsiaTheme="minorEastAsia" w:hint="eastAsia"/>
          <w:kern w:val="0"/>
          <w:sz w:val="24"/>
        </w:rPr>
        <w:t>学校设立研究生优秀奖学金。为</w:t>
      </w:r>
      <w:r w:rsidR="007A05E3">
        <w:rPr>
          <w:rFonts w:eastAsiaTheme="minorEastAsia" w:hint="eastAsia"/>
          <w:kern w:val="0"/>
          <w:sz w:val="24"/>
        </w:rPr>
        <w:t>规范研究生优秀奖学金的评定、发放和管理，</w:t>
      </w:r>
      <w:r w:rsidR="003A706A" w:rsidRPr="00355039">
        <w:rPr>
          <w:rFonts w:asciiTheme="minorEastAsia" w:eastAsiaTheme="minorEastAsia" w:hAnsiTheme="minorEastAsia" w:hint="eastAsia"/>
          <w:sz w:val="24"/>
        </w:rPr>
        <w:t>结合《中山大学研究生奖助规定（</w:t>
      </w:r>
      <w:r w:rsidR="003A706A" w:rsidRPr="00355039">
        <w:rPr>
          <w:rFonts w:asciiTheme="minorEastAsia" w:eastAsiaTheme="minorEastAsia" w:hAnsiTheme="minorEastAsia"/>
          <w:sz w:val="24"/>
        </w:rPr>
        <w:t>201</w:t>
      </w:r>
      <w:r w:rsidR="003A706A" w:rsidRPr="00355039">
        <w:rPr>
          <w:rFonts w:asciiTheme="minorEastAsia" w:eastAsiaTheme="minorEastAsia" w:hAnsiTheme="minorEastAsia" w:hint="eastAsia"/>
          <w:sz w:val="24"/>
        </w:rPr>
        <w:t>9</w:t>
      </w:r>
      <w:r w:rsidR="003A706A" w:rsidRPr="00355039">
        <w:rPr>
          <w:rFonts w:asciiTheme="minorEastAsia" w:eastAsiaTheme="minorEastAsia" w:hAnsiTheme="minorEastAsia"/>
          <w:sz w:val="24"/>
        </w:rPr>
        <w:t>年</w:t>
      </w:r>
      <w:r w:rsidR="003A706A" w:rsidRPr="00355039">
        <w:rPr>
          <w:rFonts w:asciiTheme="minorEastAsia" w:eastAsiaTheme="minorEastAsia" w:hAnsiTheme="minorEastAsia" w:hint="eastAsia"/>
          <w:sz w:val="24"/>
        </w:rPr>
        <w:t>4</w:t>
      </w:r>
      <w:r w:rsidR="003A706A" w:rsidRPr="00355039">
        <w:rPr>
          <w:rFonts w:asciiTheme="minorEastAsia" w:eastAsiaTheme="minorEastAsia" w:hAnsiTheme="minorEastAsia"/>
          <w:sz w:val="24"/>
        </w:rPr>
        <w:t>月）》</w:t>
      </w:r>
      <w:r w:rsidR="003A706A" w:rsidRPr="00355039">
        <w:rPr>
          <w:rFonts w:asciiTheme="minorEastAsia" w:eastAsiaTheme="minorEastAsia" w:hAnsiTheme="minorEastAsia" w:hint="eastAsia"/>
          <w:sz w:val="24"/>
        </w:rPr>
        <w:t>和《中山大学研究生奖助规定实施细则（</w:t>
      </w:r>
      <w:r w:rsidR="003A706A" w:rsidRPr="00355039">
        <w:rPr>
          <w:rFonts w:asciiTheme="minorEastAsia" w:eastAsiaTheme="minorEastAsia" w:hAnsiTheme="minorEastAsia"/>
          <w:sz w:val="24"/>
        </w:rPr>
        <w:t>201</w:t>
      </w:r>
      <w:r w:rsidR="003A706A" w:rsidRPr="00355039">
        <w:rPr>
          <w:rFonts w:asciiTheme="minorEastAsia" w:eastAsiaTheme="minorEastAsia" w:hAnsiTheme="minorEastAsia" w:hint="eastAsia"/>
          <w:sz w:val="24"/>
        </w:rPr>
        <w:t>9</w:t>
      </w:r>
      <w:r w:rsidR="003A706A" w:rsidRPr="00355039">
        <w:rPr>
          <w:rFonts w:asciiTheme="minorEastAsia" w:eastAsiaTheme="minorEastAsia" w:hAnsiTheme="minorEastAsia"/>
          <w:sz w:val="24"/>
        </w:rPr>
        <w:t>年</w:t>
      </w:r>
      <w:r w:rsidR="003A706A" w:rsidRPr="00355039">
        <w:rPr>
          <w:rFonts w:asciiTheme="minorEastAsia" w:eastAsiaTheme="minorEastAsia" w:hAnsiTheme="minorEastAsia" w:hint="eastAsia"/>
          <w:sz w:val="24"/>
        </w:rPr>
        <w:t>3</w:t>
      </w:r>
      <w:r w:rsidR="003A706A" w:rsidRPr="00355039">
        <w:rPr>
          <w:rFonts w:asciiTheme="minorEastAsia" w:eastAsiaTheme="minorEastAsia" w:hAnsiTheme="minorEastAsia"/>
          <w:sz w:val="24"/>
        </w:rPr>
        <w:t>月）</w:t>
      </w:r>
      <w:r w:rsidR="003A706A" w:rsidRPr="00355039">
        <w:rPr>
          <w:rFonts w:asciiTheme="minorEastAsia" w:eastAsiaTheme="minorEastAsia" w:hAnsiTheme="minorEastAsia" w:hint="eastAsia"/>
          <w:sz w:val="24"/>
        </w:rPr>
        <w:t>》</w:t>
      </w:r>
      <w:r w:rsidR="003A706A" w:rsidRPr="00355039">
        <w:rPr>
          <w:rFonts w:asciiTheme="minorEastAsia" w:eastAsiaTheme="minorEastAsia" w:hAnsiTheme="minorEastAsia"/>
          <w:sz w:val="24"/>
        </w:rPr>
        <w:t>文件精神</w:t>
      </w:r>
      <w:r w:rsidR="003A706A" w:rsidRPr="00355039">
        <w:rPr>
          <w:rFonts w:asciiTheme="minorEastAsia" w:eastAsiaTheme="minorEastAsia" w:hAnsiTheme="minorEastAsia" w:hint="eastAsia"/>
          <w:sz w:val="24"/>
        </w:rPr>
        <w:t>，</w:t>
      </w:r>
      <w:r w:rsidR="003A706A" w:rsidRPr="00355039">
        <w:rPr>
          <w:rFonts w:asciiTheme="minorEastAsia" w:eastAsiaTheme="minorEastAsia" w:hAnsiTheme="minorEastAsia"/>
          <w:sz w:val="24"/>
        </w:rPr>
        <w:t>特制定本</w:t>
      </w:r>
      <w:r w:rsidR="003A706A" w:rsidRPr="00355039">
        <w:rPr>
          <w:rFonts w:asciiTheme="minorEastAsia" w:eastAsiaTheme="minorEastAsia" w:hAnsiTheme="minorEastAsia" w:hint="eastAsia"/>
          <w:sz w:val="24"/>
        </w:rPr>
        <w:t>细则</w:t>
      </w:r>
      <w:r w:rsidR="00CC5231" w:rsidRPr="00800D34">
        <w:rPr>
          <w:rFonts w:eastAsiaTheme="minorEastAsia"/>
          <w:sz w:val="24"/>
        </w:rPr>
        <w:t>。</w:t>
      </w:r>
    </w:p>
    <w:p w14:paraId="47A72476" w14:textId="1229490F" w:rsidR="00C562B1" w:rsidRPr="00800D34" w:rsidRDefault="00C562B1" w:rsidP="00D300CA">
      <w:pPr>
        <w:spacing w:line="360" w:lineRule="auto"/>
        <w:ind w:firstLineChars="200" w:firstLine="48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第二条</w:t>
      </w:r>
      <w:r>
        <w:rPr>
          <w:rFonts w:eastAsiaTheme="minorEastAsia" w:hint="eastAsia"/>
          <w:sz w:val="24"/>
        </w:rPr>
        <w:t xml:space="preserve">  </w:t>
      </w:r>
      <w:r w:rsidR="00744AA2">
        <w:rPr>
          <w:rFonts w:eastAsiaTheme="minorEastAsia" w:hint="eastAsia"/>
          <w:sz w:val="24"/>
        </w:rPr>
        <w:t>本细则适用于中山大学优秀研究生奖学金，社会各界在学校设立的捐赠优秀奖学金</w:t>
      </w:r>
      <w:r w:rsidR="005020DE">
        <w:rPr>
          <w:rFonts w:eastAsiaTheme="minorEastAsia" w:hint="eastAsia"/>
          <w:sz w:val="24"/>
        </w:rPr>
        <w:t>（以下简称捐赠奖学金）</w:t>
      </w:r>
      <w:r w:rsidR="00744AA2">
        <w:rPr>
          <w:rFonts w:eastAsiaTheme="minorEastAsia" w:hint="eastAsia"/>
          <w:sz w:val="24"/>
        </w:rPr>
        <w:t>。</w:t>
      </w:r>
      <w:r w:rsidR="00885D2F">
        <w:rPr>
          <w:rFonts w:eastAsiaTheme="minorEastAsia" w:hint="eastAsia"/>
          <w:sz w:val="24"/>
        </w:rPr>
        <w:t>涉及我院的捐</w:t>
      </w:r>
      <w:bookmarkStart w:id="0" w:name="_GoBack"/>
      <w:bookmarkEnd w:id="0"/>
      <w:r w:rsidR="00885D2F">
        <w:rPr>
          <w:rFonts w:eastAsiaTheme="minorEastAsia" w:hint="eastAsia"/>
          <w:sz w:val="24"/>
        </w:rPr>
        <w:t>赠奖学金为光华教育奖学金、宝钢优秀学生奖（内地学生）、宝钢优秀学生奖（港澳台学生）</w:t>
      </w:r>
      <w:r w:rsidR="005C063D">
        <w:rPr>
          <w:rFonts w:eastAsiaTheme="minorEastAsia" w:hint="eastAsia"/>
          <w:sz w:val="24"/>
        </w:rPr>
        <w:t>。</w:t>
      </w:r>
    </w:p>
    <w:p w14:paraId="61234121" w14:textId="18503D39" w:rsidR="00CC5231" w:rsidRPr="00800D34" w:rsidRDefault="00454617" w:rsidP="004104EF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第</w:t>
      </w:r>
      <w:r w:rsidR="00A26EBC">
        <w:rPr>
          <w:rFonts w:eastAsiaTheme="minorEastAsia" w:hint="eastAsia"/>
          <w:b/>
          <w:sz w:val="24"/>
        </w:rPr>
        <w:t>二</w:t>
      </w:r>
      <w:r>
        <w:rPr>
          <w:rFonts w:eastAsiaTheme="minorEastAsia" w:hint="eastAsia"/>
          <w:b/>
          <w:sz w:val="24"/>
        </w:rPr>
        <w:t>章</w:t>
      </w:r>
      <w:r>
        <w:rPr>
          <w:rFonts w:eastAsiaTheme="minorEastAsia" w:hint="eastAsia"/>
          <w:b/>
          <w:sz w:val="24"/>
        </w:rPr>
        <w:t xml:space="preserve">  </w:t>
      </w:r>
      <w:r w:rsidR="009A2CF2">
        <w:rPr>
          <w:rFonts w:eastAsiaTheme="minorEastAsia" w:hint="eastAsia"/>
          <w:b/>
          <w:sz w:val="24"/>
        </w:rPr>
        <w:t>评选对象</w:t>
      </w:r>
    </w:p>
    <w:p w14:paraId="2086786A" w14:textId="353F5F77" w:rsidR="00CC5231" w:rsidRPr="00800D34" w:rsidRDefault="00D300CA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C562B1">
        <w:rPr>
          <w:rFonts w:eastAsiaTheme="minorEastAsia" w:hint="eastAsia"/>
          <w:sz w:val="24"/>
        </w:rPr>
        <w:t>三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EE2D53">
        <w:rPr>
          <w:rFonts w:eastAsiaTheme="minorEastAsia" w:hint="eastAsia"/>
          <w:sz w:val="24"/>
        </w:rPr>
        <w:t>学习满一年的</w:t>
      </w:r>
      <w:r w:rsidR="00A72D41">
        <w:rPr>
          <w:rFonts w:eastAsiaTheme="minorEastAsia" w:hint="eastAsia"/>
          <w:sz w:val="24"/>
        </w:rPr>
        <w:t>正常</w:t>
      </w:r>
      <w:r w:rsidR="00CC5231" w:rsidRPr="00800D34">
        <w:rPr>
          <w:rFonts w:eastAsiaTheme="minorEastAsia"/>
          <w:sz w:val="24"/>
        </w:rPr>
        <w:t>学制内已注册的全日制研究生均</w:t>
      </w:r>
      <w:r w:rsidR="007F0A18">
        <w:rPr>
          <w:rFonts w:eastAsiaTheme="minorEastAsia" w:hint="eastAsia"/>
          <w:sz w:val="24"/>
        </w:rPr>
        <w:t>可</w:t>
      </w:r>
      <w:r w:rsidR="00CC5231" w:rsidRPr="00800D34">
        <w:rPr>
          <w:rFonts w:eastAsiaTheme="minorEastAsia"/>
          <w:sz w:val="24"/>
        </w:rPr>
        <w:t>申请研究生</w:t>
      </w:r>
      <w:r w:rsidR="00EE2D53">
        <w:rPr>
          <w:rFonts w:eastAsiaTheme="minorEastAsia" w:hint="eastAsia"/>
          <w:sz w:val="24"/>
        </w:rPr>
        <w:t>优秀</w:t>
      </w:r>
      <w:r w:rsidR="00CC5231" w:rsidRPr="00800D34">
        <w:rPr>
          <w:rFonts w:eastAsiaTheme="minorEastAsia"/>
          <w:sz w:val="24"/>
        </w:rPr>
        <w:t>奖学金</w:t>
      </w:r>
      <w:r w:rsidR="004B0743">
        <w:rPr>
          <w:rFonts w:eastAsiaTheme="minorEastAsia" w:hint="eastAsia"/>
          <w:sz w:val="24"/>
        </w:rPr>
        <w:t>，不含当年入学的新生、当年转博的硕博连读生、延期生</w:t>
      </w:r>
      <w:r w:rsidR="00CC5231" w:rsidRPr="00800D34">
        <w:rPr>
          <w:rFonts w:eastAsiaTheme="minorEastAsia"/>
          <w:sz w:val="24"/>
        </w:rPr>
        <w:t>。</w:t>
      </w:r>
    </w:p>
    <w:p w14:paraId="61C643C9" w14:textId="67AE575F" w:rsidR="00CC5231" w:rsidRDefault="00D300CA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59206A">
        <w:rPr>
          <w:rFonts w:eastAsiaTheme="minorEastAsia" w:hint="eastAsia"/>
          <w:sz w:val="24"/>
        </w:rPr>
        <w:t>四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AB2A4F">
        <w:rPr>
          <w:rFonts w:eastAsiaTheme="minorEastAsia" w:hint="eastAsia"/>
          <w:sz w:val="24"/>
        </w:rPr>
        <w:t>同一年度原则上只可获一项奖学金。</w:t>
      </w:r>
      <w:r w:rsidR="006E09B4">
        <w:rPr>
          <w:rFonts w:eastAsiaTheme="minorEastAsia" w:hint="eastAsia"/>
          <w:sz w:val="24"/>
        </w:rPr>
        <w:t>已获</w:t>
      </w:r>
      <w:r w:rsidR="009D733C">
        <w:rPr>
          <w:rFonts w:eastAsiaTheme="minorEastAsia" w:hint="eastAsia"/>
          <w:sz w:val="24"/>
        </w:rPr>
        <w:t>研究生</w:t>
      </w:r>
      <w:r w:rsidR="006E09B4">
        <w:rPr>
          <w:rFonts w:eastAsiaTheme="minorEastAsia" w:hint="eastAsia"/>
          <w:sz w:val="24"/>
        </w:rPr>
        <w:t>国家奖学金的，不可再获</w:t>
      </w:r>
      <w:r w:rsidR="009D733C">
        <w:rPr>
          <w:rFonts w:eastAsiaTheme="minorEastAsia" w:hint="eastAsia"/>
          <w:sz w:val="24"/>
        </w:rPr>
        <w:t>研究生</w:t>
      </w:r>
      <w:r w:rsidR="006E09B4">
        <w:rPr>
          <w:rFonts w:eastAsiaTheme="minorEastAsia" w:hint="eastAsia"/>
          <w:sz w:val="24"/>
        </w:rPr>
        <w:t>优秀奖学金</w:t>
      </w:r>
      <w:r w:rsidR="009733B1">
        <w:rPr>
          <w:rFonts w:eastAsiaTheme="minorEastAsia" w:hint="eastAsia"/>
          <w:sz w:val="24"/>
        </w:rPr>
        <w:t>（宝钢优秀学生奖除外）</w:t>
      </w:r>
      <w:r w:rsidR="00CC5231" w:rsidRPr="00800D34">
        <w:rPr>
          <w:rFonts w:eastAsiaTheme="minorEastAsia"/>
          <w:sz w:val="24"/>
        </w:rPr>
        <w:t>。</w:t>
      </w:r>
    </w:p>
    <w:p w14:paraId="012E0586" w14:textId="0A436368" w:rsidR="008959AD" w:rsidRDefault="008959AD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第五条</w:t>
      </w:r>
      <w:r>
        <w:rPr>
          <w:rFonts w:eastAsiaTheme="minorEastAsia" w:hint="eastAsia"/>
          <w:sz w:val="24"/>
        </w:rPr>
        <w:t xml:space="preserve">  </w:t>
      </w:r>
      <w:r>
        <w:rPr>
          <w:rFonts w:eastAsiaTheme="minorEastAsia" w:hint="eastAsia"/>
          <w:sz w:val="24"/>
        </w:rPr>
        <w:t>参评研究生优秀奖学金者原则上应有参加社会公益活动的经历。公益</w:t>
      </w:r>
      <w:r w:rsidR="005072A6">
        <w:rPr>
          <w:rFonts w:eastAsiaTheme="minorEastAsia" w:hint="eastAsia"/>
          <w:sz w:val="24"/>
        </w:rPr>
        <w:t>活动</w:t>
      </w:r>
      <w:r>
        <w:rPr>
          <w:rFonts w:eastAsiaTheme="minorEastAsia" w:hint="eastAsia"/>
          <w:sz w:val="24"/>
        </w:rPr>
        <w:t>经历由组织公益活动的单位或公益活动所服务的对象进行认证，学院学生工作部签署意见。</w:t>
      </w:r>
    </w:p>
    <w:p w14:paraId="34160591" w14:textId="263CAFDC" w:rsidR="00675AD4" w:rsidRPr="00800D34" w:rsidRDefault="00675AD4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第六条</w:t>
      </w:r>
      <w:r>
        <w:rPr>
          <w:rFonts w:eastAsiaTheme="minorEastAsia" w:hint="eastAsia"/>
          <w:sz w:val="24"/>
        </w:rPr>
        <w:t xml:space="preserve">  </w:t>
      </w:r>
      <w:r w:rsidRPr="00675AD4">
        <w:rPr>
          <w:rFonts w:eastAsiaTheme="minorEastAsia" w:hint="eastAsia"/>
          <w:sz w:val="24"/>
        </w:rPr>
        <w:t>根据学校“德才兼备、领袖气质、家国情怀”人才培养目标，学院将思想政治工作和表现与评奖评优有机结合，鼓励学生</w:t>
      </w:r>
      <w:r w:rsidR="00D739A5">
        <w:rPr>
          <w:rFonts w:eastAsiaTheme="minorEastAsia" w:hint="eastAsia"/>
          <w:sz w:val="24"/>
        </w:rPr>
        <w:t>勇于担当、追求卓越</w:t>
      </w:r>
      <w:r w:rsidRPr="00675AD4">
        <w:rPr>
          <w:rFonts w:eastAsiaTheme="minorEastAsia" w:hint="eastAsia"/>
          <w:sz w:val="24"/>
        </w:rPr>
        <w:t>，各指标见附表。</w:t>
      </w:r>
      <w:r w:rsidR="00A4094C">
        <w:rPr>
          <w:rFonts w:eastAsiaTheme="minorEastAsia" w:hint="eastAsia"/>
          <w:sz w:val="24"/>
        </w:rPr>
        <w:t>思想政治工作和表现在评定时为加分项。</w:t>
      </w:r>
      <w:r w:rsidRPr="00675AD4">
        <w:rPr>
          <w:rFonts w:eastAsiaTheme="minorEastAsia" w:hint="eastAsia"/>
          <w:sz w:val="24"/>
        </w:rPr>
        <w:t>“社团活动”仅指在学院内的经历。</w:t>
      </w:r>
      <w:r w:rsidR="00A4094C">
        <w:rPr>
          <w:rFonts w:eastAsiaTheme="minorEastAsia" w:hint="eastAsia"/>
          <w:sz w:val="24"/>
        </w:rPr>
        <w:t>思想政治工作和表现不合格者，无奖</w:t>
      </w:r>
      <w:r w:rsidR="00583928">
        <w:rPr>
          <w:rFonts w:eastAsiaTheme="minorEastAsia" w:hint="eastAsia"/>
          <w:sz w:val="24"/>
        </w:rPr>
        <w:t>学</w:t>
      </w:r>
      <w:r w:rsidR="00A4094C">
        <w:rPr>
          <w:rFonts w:eastAsiaTheme="minorEastAsia" w:hint="eastAsia"/>
          <w:sz w:val="24"/>
        </w:rPr>
        <w:t>金</w:t>
      </w:r>
      <w:r w:rsidR="004C08B1">
        <w:rPr>
          <w:rFonts w:eastAsiaTheme="minorEastAsia" w:hint="eastAsia"/>
          <w:sz w:val="24"/>
        </w:rPr>
        <w:t>申请</w:t>
      </w:r>
      <w:r w:rsidR="00A4094C">
        <w:rPr>
          <w:rFonts w:eastAsiaTheme="minorEastAsia" w:hint="eastAsia"/>
          <w:sz w:val="24"/>
        </w:rPr>
        <w:t>资格。</w:t>
      </w:r>
    </w:p>
    <w:p w14:paraId="0E236897" w14:textId="5AAC2400" w:rsidR="00CC5231" w:rsidRPr="00800D34" w:rsidRDefault="00D300CA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675AD4">
        <w:rPr>
          <w:rFonts w:eastAsiaTheme="minorEastAsia" w:hint="eastAsia"/>
          <w:sz w:val="24"/>
        </w:rPr>
        <w:t>七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CC5231" w:rsidRPr="00800D34">
        <w:rPr>
          <w:rFonts w:eastAsiaTheme="minorEastAsia"/>
          <w:sz w:val="24"/>
        </w:rPr>
        <w:t>其</w:t>
      </w:r>
      <w:r w:rsidR="00A72D41">
        <w:rPr>
          <w:rFonts w:eastAsiaTheme="minorEastAsia" w:hint="eastAsia"/>
          <w:sz w:val="24"/>
        </w:rPr>
        <w:t>它</w:t>
      </w:r>
      <w:r w:rsidR="00CC5231" w:rsidRPr="00800D34">
        <w:rPr>
          <w:rFonts w:eastAsiaTheme="minorEastAsia"/>
          <w:sz w:val="24"/>
        </w:rPr>
        <w:t>具体要求详见当年学校和学院发布的相关通知。</w:t>
      </w:r>
    </w:p>
    <w:p w14:paraId="7F7011EA" w14:textId="05988B96" w:rsidR="00CC5231" w:rsidRDefault="00454617" w:rsidP="004104EF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第</w:t>
      </w:r>
      <w:r w:rsidR="00C029F0">
        <w:rPr>
          <w:rFonts w:eastAsiaTheme="minorEastAsia" w:hint="eastAsia"/>
          <w:b/>
          <w:sz w:val="24"/>
        </w:rPr>
        <w:t>三</w:t>
      </w:r>
      <w:r>
        <w:rPr>
          <w:rFonts w:eastAsiaTheme="minorEastAsia" w:hint="eastAsia"/>
          <w:b/>
          <w:sz w:val="24"/>
        </w:rPr>
        <w:t>章</w:t>
      </w:r>
      <w:r>
        <w:rPr>
          <w:rFonts w:eastAsiaTheme="minorEastAsia" w:hint="eastAsia"/>
          <w:b/>
          <w:sz w:val="24"/>
        </w:rPr>
        <w:t xml:space="preserve"> </w:t>
      </w:r>
      <w:r w:rsidR="00CC5231" w:rsidRPr="00800D34">
        <w:rPr>
          <w:rFonts w:eastAsiaTheme="minorEastAsia"/>
          <w:b/>
          <w:sz w:val="24"/>
        </w:rPr>
        <w:t>申请</w:t>
      </w:r>
      <w:r w:rsidR="00575A1E">
        <w:rPr>
          <w:rFonts w:eastAsiaTheme="minorEastAsia" w:hint="eastAsia"/>
          <w:b/>
          <w:sz w:val="24"/>
        </w:rPr>
        <w:t>基本</w:t>
      </w:r>
      <w:r w:rsidR="00CC5231" w:rsidRPr="00800D34">
        <w:rPr>
          <w:rFonts w:eastAsiaTheme="minorEastAsia"/>
          <w:b/>
          <w:sz w:val="24"/>
        </w:rPr>
        <w:t>条件</w:t>
      </w:r>
    </w:p>
    <w:p w14:paraId="747B2442" w14:textId="46179717" w:rsidR="00D300CA" w:rsidRPr="00D300CA" w:rsidRDefault="00D300CA" w:rsidP="00D300CA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 w:rsidRPr="00D300CA">
        <w:rPr>
          <w:rFonts w:eastAsiaTheme="minorEastAsia" w:hint="eastAsia"/>
          <w:sz w:val="24"/>
        </w:rPr>
        <w:t>第</w:t>
      </w:r>
      <w:r w:rsidR="00947F78">
        <w:rPr>
          <w:rFonts w:eastAsiaTheme="minorEastAsia" w:hint="eastAsia"/>
          <w:sz w:val="24"/>
        </w:rPr>
        <w:t>八</w:t>
      </w:r>
      <w:r w:rsidRPr="00D300CA">
        <w:rPr>
          <w:rFonts w:eastAsiaTheme="minorEastAsia" w:hint="eastAsia"/>
          <w:sz w:val="24"/>
        </w:rPr>
        <w:t>条</w:t>
      </w:r>
      <w:r w:rsidRPr="00D300CA">
        <w:rPr>
          <w:rFonts w:eastAsiaTheme="minorEastAsia" w:hint="eastAsia"/>
          <w:sz w:val="24"/>
        </w:rPr>
        <w:t xml:space="preserve">  </w:t>
      </w:r>
      <w:r w:rsidRPr="00D300CA">
        <w:rPr>
          <w:rFonts w:eastAsiaTheme="minorEastAsia" w:hint="eastAsia"/>
          <w:sz w:val="24"/>
        </w:rPr>
        <w:t>研究生</w:t>
      </w:r>
      <w:r w:rsidR="00110AFE">
        <w:rPr>
          <w:rFonts w:eastAsiaTheme="minorEastAsia" w:hint="eastAsia"/>
          <w:sz w:val="24"/>
        </w:rPr>
        <w:t>优秀</w:t>
      </w:r>
      <w:r w:rsidRPr="00D300CA">
        <w:rPr>
          <w:rFonts w:eastAsiaTheme="minorEastAsia" w:hint="eastAsia"/>
          <w:sz w:val="24"/>
        </w:rPr>
        <w:t>奖学金的</w:t>
      </w:r>
      <w:r w:rsidR="00575A1E" w:rsidRPr="00D300CA">
        <w:rPr>
          <w:rFonts w:eastAsiaTheme="minorEastAsia" w:hint="eastAsia"/>
          <w:sz w:val="24"/>
        </w:rPr>
        <w:t>申请</w:t>
      </w:r>
      <w:r w:rsidRPr="00D300CA">
        <w:rPr>
          <w:rFonts w:eastAsiaTheme="minorEastAsia" w:hint="eastAsia"/>
          <w:sz w:val="24"/>
        </w:rPr>
        <w:t>基本条件为：</w:t>
      </w:r>
    </w:p>
    <w:p w14:paraId="096C2C88" w14:textId="77777777" w:rsidR="00CC5231" w:rsidRPr="00800D34" w:rsidRDefault="00CC5231" w:rsidP="00D300CA">
      <w:pPr>
        <w:pStyle w:val="a3"/>
        <w:numPr>
          <w:ilvl w:val="0"/>
          <w:numId w:val="1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800D34">
        <w:rPr>
          <w:rFonts w:ascii="Times New Roman" w:eastAsiaTheme="minorEastAsia" w:hAnsi="Times New Roman"/>
          <w:sz w:val="24"/>
          <w:szCs w:val="24"/>
        </w:rPr>
        <w:lastRenderedPageBreak/>
        <w:t>热爱社会主义祖国，拥护中国共产党领导；</w:t>
      </w:r>
    </w:p>
    <w:p w14:paraId="15F50DE3" w14:textId="668DDF13" w:rsidR="00CC5231" w:rsidRPr="00800D34" w:rsidRDefault="00702728" w:rsidP="00D300CA">
      <w:pPr>
        <w:pStyle w:val="a3"/>
        <w:numPr>
          <w:ilvl w:val="0"/>
          <w:numId w:val="1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遵守宪法和法律，遵守</w:t>
      </w:r>
      <w:r w:rsidR="00CC5231" w:rsidRPr="00800D34">
        <w:rPr>
          <w:rFonts w:ascii="Times New Roman" w:eastAsiaTheme="minorEastAsia" w:hAnsi="Times New Roman"/>
          <w:sz w:val="24"/>
          <w:szCs w:val="24"/>
        </w:rPr>
        <w:t>学校规章制度；</w:t>
      </w:r>
    </w:p>
    <w:p w14:paraId="752284F2" w14:textId="77777777" w:rsidR="00CC5231" w:rsidRPr="00800D34" w:rsidRDefault="00CC5231" w:rsidP="00D300CA">
      <w:pPr>
        <w:pStyle w:val="a3"/>
        <w:numPr>
          <w:ilvl w:val="0"/>
          <w:numId w:val="1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800D34">
        <w:rPr>
          <w:rFonts w:ascii="Times New Roman" w:eastAsiaTheme="minorEastAsia" w:hAnsi="Times New Roman"/>
          <w:sz w:val="24"/>
          <w:szCs w:val="24"/>
        </w:rPr>
        <w:t>诚实守信，道德品质优良；</w:t>
      </w:r>
    </w:p>
    <w:p w14:paraId="48531CB1" w14:textId="68A61F6A" w:rsidR="00CC5231" w:rsidRPr="00800D34" w:rsidRDefault="00CC5231" w:rsidP="00D300CA">
      <w:pPr>
        <w:pStyle w:val="a3"/>
        <w:numPr>
          <w:ilvl w:val="0"/>
          <w:numId w:val="1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800D34">
        <w:rPr>
          <w:rFonts w:ascii="Times New Roman" w:eastAsiaTheme="minorEastAsia" w:hAnsi="Times New Roman"/>
          <w:sz w:val="24"/>
          <w:szCs w:val="24"/>
        </w:rPr>
        <w:t>学习成绩</w:t>
      </w:r>
      <w:r w:rsidR="00C30B53">
        <w:rPr>
          <w:rFonts w:ascii="Times New Roman" w:eastAsiaTheme="minorEastAsia" w:hAnsi="Times New Roman" w:hint="eastAsia"/>
          <w:sz w:val="24"/>
          <w:szCs w:val="24"/>
        </w:rPr>
        <w:t>优良</w:t>
      </w:r>
      <w:r w:rsidRPr="00800D34">
        <w:rPr>
          <w:rFonts w:ascii="Times New Roman" w:eastAsiaTheme="minorEastAsia" w:hAnsi="Times New Roman"/>
          <w:sz w:val="24"/>
          <w:szCs w:val="24"/>
        </w:rPr>
        <w:t>，科研能力</w:t>
      </w:r>
      <w:r w:rsidR="00702728">
        <w:rPr>
          <w:rFonts w:ascii="Times New Roman" w:eastAsiaTheme="minorEastAsia" w:hAnsi="Times New Roman" w:hint="eastAsia"/>
          <w:sz w:val="24"/>
          <w:szCs w:val="24"/>
        </w:rPr>
        <w:t>较强</w:t>
      </w:r>
      <w:r w:rsidRPr="00800D34">
        <w:rPr>
          <w:rFonts w:ascii="Times New Roman" w:eastAsiaTheme="minorEastAsia" w:hAnsi="Times New Roman"/>
          <w:sz w:val="24"/>
          <w:szCs w:val="24"/>
        </w:rPr>
        <w:t>，</w:t>
      </w:r>
      <w:r w:rsidR="00702728">
        <w:rPr>
          <w:rFonts w:ascii="Times New Roman" w:eastAsiaTheme="minorEastAsia" w:hAnsi="Times New Roman" w:hint="eastAsia"/>
          <w:sz w:val="24"/>
          <w:szCs w:val="24"/>
        </w:rPr>
        <w:t>并取得较好的科研业绩</w:t>
      </w:r>
      <w:r w:rsidRPr="00800D34">
        <w:rPr>
          <w:rFonts w:ascii="Times New Roman" w:eastAsiaTheme="minorEastAsia" w:hAnsi="Times New Roman"/>
          <w:sz w:val="24"/>
          <w:szCs w:val="24"/>
        </w:rPr>
        <w:t>；</w:t>
      </w:r>
    </w:p>
    <w:p w14:paraId="378097FB" w14:textId="40F3AC28" w:rsidR="00CC5231" w:rsidRPr="00800D34" w:rsidRDefault="00CC5231" w:rsidP="00D300CA">
      <w:pPr>
        <w:pStyle w:val="a3"/>
        <w:numPr>
          <w:ilvl w:val="0"/>
          <w:numId w:val="1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800D34">
        <w:rPr>
          <w:rFonts w:ascii="Times New Roman" w:eastAsiaTheme="minorEastAsia" w:hAnsi="Times New Roman"/>
          <w:sz w:val="24"/>
          <w:szCs w:val="24"/>
        </w:rPr>
        <w:t>有下列情形之一者，</w:t>
      </w:r>
      <w:r w:rsidR="00702728">
        <w:rPr>
          <w:rFonts w:ascii="Times New Roman" w:eastAsiaTheme="minorEastAsia" w:hAnsi="Times New Roman" w:hint="eastAsia"/>
          <w:sz w:val="24"/>
          <w:szCs w:val="24"/>
        </w:rPr>
        <w:t>取消</w:t>
      </w:r>
      <w:r w:rsidRPr="00800D34">
        <w:rPr>
          <w:rFonts w:ascii="Times New Roman" w:eastAsiaTheme="minorEastAsia" w:hAnsi="Times New Roman"/>
          <w:sz w:val="24"/>
          <w:szCs w:val="24"/>
        </w:rPr>
        <w:t>参评</w:t>
      </w:r>
      <w:r w:rsidR="00702728">
        <w:rPr>
          <w:rFonts w:ascii="Times New Roman" w:eastAsiaTheme="minorEastAsia" w:hAnsi="Times New Roman" w:hint="eastAsia"/>
          <w:sz w:val="24"/>
          <w:szCs w:val="24"/>
        </w:rPr>
        <w:t>资格</w:t>
      </w:r>
      <w:r w:rsidRPr="00800D34">
        <w:rPr>
          <w:rFonts w:ascii="Times New Roman" w:eastAsiaTheme="minorEastAsia" w:hAnsi="Times New Roman"/>
          <w:sz w:val="24"/>
          <w:szCs w:val="24"/>
        </w:rPr>
        <w:t>：</w:t>
      </w:r>
    </w:p>
    <w:p w14:paraId="33BFD490" w14:textId="77777777" w:rsidR="00D12A24" w:rsidRDefault="00D12A24" w:rsidP="00696916">
      <w:pPr>
        <w:pStyle w:val="a3"/>
        <w:numPr>
          <w:ilvl w:val="0"/>
          <w:numId w:val="13"/>
        </w:numPr>
        <w:spacing w:line="360" w:lineRule="auto"/>
        <w:ind w:left="1049" w:firstLineChars="0" w:hanging="482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在申请材料中弄虚作假；</w:t>
      </w:r>
    </w:p>
    <w:p w14:paraId="5B533E51" w14:textId="3E6E6BB8" w:rsidR="00CC5231" w:rsidRDefault="00D12A24" w:rsidP="00D300CA">
      <w:pPr>
        <w:pStyle w:val="a3"/>
        <w:numPr>
          <w:ilvl w:val="0"/>
          <w:numId w:val="13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因违反校纪校规受</w:t>
      </w:r>
      <w:r w:rsidR="00CC5231" w:rsidRPr="00800D34">
        <w:rPr>
          <w:rFonts w:ascii="Times New Roman" w:eastAsiaTheme="minorEastAsia" w:hAnsi="Times New Roman"/>
          <w:sz w:val="24"/>
          <w:szCs w:val="24"/>
        </w:rPr>
        <w:t>纪律处分；</w:t>
      </w:r>
    </w:p>
    <w:p w14:paraId="46CBD1D2" w14:textId="462833B9" w:rsidR="00516A16" w:rsidRPr="00800D34" w:rsidRDefault="00516A16" w:rsidP="00D300CA">
      <w:pPr>
        <w:pStyle w:val="a3"/>
        <w:numPr>
          <w:ilvl w:val="0"/>
          <w:numId w:val="13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1</w:t>
      </w:r>
      <w:r>
        <w:rPr>
          <w:rFonts w:ascii="Times New Roman" w:eastAsiaTheme="minorEastAsia" w:hAnsi="Times New Roman" w:hint="eastAsia"/>
          <w:sz w:val="24"/>
          <w:szCs w:val="24"/>
        </w:rPr>
        <w:t>学期缺勤累计</w:t>
      </w:r>
      <w:r>
        <w:rPr>
          <w:rFonts w:ascii="Times New Roman" w:eastAsiaTheme="minorEastAsia" w:hAnsi="Times New Roman" w:hint="eastAsia"/>
          <w:sz w:val="24"/>
          <w:szCs w:val="24"/>
        </w:rPr>
        <w:t>2</w:t>
      </w:r>
      <w:r>
        <w:rPr>
          <w:rFonts w:ascii="Times New Roman" w:eastAsiaTheme="minorEastAsia" w:hAnsi="Times New Roman" w:hint="eastAsia"/>
          <w:sz w:val="24"/>
          <w:szCs w:val="24"/>
        </w:rPr>
        <w:t>周以上；</w:t>
      </w:r>
      <w:r w:rsidRPr="00800D34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1D250469" w14:textId="77777777" w:rsidR="007B7554" w:rsidRDefault="007B7554" w:rsidP="00D300CA">
      <w:pPr>
        <w:pStyle w:val="a3"/>
        <w:numPr>
          <w:ilvl w:val="0"/>
          <w:numId w:val="13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考试作弊或有抄袭、剽窃他人成果等学术不端行为；</w:t>
      </w:r>
    </w:p>
    <w:p w14:paraId="0CA4E54C" w14:textId="77777777" w:rsidR="007B7554" w:rsidRDefault="007B7554" w:rsidP="00D300CA">
      <w:pPr>
        <w:pStyle w:val="a3"/>
        <w:numPr>
          <w:ilvl w:val="0"/>
          <w:numId w:val="13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在科研工作中，违反工作程序，导致严重后果；</w:t>
      </w:r>
    </w:p>
    <w:p w14:paraId="164B1196" w14:textId="3015A36E" w:rsidR="007B7554" w:rsidRDefault="0064509B" w:rsidP="00D300CA">
      <w:pPr>
        <w:pStyle w:val="a3"/>
        <w:numPr>
          <w:ilvl w:val="0"/>
          <w:numId w:val="13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不按要求担任</w:t>
      </w:r>
      <w:r w:rsidRPr="00A91A19">
        <w:rPr>
          <w:rFonts w:ascii="Times New Roman" w:eastAsiaTheme="minorEastAsia" w:hAnsi="Times New Roman" w:hint="eastAsia"/>
          <w:sz w:val="24"/>
          <w:szCs w:val="24"/>
        </w:rPr>
        <w:t>“助教”、“助研”工作</w:t>
      </w:r>
      <w:r>
        <w:rPr>
          <w:rFonts w:ascii="Times New Roman" w:eastAsiaTheme="minorEastAsia" w:hAnsi="Times New Roman" w:hint="eastAsia"/>
          <w:sz w:val="24"/>
          <w:szCs w:val="24"/>
        </w:rPr>
        <w:t>或</w:t>
      </w:r>
      <w:r w:rsidR="007B7554">
        <w:rPr>
          <w:rFonts w:ascii="Times New Roman" w:eastAsiaTheme="minorEastAsia" w:hAnsi="Times New Roman" w:hint="eastAsia"/>
          <w:sz w:val="24"/>
          <w:szCs w:val="24"/>
        </w:rPr>
        <w:t>考核不合格；</w:t>
      </w:r>
    </w:p>
    <w:p w14:paraId="13F19858" w14:textId="03F224A0" w:rsidR="00CC5231" w:rsidRPr="00800D34" w:rsidRDefault="007B7554" w:rsidP="00D300CA">
      <w:pPr>
        <w:pStyle w:val="a3"/>
        <w:numPr>
          <w:ilvl w:val="0"/>
          <w:numId w:val="13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必修</w:t>
      </w:r>
      <w:r w:rsidR="00D5241C">
        <w:rPr>
          <w:rFonts w:ascii="Times New Roman" w:eastAsiaTheme="minorEastAsia" w:hAnsi="Times New Roman" w:hint="eastAsia"/>
          <w:sz w:val="24"/>
          <w:szCs w:val="24"/>
        </w:rPr>
        <w:t>课</w:t>
      </w:r>
      <w:r>
        <w:rPr>
          <w:rFonts w:ascii="Times New Roman" w:eastAsiaTheme="minorEastAsia" w:hAnsi="Times New Roman" w:hint="eastAsia"/>
          <w:sz w:val="24"/>
          <w:szCs w:val="24"/>
        </w:rPr>
        <w:t>考试</w:t>
      </w:r>
      <w:r w:rsidR="00CC5231" w:rsidRPr="00800D34">
        <w:rPr>
          <w:rFonts w:ascii="Times New Roman" w:eastAsiaTheme="minorEastAsia" w:hAnsi="Times New Roman"/>
          <w:sz w:val="24"/>
          <w:szCs w:val="24"/>
        </w:rPr>
        <w:t>不合格或</w:t>
      </w:r>
      <w:r>
        <w:rPr>
          <w:rFonts w:ascii="Times New Roman" w:eastAsiaTheme="minorEastAsia" w:hAnsi="Times New Roman" w:hint="eastAsia"/>
          <w:sz w:val="24"/>
          <w:szCs w:val="24"/>
        </w:rPr>
        <w:t>专业</w:t>
      </w:r>
      <w:r w:rsidR="00CC5231" w:rsidRPr="00800D34">
        <w:rPr>
          <w:rFonts w:ascii="Times New Roman" w:eastAsiaTheme="minorEastAsia" w:hAnsi="Times New Roman"/>
          <w:sz w:val="24"/>
          <w:szCs w:val="24"/>
        </w:rPr>
        <w:t>选修课</w:t>
      </w:r>
      <w:r>
        <w:rPr>
          <w:rFonts w:ascii="Times New Roman" w:eastAsiaTheme="minorEastAsia" w:hAnsi="Times New Roman" w:hint="eastAsia"/>
          <w:sz w:val="24"/>
          <w:szCs w:val="24"/>
        </w:rPr>
        <w:t>考试（考查）</w:t>
      </w:r>
      <w:r w:rsidR="00CC5231" w:rsidRPr="00800D34">
        <w:rPr>
          <w:rFonts w:ascii="Times New Roman" w:eastAsiaTheme="minorEastAsia" w:hAnsi="Times New Roman"/>
          <w:sz w:val="24"/>
          <w:szCs w:val="24"/>
        </w:rPr>
        <w:t>不及格</w:t>
      </w:r>
      <w:r w:rsidR="00516A16">
        <w:rPr>
          <w:rFonts w:ascii="Times New Roman" w:eastAsiaTheme="minorEastAsia" w:hAnsi="Times New Roman" w:hint="eastAsia"/>
          <w:sz w:val="24"/>
          <w:szCs w:val="24"/>
        </w:rPr>
        <w:t>，补考、重考</w:t>
      </w:r>
      <w:r>
        <w:rPr>
          <w:rFonts w:ascii="Times New Roman" w:eastAsiaTheme="minorEastAsia" w:hAnsi="Times New Roman" w:hint="eastAsia"/>
          <w:sz w:val="24"/>
          <w:szCs w:val="24"/>
        </w:rPr>
        <w:t>。</w:t>
      </w:r>
    </w:p>
    <w:p w14:paraId="69FB1B45" w14:textId="14AD31D0" w:rsidR="00CC5231" w:rsidRPr="00800D34" w:rsidRDefault="00454617" w:rsidP="00454617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第</w:t>
      </w:r>
      <w:r w:rsidR="00991986">
        <w:rPr>
          <w:rFonts w:eastAsiaTheme="minorEastAsia" w:hint="eastAsia"/>
          <w:b/>
          <w:sz w:val="24"/>
        </w:rPr>
        <w:t>四</w:t>
      </w:r>
      <w:r>
        <w:rPr>
          <w:rFonts w:eastAsiaTheme="minorEastAsia" w:hint="eastAsia"/>
          <w:b/>
          <w:sz w:val="24"/>
        </w:rPr>
        <w:t>章</w:t>
      </w:r>
      <w:r>
        <w:rPr>
          <w:rFonts w:eastAsiaTheme="minorEastAsia" w:hint="eastAsia"/>
          <w:b/>
          <w:sz w:val="24"/>
        </w:rPr>
        <w:t xml:space="preserve">  </w:t>
      </w:r>
      <w:r w:rsidR="0097104A" w:rsidRPr="00242D93">
        <w:rPr>
          <w:rFonts w:eastAsiaTheme="minorEastAsia" w:hint="eastAsia"/>
          <w:b/>
          <w:sz w:val="24"/>
        </w:rPr>
        <w:t>中山大学优秀研究生奖学金</w:t>
      </w:r>
      <w:r w:rsidR="00191E9D">
        <w:rPr>
          <w:rFonts w:eastAsiaTheme="minorEastAsia" w:hint="eastAsia"/>
          <w:b/>
          <w:sz w:val="24"/>
        </w:rPr>
        <w:t>评选</w:t>
      </w:r>
    </w:p>
    <w:p w14:paraId="3833ED1F" w14:textId="1D54191C" w:rsidR="00E83209" w:rsidRDefault="00947F78" w:rsidP="000113E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第九</w:t>
      </w:r>
      <w:r w:rsidR="00E83209">
        <w:rPr>
          <w:rFonts w:eastAsiaTheme="minorEastAsia" w:hint="eastAsia"/>
          <w:sz w:val="24"/>
        </w:rPr>
        <w:t>条</w:t>
      </w:r>
      <w:r w:rsidR="00E83209">
        <w:rPr>
          <w:rFonts w:eastAsiaTheme="minorEastAsia" w:hint="eastAsia"/>
          <w:sz w:val="24"/>
        </w:rPr>
        <w:t xml:space="preserve">  </w:t>
      </w:r>
      <w:r w:rsidR="00E83209">
        <w:rPr>
          <w:rFonts w:eastAsiaTheme="minorEastAsia" w:hint="eastAsia"/>
          <w:sz w:val="24"/>
        </w:rPr>
        <w:t>中山大学优秀研究生奖学金</w:t>
      </w:r>
      <w:r w:rsidR="00AC3398">
        <w:rPr>
          <w:rFonts w:eastAsiaTheme="minorEastAsia" w:hint="eastAsia"/>
          <w:sz w:val="24"/>
        </w:rPr>
        <w:t>按</w:t>
      </w:r>
      <w:r w:rsidR="00512D63" w:rsidRPr="00512D63">
        <w:rPr>
          <w:rFonts w:eastAsiaTheme="minorEastAsia" w:hint="eastAsia"/>
          <w:sz w:val="24"/>
        </w:rPr>
        <w:t>在校</w:t>
      </w:r>
      <w:r w:rsidR="007E41F2">
        <w:rPr>
          <w:rFonts w:eastAsiaTheme="minorEastAsia" w:hint="eastAsia"/>
          <w:sz w:val="24"/>
        </w:rPr>
        <w:t>正常</w:t>
      </w:r>
      <w:r w:rsidR="007E41F2" w:rsidRPr="00800D34">
        <w:rPr>
          <w:rFonts w:eastAsiaTheme="minorEastAsia"/>
          <w:sz w:val="24"/>
        </w:rPr>
        <w:t>学制内</w:t>
      </w:r>
      <w:r w:rsidR="00512D63" w:rsidRPr="00512D63">
        <w:rPr>
          <w:rFonts w:eastAsiaTheme="minorEastAsia" w:hint="eastAsia"/>
          <w:sz w:val="24"/>
        </w:rPr>
        <w:t>全日制研究生数</w:t>
      </w:r>
      <w:r w:rsidR="007A007C">
        <w:rPr>
          <w:rFonts w:eastAsiaTheme="minorEastAsia" w:hint="eastAsia"/>
          <w:sz w:val="24"/>
        </w:rPr>
        <w:t>的</w:t>
      </w:r>
      <w:r w:rsidR="007A007C">
        <w:rPr>
          <w:rFonts w:eastAsiaTheme="minorEastAsia" w:hint="eastAsia"/>
          <w:sz w:val="24"/>
        </w:rPr>
        <w:t>5%</w:t>
      </w:r>
      <w:r w:rsidR="00AC3398">
        <w:rPr>
          <w:rFonts w:eastAsiaTheme="minorEastAsia" w:hint="eastAsia"/>
          <w:sz w:val="24"/>
        </w:rPr>
        <w:t>比例评选</w:t>
      </w:r>
      <w:r w:rsidR="007A007C">
        <w:rPr>
          <w:rFonts w:eastAsiaTheme="minorEastAsia" w:hint="eastAsia"/>
          <w:sz w:val="24"/>
        </w:rPr>
        <w:t>，奖励金额为每人每年</w:t>
      </w:r>
      <w:r w:rsidR="007A007C">
        <w:rPr>
          <w:rFonts w:eastAsiaTheme="minorEastAsia" w:hint="eastAsia"/>
          <w:sz w:val="24"/>
        </w:rPr>
        <w:t>1500</w:t>
      </w:r>
      <w:r w:rsidR="007A007C">
        <w:rPr>
          <w:rFonts w:eastAsiaTheme="minorEastAsia" w:hint="eastAsia"/>
          <w:sz w:val="24"/>
        </w:rPr>
        <w:t>元。全日制在职研究生、享受“中山大学研究生学业奖学金”的</w:t>
      </w:r>
      <w:r w:rsidR="00363CDE">
        <w:rPr>
          <w:rFonts w:eastAsiaTheme="minorEastAsia" w:hint="eastAsia"/>
          <w:sz w:val="24"/>
        </w:rPr>
        <w:t>获奖者仅</w:t>
      </w:r>
      <w:r w:rsidR="007A007C">
        <w:rPr>
          <w:rFonts w:eastAsiaTheme="minorEastAsia" w:hint="eastAsia"/>
          <w:sz w:val="24"/>
        </w:rPr>
        <w:t>颁发荣誉证书</w:t>
      </w:r>
      <w:r w:rsidR="00C03C4C">
        <w:rPr>
          <w:rFonts w:eastAsiaTheme="minorEastAsia" w:hint="eastAsia"/>
          <w:sz w:val="24"/>
        </w:rPr>
        <w:t>，即仅</w:t>
      </w:r>
      <w:r w:rsidR="002F6E74">
        <w:rPr>
          <w:rFonts w:eastAsiaTheme="minorEastAsia" w:hint="eastAsia"/>
          <w:sz w:val="24"/>
        </w:rPr>
        <w:t>享受</w:t>
      </w:r>
      <w:r w:rsidR="005F2DA7">
        <w:rPr>
          <w:rFonts w:eastAsiaTheme="minorEastAsia" w:hint="eastAsia"/>
          <w:sz w:val="24"/>
        </w:rPr>
        <w:t>硕士</w:t>
      </w:r>
      <w:r w:rsidR="002F6E74">
        <w:rPr>
          <w:rFonts w:eastAsiaTheme="minorEastAsia" w:hint="eastAsia"/>
          <w:sz w:val="24"/>
        </w:rPr>
        <w:t>研究生三等奖助金的获奖者</w:t>
      </w:r>
      <w:r w:rsidR="00C26A15">
        <w:rPr>
          <w:rFonts w:eastAsiaTheme="minorEastAsia" w:hint="eastAsia"/>
          <w:sz w:val="24"/>
        </w:rPr>
        <w:t>能同时获得证书及奖金</w:t>
      </w:r>
      <w:r w:rsidR="007A007C">
        <w:rPr>
          <w:rFonts w:eastAsiaTheme="minorEastAsia" w:hint="eastAsia"/>
          <w:sz w:val="24"/>
        </w:rPr>
        <w:t>。</w:t>
      </w:r>
    </w:p>
    <w:p w14:paraId="2CFCECBE" w14:textId="747EAC0F" w:rsidR="00DC19FC" w:rsidRDefault="000113E1" w:rsidP="000113E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156089">
        <w:rPr>
          <w:rFonts w:eastAsiaTheme="minorEastAsia" w:hint="eastAsia"/>
          <w:sz w:val="24"/>
        </w:rPr>
        <w:t>十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DC19FC">
        <w:rPr>
          <w:rFonts w:eastAsiaTheme="minorEastAsia" w:hint="eastAsia"/>
          <w:sz w:val="24"/>
        </w:rPr>
        <w:t>中山大学优秀研究生奖学金的评选基本条件为：</w:t>
      </w:r>
    </w:p>
    <w:p w14:paraId="660E9762" w14:textId="77777777" w:rsidR="00DC19FC" w:rsidRPr="00BD0CBE" w:rsidRDefault="00DC19FC" w:rsidP="00BD0CBE">
      <w:pPr>
        <w:pStyle w:val="a3"/>
        <w:numPr>
          <w:ilvl w:val="0"/>
          <w:numId w:val="26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BD0CBE">
        <w:rPr>
          <w:rFonts w:eastAsiaTheme="minorEastAsia" w:hint="eastAsia"/>
          <w:sz w:val="24"/>
        </w:rPr>
        <w:t>遵守国家宪法、法律和学校规章制度；</w:t>
      </w:r>
    </w:p>
    <w:p w14:paraId="0B0B6257" w14:textId="446DA693" w:rsidR="00DC19FC" w:rsidRPr="00BD0CBE" w:rsidRDefault="00DC19FC" w:rsidP="00BD0CBE">
      <w:pPr>
        <w:pStyle w:val="a3"/>
        <w:numPr>
          <w:ilvl w:val="0"/>
          <w:numId w:val="26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BD0CBE">
        <w:rPr>
          <w:rFonts w:eastAsiaTheme="minorEastAsia" w:hint="eastAsia"/>
          <w:sz w:val="24"/>
        </w:rPr>
        <w:t>有良好的学风、热爱集体、尊师爱校、团结同学、积极参加各项有益的集体活动；</w:t>
      </w:r>
    </w:p>
    <w:p w14:paraId="3D9C1E28" w14:textId="1F04B412" w:rsidR="00DC19FC" w:rsidRPr="00BD0CBE" w:rsidRDefault="00DC19FC" w:rsidP="00BD0CBE">
      <w:pPr>
        <w:pStyle w:val="a3"/>
        <w:numPr>
          <w:ilvl w:val="0"/>
          <w:numId w:val="26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BD0CBE">
        <w:rPr>
          <w:rFonts w:eastAsiaTheme="minorEastAsia" w:hint="eastAsia"/>
          <w:sz w:val="24"/>
        </w:rPr>
        <w:t>努力学习，完成培养计划所规定的内容，成绩优良；</w:t>
      </w:r>
    </w:p>
    <w:p w14:paraId="5F6DD084" w14:textId="33FB653C" w:rsidR="00EC35AC" w:rsidRPr="00156089" w:rsidRDefault="00DC19FC" w:rsidP="00156089">
      <w:pPr>
        <w:pStyle w:val="a3"/>
        <w:numPr>
          <w:ilvl w:val="0"/>
          <w:numId w:val="26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BD0CBE">
        <w:rPr>
          <w:rFonts w:eastAsiaTheme="minorEastAsia" w:hint="eastAsia"/>
          <w:sz w:val="24"/>
        </w:rPr>
        <w:t>积极参加科研活动，并取得成果者。</w:t>
      </w:r>
    </w:p>
    <w:p w14:paraId="50E27E1E" w14:textId="7816F1AE" w:rsidR="00CC5231" w:rsidRDefault="00B51C69" w:rsidP="00483E44">
      <w:pPr>
        <w:spacing w:line="360" w:lineRule="auto"/>
        <w:ind w:firstLine="420"/>
        <w:textAlignment w:val="baseline"/>
        <w:rPr>
          <w:rFonts w:eastAsiaTheme="minorEastAsia"/>
          <w:kern w:val="0"/>
          <w:sz w:val="24"/>
        </w:rPr>
      </w:pPr>
      <w:r>
        <w:rPr>
          <w:rFonts w:eastAsiaTheme="minorEastAsia" w:hint="eastAsia"/>
          <w:sz w:val="24"/>
        </w:rPr>
        <w:t>第</w:t>
      </w:r>
      <w:r w:rsidR="00E83209">
        <w:rPr>
          <w:rFonts w:eastAsiaTheme="minorEastAsia" w:hint="eastAsia"/>
          <w:sz w:val="24"/>
        </w:rPr>
        <w:t>十</w:t>
      </w:r>
      <w:r w:rsidR="00156089">
        <w:rPr>
          <w:rFonts w:eastAsiaTheme="minorEastAsia" w:hint="eastAsia"/>
          <w:sz w:val="24"/>
        </w:rPr>
        <w:t>一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6230DA">
        <w:rPr>
          <w:rFonts w:eastAsiaTheme="minorEastAsia" w:hint="eastAsia"/>
          <w:sz w:val="24"/>
        </w:rPr>
        <w:t>中山大学优秀研究生奖学金的</w:t>
      </w:r>
      <w:r w:rsidR="00CC5231" w:rsidRPr="00922EEB">
        <w:rPr>
          <w:rFonts w:eastAsiaTheme="minorEastAsia"/>
          <w:kern w:val="0"/>
          <w:sz w:val="24"/>
        </w:rPr>
        <w:t>各类成果情况说明：</w:t>
      </w:r>
    </w:p>
    <w:p w14:paraId="26932F9F" w14:textId="3118640C" w:rsidR="00483E44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所有成果（</w:t>
      </w:r>
      <w:r w:rsidRPr="00A001CE">
        <w:rPr>
          <w:rFonts w:ascii="Times New Roman" w:eastAsiaTheme="minorEastAsia" w:hAnsi="Times New Roman" w:hint="eastAsia"/>
          <w:kern w:val="0"/>
          <w:sz w:val="24"/>
        </w:rPr>
        <w:t>论文</w:t>
      </w:r>
      <w:r w:rsidR="002F4B49" w:rsidRPr="00A001CE">
        <w:rPr>
          <w:rFonts w:ascii="Times New Roman" w:eastAsiaTheme="minorEastAsia" w:hAnsi="Times New Roman" w:hint="eastAsia"/>
          <w:kern w:val="0"/>
          <w:sz w:val="24"/>
        </w:rPr>
        <w:t>发表情况</w:t>
      </w:r>
      <w:r w:rsidRPr="00A001CE">
        <w:rPr>
          <w:rFonts w:ascii="Times New Roman" w:eastAsiaTheme="minorEastAsia" w:hAnsi="Times New Roman" w:hint="eastAsia"/>
          <w:kern w:val="0"/>
          <w:sz w:val="24"/>
        </w:rPr>
        <w:t>、</w:t>
      </w:r>
      <w:r w:rsidR="002F4B49" w:rsidRPr="00A001CE">
        <w:rPr>
          <w:rFonts w:ascii="Times New Roman" w:eastAsiaTheme="minorEastAsia" w:hAnsi="Times New Roman" w:hint="eastAsia"/>
          <w:kern w:val="0"/>
          <w:sz w:val="24"/>
        </w:rPr>
        <w:t>专利、公益活动、</w:t>
      </w:r>
      <w:r w:rsidRPr="00A001CE">
        <w:rPr>
          <w:rFonts w:ascii="Times New Roman" w:eastAsiaTheme="minorEastAsia" w:hAnsi="Times New Roman" w:hint="eastAsia"/>
          <w:kern w:val="0"/>
          <w:sz w:val="24"/>
        </w:rPr>
        <w:t>获奖情况、思想政治工作和表现</w:t>
      </w:r>
      <w:r>
        <w:rPr>
          <w:rFonts w:ascii="Times New Roman" w:eastAsiaTheme="minorEastAsia" w:hAnsi="Times New Roman" w:hint="eastAsia"/>
          <w:kern w:val="0"/>
          <w:sz w:val="24"/>
        </w:rPr>
        <w:t>）</w:t>
      </w:r>
      <w:r w:rsidRPr="00AE31FA">
        <w:rPr>
          <w:rFonts w:ascii="Times New Roman" w:eastAsiaTheme="minorEastAsia" w:hAnsi="Times New Roman"/>
          <w:kern w:val="0"/>
          <w:sz w:val="24"/>
        </w:rPr>
        <w:t>须在评奖年度范围内</w:t>
      </w:r>
      <w:r>
        <w:rPr>
          <w:rFonts w:ascii="Times New Roman" w:eastAsiaTheme="minorEastAsia" w:hAnsi="Times New Roman" w:hint="eastAsia"/>
          <w:kern w:val="0"/>
          <w:sz w:val="24"/>
        </w:rPr>
        <w:t>，即</w:t>
      </w:r>
      <w:r>
        <w:rPr>
          <w:rFonts w:asciiTheme="minorEastAsia" w:eastAsiaTheme="minorEastAsia" w:hAnsiTheme="minorEastAsia" w:hint="eastAsia"/>
          <w:sz w:val="24"/>
          <w:szCs w:val="24"/>
        </w:rPr>
        <w:t>上次材料提交截止日期至本次材料提交截止日期</w:t>
      </w:r>
      <w:r w:rsidRPr="00AE31FA">
        <w:rPr>
          <w:rFonts w:ascii="Times New Roman" w:eastAsiaTheme="minorEastAsia" w:hAnsi="Times New Roman"/>
          <w:kern w:val="0"/>
          <w:sz w:val="24"/>
        </w:rPr>
        <w:t>。</w:t>
      </w:r>
      <w:r>
        <w:rPr>
          <w:rFonts w:ascii="Times New Roman" w:eastAsiaTheme="minorEastAsia" w:hAnsi="Times New Roman" w:hint="eastAsia"/>
          <w:kern w:val="0"/>
          <w:sz w:val="24"/>
        </w:rPr>
        <w:t>曾获得</w:t>
      </w:r>
      <w:r w:rsidR="00A15953">
        <w:rPr>
          <w:rFonts w:eastAsiaTheme="minorEastAsia" w:hint="eastAsia"/>
          <w:sz w:val="24"/>
        </w:rPr>
        <w:t>中山大学优秀研究生奖学金</w:t>
      </w:r>
      <w:r>
        <w:rPr>
          <w:rFonts w:ascii="Times New Roman" w:eastAsiaTheme="minorEastAsia" w:hAnsi="Times New Roman" w:hint="eastAsia"/>
          <w:kern w:val="0"/>
          <w:sz w:val="24"/>
        </w:rPr>
        <w:t>的，之前申报使用过的成果材料不得重复使用（如论文在获奖年度仅被接收，但参评年度正式发表）</w:t>
      </w:r>
      <w:r w:rsidRPr="00AE31FA">
        <w:rPr>
          <w:rFonts w:ascii="Times New Roman" w:eastAsiaTheme="minorEastAsia" w:hAnsi="Times New Roman"/>
          <w:kern w:val="0"/>
          <w:sz w:val="24"/>
        </w:rPr>
        <w:t>，</w:t>
      </w:r>
      <w:r>
        <w:rPr>
          <w:rFonts w:ascii="Times New Roman" w:eastAsiaTheme="minorEastAsia" w:hAnsi="Times New Roman" w:hint="eastAsia"/>
          <w:kern w:val="0"/>
          <w:sz w:val="24"/>
        </w:rPr>
        <w:lastRenderedPageBreak/>
        <w:t>一经发现将取消本年度参评资格。</w:t>
      </w:r>
    </w:p>
    <w:p w14:paraId="7796B672" w14:textId="0BBB2D96" w:rsidR="00483E44" w:rsidRPr="0038766E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/>
          <w:kern w:val="0"/>
          <w:sz w:val="24"/>
        </w:rPr>
        <w:t>以中山大学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生命科学学院为第一</w:t>
      </w:r>
      <w:r w:rsidRPr="0038766E">
        <w:rPr>
          <w:rFonts w:eastAsiaTheme="minorEastAsia" w:hint="eastAsia"/>
          <w:kern w:val="0"/>
          <w:sz w:val="24"/>
        </w:rPr>
        <w:t>署名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单位</w:t>
      </w:r>
      <w:r w:rsidRPr="0038766E">
        <w:rPr>
          <w:rFonts w:ascii="Times New Roman" w:eastAsiaTheme="minorEastAsia" w:hAnsi="Times New Roman"/>
          <w:kern w:val="0"/>
          <w:sz w:val="24"/>
        </w:rPr>
        <w:t>发表</w:t>
      </w:r>
      <w:r w:rsidRPr="0038766E">
        <w:rPr>
          <w:rFonts w:ascii="Times New Roman" w:eastAsiaTheme="minorEastAsia" w:hAnsi="Times New Roman"/>
          <w:kern w:val="0"/>
          <w:sz w:val="24"/>
        </w:rPr>
        <w:t>SCI</w:t>
      </w:r>
      <w:r w:rsidRPr="0038766E">
        <w:rPr>
          <w:rFonts w:ascii="Times New Roman" w:eastAsiaTheme="minorEastAsia" w:hAnsi="Times New Roman"/>
          <w:kern w:val="0"/>
          <w:sz w:val="24"/>
        </w:rPr>
        <w:t>论文，或论文已在线发表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。</w:t>
      </w:r>
      <w:r w:rsidRPr="0038766E">
        <w:rPr>
          <w:rFonts w:ascii="Times New Roman" w:eastAsiaTheme="minorEastAsia" w:hAnsi="Times New Roman"/>
          <w:kern w:val="0"/>
          <w:sz w:val="24"/>
        </w:rPr>
        <w:t>已接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收但未正式出版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/Online</w:t>
      </w:r>
      <w:r w:rsidRPr="0038766E">
        <w:rPr>
          <w:rFonts w:ascii="Times New Roman" w:eastAsiaTheme="minorEastAsia" w:hAnsi="Times New Roman"/>
          <w:kern w:val="0"/>
          <w:sz w:val="24"/>
        </w:rPr>
        <w:t>的仅供参考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，须在</w:t>
      </w:r>
      <w:r w:rsidR="00EF4DC1">
        <w:rPr>
          <w:rFonts w:ascii="Times New Roman" w:eastAsiaTheme="minorEastAsia" w:hAnsi="Times New Roman" w:hint="eastAsia"/>
          <w:kern w:val="0"/>
          <w:sz w:val="24"/>
        </w:rPr>
        <w:t>发表日期</w:t>
      </w:r>
      <w:r w:rsidR="00EF4DC1" w:rsidRPr="00ED7E93">
        <w:rPr>
          <w:rFonts w:ascii="Times New Roman" w:eastAsiaTheme="minorEastAsia" w:hAnsi="Times New Roman" w:hint="eastAsia"/>
          <w:kern w:val="0"/>
          <w:sz w:val="24"/>
        </w:rPr>
        <w:t>处</w:t>
      </w:r>
      <w:r w:rsidR="00EF4DC1">
        <w:rPr>
          <w:rFonts w:ascii="Times New Roman" w:eastAsiaTheme="minorEastAsia" w:hAnsi="Times New Roman" w:hint="eastAsia"/>
          <w:kern w:val="0"/>
          <w:sz w:val="24"/>
        </w:rPr>
        <w:t>写</w:t>
      </w:r>
      <w:r w:rsidR="00EF4DC1" w:rsidRPr="00ED7E93">
        <w:rPr>
          <w:rFonts w:ascii="Times New Roman" w:eastAsiaTheme="minorEastAsia" w:hAnsi="Times New Roman" w:hint="eastAsia"/>
          <w:kern w:val="0"/>
          <w:sz w:val="24"/>
        </w:rPr>
        <w:t>明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文章状态（如已接收未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Online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）。已发表、已接收外的论文请勿列入。</w:t>
      </w:r>
    </w:p>
    <w:p w14:paraId="6BE22723" w14:textId="5B6C69CE" w:rsidR="00483E44" w:rsidRPr="0038766E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/>
          <w:kern w:val="0"/>
          <w:sz w:val="24"/>
        </w:rPr>
        <w:t>以中山大学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生命科学学院为第一</w:t>
      </w:r>
      <w:r w:rsidRPr="0038766E">
        <w:rPr>
          <w:rFonts w:eastAsiaTheme="minorEastAsia" w:hint="eastAsia"/>
          <w:kern w:val="0"/>
          <w:sz w:val="24"/>
        </w:rPr>
        <w:t>署名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单位</w:t>
      </w:r>
      <w:r w:rsidRPr="0038766E">
        <w:rPr>
          <w:rFonts w:ascii="Times New Roman" w:eastAsiaTheme="minorEastAsia" w:hAnsi="Times New Roman"/>
          <w:kern w:val="0"/>
          <w:sz w:val="24"/>
        </w:rPr>
        <w:t>在国家核心专业学术刊物发表论文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。</w:t>
      </w:r>
      <w:r w:rsidRPr="0038766E">
        <w:rPr>
          <w:rFonts w:ascii="Times New Roman" w:eastAsiaTheme="minorEastAsia" w:hAnsi="Times New Roman"/>
          <w:kern w:val="0"/>
          <w:sz w:val="24"/>
        </w:rPr>
        <w:t>已接</w:t>
      </w:r>
      <w:r w:rsidRPr="0038766E">
        <w:rPr>
          <w:rFonts w:ascii="Times New Roman" w:eastAsiaTheme="minorEastAsia" w:hAnsi="Times New Roman" w:hint="eastAsia"/>
          <w:sz w:val="24"/>
        </w:rPr>
        <w:t>收但未正式出版</w:t>
      </w:r>
      <w:r w:rsidRPr="0038766E">
        <w:rPr>
          <w:rFonts w:ascii="Times New Roman" w:eastAsiaTheme="minorEastAsia" w:hAnsi="Times New Roman" w:hint="eastAsia"/>
          <w:sz w:val="24"/>
        </w:rPr>
        <w:t>/Online</w:t>
      </w:r>
      <w:r w:rsidRPr="0038766E">
        <w:rPr>
          <w:rFonts w:ascii="Times New Roman" w:eastAsiaTheme="minorEastAsia" w:hAnsi="Times New Roman"/>
          <w:kern w:val="0"/>
          <w:sz w:val="24"/>
        </w:rPr>
        <w:t>的仅供参考</w:t>
      </w:r>
      <w:r w:rsidRPr="0038766E">
        <w:rPr>
          <w:rFonts w:ascii="Times New Roman" w:eastAsiaTheme="minorEastAsia" w:hAnsi="Times New Roman" w:hint="eastAsia"/>
          <w:sz w:val="24"/>
        </w:rPr>
        <w:t>，须在</w:t>
      </w:r>
      <w:r w:rsidR="000540D3">
        <w:rPr>
          <w:rFonts w:ascii="Times New Roman" w:eastAsiaTheme="minorEastAsia" w:hAnsi="Times New Roman" w:hint="eastAsia"/>
          <w:kern w:val="0"/>
          <w:sz w:val="24"/>
        </w:rPr>
        <w:t>发表日期</w:t>
      </w:r>
      <w:r w:rsidR="000540D3" w:rsidRPr="00ED7E93">
        <w:rPr>
          <w:rFonts w:ascii="Times New Roman" w:eastAsiaTheme="minorEastAsia" w:hAnsi="Times New Roman" w:hint="eastAsia"/>
          <w:kern w:val="0"/>
          <w:sz w:val="24"/>
        </w:rPr>
        <w:t>处</w:t>
      </w:r>
      <w:r w:rsidR="000540D3">
        <w:rPr>
          <w:rFonts w:ascii="Times New Roman" w:eastAsiaTheme="minorEastAsia" w:hAnsi="Times New Roman" w:hint="eastAsia"/>
          <w:kern w:val="0"/>
          <w:sz w:val="24"/>
        </w:rPr>
        <w:t>写</w:t>
      </w:r>
      <w:r w:rsidR="000540D3" w:rsidRPr="00ED7E93">
        <w:rPr>
          <w:rFonts w:ascii="Times New Roman" w:eastAsiaTheme="minorEastAsia" w:hAnsi="Times New Roman" w:hint="eastAsia"/>
          <w:kern w:val="0"/>
          <w:sz w:val="24"/>
        </w:rPr>
        <w:t>明</w:t>
      </w:r>
      <w:r w:rsidRPr="0038766E">
        <w:rPr>
          <w:rFonts w:ascii="Times New Roman" w:eastAsiaTheme="minorEastAsia" w:hAnsi="Times New Roman" w:hint="eastAsia"/>
          <w:sz w:val="24"/>
        </w:rPr>
        <w:t>文章状态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（如已接收未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Online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）。已发表、已接收外的论文请勿列入。</w:t>
      </w:r>
    </w:p>
    <w:p w14:paraId="5E046BB7" w14:textId="77777777" w:rsidR="00483E44" w:rsidRPr="0038766E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/>
          <w:kern w:val="0"/>
          <w:sz w:val="24"/>
        </w:rPr>
        <w:t>参评论文须提交发表或收集论文的刊物原样，如论文已接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收但未正式出版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/Online</w:t>
      </w:r>
      <w:r w:rsidRPr="0038766E">
        <w:rPr>
          <w:rFonts w:ascii="Times New Roman" w:eastAsiaTheme="minorEastAsia" w:hAnsi="Times New Roman"/>
          <w:kern w:val="0"/>
          <w:sz w:val="24"/>
        </w:rPr>
        <w:t>，须提交清样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或</w:t>
      </w:r>
      <w:r w:rsidRPr="0038766E">
        <w:rPr>
          <w:rFonts w:ascii="Times New Roman" w:eastAsiaTheme="minorEastAsia" w:hAnsi="Times New Roman"/>
          <w:kern w:val="0"/>
          <w:sz w:val="24"/>
        </w:rPr>
        <w:t>附有导师签名担保的校样或正式录用通知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。</w:t>
      </w:r>
    </w:p>
    <w:p w14:paraId="099E6536" w14:textId="77777777" w:rsidR="00F506DF" w:rsidRPr="0038766E" w:rsidRDefault="00F506DF" w:rsidP="00F506DF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 w:hint="eastAsia"/>
          <w:kern w:val="0"/>
          <w:sz w:val="24"/>
        </w:rPr>
        <w:t>须按总排名写明作（著）者名次，</w:t>
      </w:r>
      <w:r w:rsidRPr="0038766E">
        <w:rPr>
          <w:rFonts w:eastAsiaTheme="minorEastAsia" w:hint="eastAsia"/>
          <w:kern w:val="0"/>
          <w:sz w:val="24"/>
        </w:rPr>
        <w:t>若前两位为共同一作或前两位中有老师，则排名第三。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有共同一作情况必须标明，如共同一作（第一）、共同一作（第二）、第二作者（导师第一）、第三作者（前二共同一作）等。</w:t>
      </w:r>
    </w:p>
    <w:p w14:paraId="6AA52B03" w14:textId="77777777" w:rsidR="00483E44" w:rsidRPr="0038766E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 w:hint="eastAsia"/>
          <w:kern w:val="0"/>
          <w:sz w:val="24"/>
        </w:rPr>
        <w:t>论文影响因子均指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SCI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影响因子，须提供最新一期的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SCI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影响因子证明（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Web of Science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官网截图）。</w:t>
      </w:r>
    </w:p>
    <w:p w14:paraId="5D7002A1" w14:textId="77777777" w:rsidR="00483E44" w:rsidRPr="0038766E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 w:hint="eastAsia"/>
          <w:kern w:val="0"/>
          <w:sz w:val="24"/>
        </w:rPr>
        <w:t>以期刊的中科院分区判断论文层次。</w:t>
      </w:r>
    </w:p>
    <w:p w14:paraId="05CCD59E" w14:textId="77777777" w:rsidR="00483E44" w:rsidRPr="0038766E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 w:hint="eastAsia"/>
          <w:kern w:val="0"/>
          <w:sz w:val="24"/>
        </w:rPr>
        <w:t>同一成果多于一位申请人使用时，须标明除本人外的申请人姓名和作者排名（如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xxx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第一作者）。</w:t>
      </w:r>
    </w:p>
    <w:p w14:paraId="4E30F1D8" w14:textId="77777777" w:rsidR="00483E44" w:rsidRPr="0038766E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38766E">
        <w:rPr>
          <w:rFonts w:ascii="Times New Roman" w:eastAsiaTheme="minorEastAsia" w:hAnsi="Times New Roman"/>
          <w:kern w:val="0"/>
          <w:sz w:val="24"/>
        </w:rPr>
        <w:t>专利、专著或合著，视其出版机构、影响，参考相应的类别评定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，须提供专利授权号（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ZL+XXXX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）而非专利申请号（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XXXX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），尚未授权的专利请勿列入。</w:t>
      </w:r>
    </w:p>
    <w:p w14:paraId="46BADC16" w14:textId="77777777" w:rsidR="00483E44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 w:hint="eastAsia"/>
          <w:kern w:val="0"/>
          <w:sz w:val="24"/>
        </w:rPr>
      </w:pPr>
      <w:r w:rsidRPr="0038766E">
        <w:rPr>
          <w:rFonts w:asciiTheme="minorEastAsia" w:eastAsiaTheme="minorEastAsia" w:hAnsiTheme="minorEastAsia" w:hint="eastAsia"/>
          <w:sz w:val="24"/>
        </w:rPr>
        <w:t>思想政治工作和表现</w:t>
      </w:r>
      <w:r w:rsidRPr="0038766E">
        <w:rPr>
          <w:rFonts w:ascii="Times New Roman" w:eastAsiaTheme="minorEastAsia" w:hAnsi="Times New Roman" w:hint="eastAsia"/>
          <w:kern w:val="0"/>
          <w:sz w:val="24"/>
        </w:rPr>
        <w:t>测评标准见附表，不在表格内的请勿列入。</w:t>
      </w:r>
    </w:p>
    <w:p w14:paraId="2E3C38BC" w14:textId="4B003660" w:rsidR="007F3670" w:rsidRPr="0038766E" w:rsidRDefault="007F3670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助教工作证明请提供所担任助教课程</w:t>
      </w:r>
      <w:r w:rsidRPr="00F92A5E">
        <w:rPr>
          <w:rFonts w:ascii="Times New Roman" w:eastAsiaTheme="minorEastAsia" w:hAnsi="Times New Roman" w:hint="eastAsia"/>
          <w:kern w:val="0"/>
          <w:sz w:val="24"/>
        </w:rPr>
        <w:t>任课老师签名</w:t>
      </w:r>
      <w:r>
        <w:rPr>
          <w:rFonts w:ascii="Times New Roman" w:eastAsiaTheme="minorEastAsia" w:hAnsi="Times New Roman" w:hint="eastAsia"/>
          <w:kern w:val="0"/>
          <w:sz w:val="24"/>
        </w:rPr>
        <w:t>的</w:t>
      </w:r>
      <w:r w:rsidRPr="00F92A5E">
        <w:rPr>
          <w:rFonts w:ascii="Times New Roman" w:eastAsiaTheme="minorEastAsia" w:hAnsi="Times New Roman" w:hint="eastAsia"/>
          <w:kern w:val="0"/>
          <w:sz w:val="24"/>
        </w:rPr>
        <w:t>博士助教考核表</w:t>
      </w:r>
      <w:r>
        <w:rPr>
          <w:rFonts w:ascii="Times New Roman" w:eastAsiaTheme="minorEastAsia" w:hAnsi="Times New Roman" w:hint="eastAsia"/>
          <w:kern w:val="0"/>
          <w:sz w:val="24"/>
        </w:rPr>
        <w:t>。</w:t>
      </w:r>
    </w:p>
    <w:p w14:paraId="099A120F" w14:textId="77777777" w:rsidR="00483E44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AE31FA">
        <w:rPr>
          <w:rFonts w:ascii="Times New Roman" w:eastAsiaTheme="minorEastAsia" w:hAnsi="Times New Roman"/>
          <w:kern w:val="0"/>
          <w:sz w:val="24"/>
        </w:rPr>
        <w:t>所有</w:t>
      </w:r>
      <w:r>
        <w:rPr>
          <w:rFonts w:ascii="Times New Roman" w:eastAsiaTheme="minorEastAsia" w:hAnsi="Times New Roman" w:hint="eastAsia"/>
          <w:kern w:val="0"/>
          <w:sz w:val="24"/>
        </w:rPr>
        <w:t>申报</w:t>
      </w:r>
      <w:r w:rsidRPr="00AE31FA">
        <w:rPr>
          <w:rFonts w:ascii="Times New Roman" w:eastAsiaTheme="minorEastAsia" w:hAnsi="Times New Roman"/>
          <w:kern w:val="0"/>
          <w:sz w:val="24"/>
        </w:rPr>
        <w:t>材料</w:t>
      </w:r>
      <w:r>
        <w:rPr>
          <w:rFonts w:ascii="Times New Roman" w:eastAsiaTheme="minorEastAsia" w:hAnsi="Times New Roman" w:hint="eastAsia"/>
          <w:kern w:val="0"/>
          <w:sz w:val="24"/>
        </w:rPr>
        <w:t>须</w:t>
      </w:r>
      <w:r w:rsidRPr="00AE31FA">
        <w:rPr>
          <w:rFonts w:ascii="Times New Roman" w:eastAsiaTheme="minorEastAsia" w:hAnsi="Times New Roman"/>
          <w:kern w:val="0"/>
          <w:sz w:val="24"/>
        </w:rPr>
        <w:t>由导师签名确认</w:t>
      </w:r>
      <w:r>
        <w:rPr>
          <w:rFonts w:ascii="Times New Roman" w:eastAsiaTheme="minorEastAsia" w:hAnsi="Times New Roman" w:hint="eastAsia"/>
          <w:kern w:val="0"/>
          <w:sz w:val="24"/>
        </w:rPr>
        <w:t>。</w:t>
      </w:r>
    </w:p>
    <w:p w14:paraId="76B389A9" w14:textId="77777777" w:rsidR="00483E44" w:rsidRDefault="00483E44" w:rsidP="00483E44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6A6C98">
        <w:rPr>
          <w:rFonts w:asciiTheme="minorEastAsia" w:eastAsiaTheme="minorEastAsia" w:hAnsiTheme="minorEastAsia" w:hint="eastAsia"/>
          <w:sz w:val="24"/>
          <w:szCs w:val="24"/>
        </w:rPr>
        <w:t>如非汇总错误，</w:t>
      </w:r>
      <w:r>
        <w:rPr>
          <w:rFonts w:asciiTheme="minorEastAsia" w:eastAsiaTheme="minorEastAsia" w:hAnsiTheme="minorEastAsia" w:hint="eastAsia"/>
          <w:sz w:val="24"/>
          <w:szCs w:val="24"/>
        </w:rPr>
        <w:t>申报材料提交截止日期后</w:t>
      </w:r>
      <w:r w:rsidRPr="006A6C98">
        <w:rPr>
          <w:rFonts w:asciiTheme="minorEastAsia" w:eastAsiaTheme="minorEastAsia" w:hAnsiTheme="minorEastAsia" w:hint="eastAsia"/>
          <w:sz w:val="24"/>
          <w:szCs w:val="24"/>
        </w:rPr>
        <w:t>不接受增加</w:t>
      </w:r>
      <w:r>
        <w:rPr>
          <w:rFonts w:asciiTheme="minorEastAsia" w:eastAsiaTheme="minorEastAsia" w:hAnsiTheme="minorEastAsia" w:hint="eastAsia"/>
          <w:sz w:val="24"/>
          <w:szCs w:val="24"/>
        </w:rPr>
        <w:t>人员和增减、修改原</w:t>
      </w:r>
      <w:r w:rsidRPr="006A6C98">
        <w:rPr>
          <w:rFonts w:asciiTheme="minorEastAsia" w:eastAsiaTheme="minorEastAsia" w:hAnsiTheme="minorEastAsia" w:hint="eastAsia"/>
          <w:sz w:val="24"/>
          <w:szCs w:val="24"/>
        </w:rPr>
        <w:t>材料中的内容</w:t>
      </w:r>
      <w:r>
        <w:rPr>
          <w:rFonts w:ascii="Times New Roman" w:eastAsiaTheme="minorEastAsia" w:hAnsi="Times New Roman" w:hint="eastAsia"/>
          <w:kern w:val="0"/>
          <w:sz w:val="24"/>
        </w:rPr>
        <w:t>。</w:t>
      </w:r>
    </w:p>
    <w:p w14:paraId="1A24BDDC" w14:textId="69A6012A" w:rsidR="00EE3DFB" w:rsidRPr="00EE3DFB" w:rsidRDefault="00EE3DFB" w:rsidP="00EE3DFB">
      <w:pPr>
        <w:pStyle w:val="a3"/>
        <w:numPr>
          <w:ilvl w:val="1"/>
          <w:numId w:val="20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kern w:val="0"/>
          <w:sz w:val="24"/>
        </w:rPr>
      </w:pPr>
      <w:r w:rsidRPr="006F62F4">
        <w:rPr>
          <w:rFonts w:ascii="Times New Roman" w:eastAsiaTheme="minorEastAsia" w:hAnsi="Times New Roman" w:hint="eastAsia"/>
          <w:kern w:val="0"/>
          <w:sz w:val="24"/>
        </w:rPr>
        <w:t>以上内容须附佐证材料（含成绩单），否则不予考虑。</w:t>
      </w:r>
    </w:p>
    <w:p w14:paraId="188E4FAC" w14:textId="395CB742" w:rsidR="00483E44" w:rsidRPr="00922EEB" w:rsidRDefault="004B730E" w:rsidP="00483E44">
      <w:pPr>
        <w:spacing w:line="360" w:lineRule="auto"/>
        <w:ind w:firstLine="420"/>
        <w:textAlignment w:val="baseline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第十二条</w:t>
      </w:r>
      <w:r>
        <w:rPr>
          <w:rFonts w:eastAsiaTheme="minorEastAsia" w:hint="eastAsia"/>
          <w:kern w:val="0"/>
          <w:sz w:val="24"/>
        </w:rPr>
        <w:t xml:space="preserve">  </w:t>
      </w:r>
      <w:r w:rsidR="00515BDC">
        <w:rPr>
          <w:rFonts w:eastAsiaTheme="minorEastAsia" w:hint="eastAsia"/>
          <w:kern w:val="0"/>
          <w:sz w:val="24"/>
        </w:rPr>
        <w:t>未按第十一条（一）（五）（六</w:t>
      </w:r>
      <w:r w:rsidRPr="004B730E">
        <w:rPr>
          <w:rFonts w:eastAsiaTheme="minorEastAsia" w:hint="eastAsia"/>
          <w:kern w:val="0"/>
          <w:sz w:val="24"/>
        </w:rPr>
        <w:t>）的要求列出成果内容、未在相应成果版块填写相应内容（如漏填、错填）、申请表与汇总表内容不一致的申请人，将视为形式审查不合格，不予参评。未按第十一条其它说明的要求列出成果内容，</w:t>
      </w:r>
      <w:r w:rsidRPr="004B730E">
        <w:rPr>
          <w:rFonts w:eastAsiaTheme="minorEastAsia" w:hint="eastAsia"/>
          <w:kern w:val="0"/>
          <w:sz w:val="24"/>
        </w:rPr>
        <w:lastRenderedPageBreak/>
        <w:t>将</w:t>
      </w:r>
      <w:r w:rsidR="00036148">
        <w:rPr>
          <w:rFonts w:eastAsiaTheme="minorEastAsia" w:hint="eastAsia"/>
          <w:kern w:val="0"/>
          <w:sz w:val="24"/>
        </w:rPr>
        <w:t>降低一个档次参评</w:t>
      </w:r>
      <w:r w:rsidRPr="004B730E">
        <w:rPr>
          <w:rFonts w:eastAsiaTheme="minorEastAsia" w:hint="eastAsia"/>
          <w:kern w:val="0"/>
          <w:sz w:val="24"/>
        </w:rPr>
        <w:t>。</w:t>
      </w:r>
    </w:p>
    <w:p w14:paraId="37C8A908" w14:textId="52CC59E3" w:rsidR="001E7CC4" w:rsidRDefault="001E7CC4" w:rsidP="002167B8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第十</w:t>
      </w:r>
      <w:r w:rsidR="005D73C0">
        <w:rPr>
          <w:rFonts w:eastAsiaTheme="minorEastAsia" w:hint="eastAsia"/>
          <w:sz w:val="24"/>
        </w:rPr>
        <w:t>三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B35F0A" w:rsidRPr="00B83C96">
        <w:rPr>
          <w:rFonts w:eastAsiaTheme="minorEastAsia" w:hint="eastAsia"/>
          <w:sz w:val="24"/>
        </w:rPr>
        <w:t>根据学校要求并经学院讨论成立</w:t>
      </w:r>
      <w:r w:rsidR="00B35F0A">
        <w:rPr>
          <w:rFonts w:eastAsiaTheme="minorEastAsia" w:hint="eastAsia"/>
          <w:sz w:val="24"/>
        </w:rPr>
        <w:t>优秀研究生奖学金</w:t>
      </w:r>
      <w:r w:rsidR="00B35F0A" w:rsidRPr="00B83C96">
        <w:rPr>
          <w:rFonts w:eastAsiaTheme="minorEastAsia" w:hint="eastAsia"/>
          <w:sz w:val="24"/>
        </w:rPr>
        <w:t>评审委员会</w:t>
      </w:r>
      <w:r w:rsidR="008B4BA3">
        <w:rPr>
          <w:rFonts w:eastAsiaTheme="minorEastAsia" w:hint="eastAsia"/>
          <w:sz w:val="24"/>
        </w:rPr>
        <w:t>，成员包括</w:t>
      </w:r>
      <w:r w:rsidR="00644598">
        <w:rPr>
          <w:rFonts w:eastAsiaTheme="minorEastAsia" w:hint="eastAsia"/>
          <w:sz w:val="24"/>
        </w:rPr>
        <w:t>学院领导</w:t>
      </w:r>
      <w:r w:rsidR="008B4BA3">
        <w:rPr>
          <w:rFonts w:eastAsiaTheme="minorEastAsia" w:hint="eastAsia"/>
          <w:sz w:val="24"/>
        </w:rPr>
        <w:t>、研究生导师和</w:t>
      </w:r>
      <w:r w:rsidR="00644598">
        <w:rPr>
          <w:rFonts w:eastAsiaTheme="minorEastAsia" w:hint="eastAsia"/>
          <w:sz w:val="24"/>
        </w:rPr>
        <w:t>学生教育管理教师</w:t>
      </w:r>
      <w:r w:rsidR="008B4BA3">
        <w:rPr>
          <w:rFonts w:eastAsiaTheme="minorEastAsia" w:hint="eastAsia"/>
          <w:sz w:val="24"/>
        </w:rPr>
        <w:t>等，委员会负责人由学院分管研究生教育管理的领导担任。</w:t>
      </w:r>
    </w:p>
    <w:p w14:paraId="533F6967" w14:textId="372BA9A8" w:rsidR="002167B8" w:rsidRPr="002167B8" w:rsidRDefault="002167B8" w:rsidP="002167B8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第十</w:t>
      </w:r>
      <w:r w:rsidR="005D73C0">
        <w:rPr>
          <w:rFonts w:eastAsiaTheme="minorEastAsia" w:hint="eastAsia"/>
          <w:sz w:val="24"/>
        </w:rPr>
        <w:t>四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D135E0">
        <w:rPr>
          <w:rFonts w:eastAsiaTheme="minorEastAsia" w:hint="eastAsia"/>
          <w:sz w:val="24"/>
        </w:rPr>
        <w:t>中山大学优秀研究生奖学金的</w:t>
      </w:r>
      <w:r w:rsidRPr="002167B8">
        <w:rPr>
          <w:rFonts w:eastAsiaTheme="minorEastAsia" w:hint="eastAsia"/>
          <w:sz w:val="24"/>
        </w:rPr>
        <w:t>评</w:t>
      </w:r>
      <w:r w:rsidR="004F009C">
        <w:rPr>
          <w:rFonts w:eastAsiaTheme="minorEastAsia" w:hint="eastAsia"/>
          <w:sz w:val="24"/>
        </w:rPr>
        <w:t>选</w:t>
      </w:r>
      <w:r w:rsidRPr="002167B8">
        <w:rPr>
          <w:rFonts w:eastAsiaTheme="minorEastAsia" w:hint="eastAsia"/>
          <w:sz w:val="24"/>
        </w:rPr>
        <w:t>程序</w:t>
      </w:r>
      <w:r w:rsidR="00D135E0">
        <w:rPr>
          <w:rFonts w:eastAsiaTheme="minorEastAsia" w:hint="eastAsia"/>
          <w:sz w:val="24"/>
        </w:rPr>
        <w:t>为</w:t>
      </w:r>
      <w:r w:rsidRPr="002167B8">
        <w:rPr>
          <w:rFonts w:eastAsiaTheme="minorEastAsia" w:hint="eastAsia"/>
          <w:sz w:val="24"/>
        </w:rPr>
        <w:t>：</w:t>
      </w:r>
    </w:p>
    <w:p w14:paraId="1C875C5C" w14:textId="229A9A46" w:rsidR="00286980" w:rsidRPr="001542B6" w:rsidRDefault="00286980" w:rsidP="00286980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1542B6">
        <w:rPr>
          <w:rFonts w:asciiTheme="minorEastAsia" w:eastAsiaTheme="minorEastAsia" w:hAnsiTheme="minorEastAsia" w:hint="eastAsia"/>
          <w:sz w:val="24"/>
        </w:rPr>
        <w:t>研究生教育与学位专门委员会</w:t>
      </w:r>
      <w:r w:rsidRPr="001542B6">
        <w:rPr>
          <w:rFonts w:ascii="Times New Roman" w:eastAsiaTheme="minorEastAsia" w:hAnsi="Times New Roman"/>
          <w:sz w:val="24"/>
        </w:rPr>
        <w:t>召开会议，根据学校研究生</w:t>
      </w:r>
      <w:r>
        <w:rPr>
          <w:rFonts w:ascii="Times New Roman" w:eastAsiaTheme="minorEastAsia" w:hAnsi="Times New Roman" w:hint="eastAsia"/>
          <w:sz w:val="24"/>
        </w:rPr>
        <w:t>优秀</w:t>
      </w:r>
      <w:r w:rsidRPr="001542B6">
        <w:rPr>
          <w:rFonts w:ascii="Times New Roman" w:eastAsiaTheme="minorEastAsia" w:hAnsi="Times New Roman"/>
          <w:sz w:val="24"/>
        </w:rPr>
        <w:t>奖学金评选要求，对学院评审办法进行集体决议，制定或修订评选方案及工作进度表</w:t>
      </w:r>
      <w:r>
        <w:rPr>
          <w:rFonts w:ascii="Times New Roman" w:eastAsiaTheme="minorEastAsia" w:hAnsi="Times New Roman" w:hint="eastAsia"/>
          <w:sz w:val="24"/>
        </w:rPr>
        <w:t>。</w:t>
      </w:r>
    </w:p>
    <w:p w14:paraId="66C6B729" w14:textId="7119DF36" w:rsidR="00CC5231" w:rsidRPr="00AE31FA" w:rsidRDefault="00CC5231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面向在读研究生发布评选</w:t>
      </w:r>
      <w:r w:rsidR="00A9177B">
        <w:rPr>
          <w:rFonts w:ascii="Times New Roman" w:eastAsiaTheme="minorEastAsia" w:hAnsi="Times New Roman" w:hint="eastAsia"/>
          <w:sz w:val="24"/>
        </w:rPr>
        <w:t>通知及实施细则</w:t>
      </w:r>
      <w:r w:rsidR="00AE07E5">
        <w:rPr>
          <w:rFonts w:ascii="Times New Roman" w:eastAsiaTheme="minorEastAsia" w:hAnsi="Times New Roman" w:hint="eastAsia"/>
          <w:sz w:val="24"/>
        </w:rPr>
        <w:t>。</w:t>
      </w:r>
    </w:p>
    <w:p w14:paraId="706D9EE5" w14:textId="58ACA1C1" w:rsidR="00CC5231" w:rsidRPr="00AE31FA" w:rsidRDefault="00AB2671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申请人在规定时间内向</w:t>
      </w:r>
      <w:r w:rsidR="00CC5231" w:rsidRPr="00AE31FA">
        <w:rPr>
          <w:rFonts w:ascii="Times New Roman" w:eastAsiaTheme="minorEastAsia" w:hAnsi="Times New Roman"/>
          <w:sz w:val="24"/>
        </w:rPr>
        <w:t>学院提出书面申请，按时递交</w:t>
      </w:r>
      <w:r w:rsidR="000744E7">
        <w:rPr>
          <w:rFonts w:ascii="Times New Roman" w:eastAsiaTheme="minorEastAsia" w:hAnsi="Times New Roman" w:hint="eastAsia"/>
          <w:sz w:val="24"/>
        </w:rPr>
        <w:t>所需的</w:t>
      </w:r>
      <w:r w:rsidR="00183E69">
        <w:rPr>
          <w:rFonts w:ascii="Times New Roman" w:eastAsiaTheme="minorEastAsia" w:hAnsi="Times New Roman" w:hint="eastAsia"/>
          <w:sz w:val="24"/>
        </w:rPr>
        <w:t>纸质版和</w:t>
      </w:r>
      <w:r w:rsidR="00CC5231" w:rsidRPr="00AE31FA">
        <w:rPr>
          <w:rFonts w:ascii="Times New Roman" w:eastAsiaTheme="minorEastAsia" w:hAnsi="Times New Roman"/>
          <w:sz w:val="24"/>
        </w:rPr>
        <w:t>电子版</w:t>
      </w:r>
      <w:r w:rsidR="00183E69">
        <w:rPr>
          <w:rFonts w:ascii="Times New Roman" w:eastAsiaTheme="minorEastAsia" w:hAnsi="Times New Roman" w:hint="eastAsia"/>
          <w:sz w:val="24"/>
        </w:rPr>
        <w:t>材料</w:t>
      </w:r>
      <w:r w:rsidR="00173BBF">
        <w:rPr>
          <w:rFonts w:ascii="Times New Roman" w:eastAsiaTheme="minorEastAsia" w:hAnsi="Times New Roman" w:hint="eastAsia"/>
          <w:sz w:val="24"/>
        </w:rPr>
        <w:t>如申请表、汇总表、成绩单、成果证明等。</w:t>
      </w:r>
    </w:p>
    <w:p w14:paraId="3F90AE06" w14:textId="633F0A22" w:rsidR="00726419" w:rsidRPr="00772419" w:rsidRDefault="00305B5E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学院</w:t>
      </w:r>
      <w:r>
        <w:rPr>
          <w:rFonts w:ascii="Times New Roman" w:eastAsiaTheme="minorEastAsia" w:hAnsi="Times New Roman" w:hint="eastAsia"/>
          <w:sz w:val="24"/>
        </w:rPr>
        <w:t>学生工作</w:t>
      </w:r>
      <w:r w:rsidR="00CC5231" w:rsidRPr="00AE31FA">
        <w:rPr>
          <w:rFonts w:ascii="Times New Roman" w:eastAsiaTheme="minorEastAsia" w:hAnsi="Times New Roman"/>
          <w:sz w:val="24"/>
        </w:rPr>
        <w:t>部负责材料的收集整理</w:t>
      </w:r>
      <w:r w:rsidR="00045D7D">
        <w:rPr>
          <w:rFonts w:ascii="Times New Roman" w:eastAsiaTheme="minorEastAsia" w:hAnsi="Times New Roman" w:hint="eastAsia"/>
          <w:sz w:val="24"/>
        </w:rPr>
        <w:t>及</w:t>
      </w:r>
      <w:r w:rsidR="00CC5231" w:rsidRPr="00AE31FA">
        <w:rPr>
          <w:rFonts w:ascii="Times New Roman" w:eastAsiaTheme="minorEastAsia" w:hAnsi="Times New Roman"/>
          <w:sz w:val="24"/>
        </w:rPr>
        <w:t>汇总公示，对规定时间内提交</w:t>
      </w:r>
      <w:r w:rsidR="00E106AB">
        <w:rPr>
          <w:rFonts w:ascii="Times New Roman" w:eastAsiaTheme="minorEastAsia" w:hAnsi="Times New Roman"/>
          <w:sz w:val="24"/>
        </w:rPr>
        <w:t>的申</w:t>
      </w:r>
      <w:r w:rsidR="00E106AB">
        <w:rPr>
          <w:rFonts w:ascii="Times New Roman" w:eastAsiaTheme="minorEastAsia" w:hAnsi="Times New Roman" w:hint="eastAsia"/>
          <w:sz w:val="24"/>
        </w:rPr>
        <w:t>报</w:t>
      </w:r>
      <w:r w:rsidR="00CC5231" w:rsidRPr="00AE31FA">
        <w:rPr>
          <w:rFonts w:ascii="Times New Roman" w:eastAsiaTheme="minorEastAsia" w:hAnsi="Times New Roman"/>
          <w:sz w:val="24"/>
        </w:rPr>
        <w:t>材料进行资格审核</w:t>
      </w:r>
      <w:r w:rsidR="00E34289">
        <w:rPr>
          <w:rFonts w:ascii="Times New Roman" w:eastAsiaTheme="minorEastAsia" w:hAnsi="Times New Roman" w:hint="eastAsia"/>
          <w:sz w:val="24"/>
        </w:rPr>
        <w:t>，</w:t>
      </w:r>
      <w:r w:rsidR="00772419" w:rsidRPr="00772419">
        <w:rPr>
          <w:rFonts w:ascii="Times New Roman" w:eastAsiaTheme="minorEastAsia" w:hAnsi="Times New Roman" w:hint="eastAsia"/>
          <w:sz w:val="24"/>
        </w:rPr>
        <w:t>对形式审查不合格者作不予参评处理，对</w:t>
      </w:r>
      <w:r w:rsidR="004B0342">
        <w:rPr>
          <w:rFonts w:eastAsiaTheme="minorEastAsia" w:hint="eastAsia"/>
          <w:kern w:val="0"/>
          <w:sz w:val="24"/>
        </w:rPr>
        <w:t>影响现场评审</w:t>
      </w:r>
      <w:r w:rsidR="00772419" w:rsidRPr="00772419">
        <w:rPr>
          <w:rFonts w:eastAsiaTheme="minorEastAsia" w:hint="eastAsia"/>
          <w:kern w:val="0"/>
          <w:sz w:val="24"/>
        </w:rPr>
        <w:t>的内容</w:t>
      </w:r>
      <w:r w:rsidR="00772419" w:rsidRPr="00772419">
        <w:rPr>
          <w:rFonts w:ascii="Times New Roman" w:eastAsiaTheme="minorEastAsia" w:hAnsi="Times New Roman" w:hint="eastAsia"/>
          <w:sz w:val="24"/>
        </w:rPr>
        <w:t>作标注。</w:t>
      </w:r>
    </w:p>
    <w:p w14:paraId="3875B2D3" w14:textId="0FA917F7" w:rsidR="00CC5231" w:rsidRPr="00AE31FA" w:rsidRDefault="00CC5231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各</w:t>
      </w:r>
      <w:r w:rsidR="00316FAB">
        <w:rPr>
          <w:rFonts w:ascii="Times New Roman" w:eastAsiaTheme="minorEastAsia" w:hAnsi="Times New Roman" w:hint="eastAsia"/>
          <w:sz w:val="24"/>
        </w:rPr>
        <w:t>申请人</w:t>
      </w:r>
      <w:r w:rsidRPr="00AE31FA">
        <w:rPr>
          <w:rFonts w:ascii="Times New Roman" w:eastAsiaTheme="minorEastAsia" w:hAnsi="Times New Roman"/>
          <w:sz w:val="24"/>
        </w:rPr>
        <w:t>自行核查公示情况，如有</w:t>
      </w:r>
      <w:r w:rsidR="00ED21BF">
        <w:rPr>
          <w:rFonts w:ascii="Times New Roman" w:eastAsiaTheme="minorEastAsia" w:hAnsi="Times New Roman" w:hint="eastAsia"/>
          <w:sz w:val="24"/>
        </w:rPr>
        <w:t>错漏</w:t>
      </w:r>
      <w:r w:rsidR="00E84C69">
        <w:rPr>
          <w:rFonts w:ascii="Times New Roman" w:eastAsiaTheme="minorEastAsia" w:hAnsi="Times New Roman" w:hint="eastAsia"/>
          <w:sz w:val="24"/>
        </w:rPr>
        <w:t>须</w:t>
      </w:r>
      <w:r w:rsidRPr="00AE31FA">
        <w:rPr>
          <w:rFonts w:ascii="Times New Roman" w:eastAsiaTheme="minorEastAsia" w:hAnsi="Times New Roman"/>
          <w:sz w:val="24"/>
        </w:rPr>
        <w:t>在规定时间内提出</w:t>
      </w:r>
      <w:r w:rsidR="00E34289" w:rsidRPr="00AE31FA">
        <w:rPr>
          <w:rFonts w:ascii="Times New Roman" w:eastAsiaTheme="minorEastAsia" w:hAnsi="Times New Roman"/>
          <w:sz w:val="24"/>
        </w:rPr>
        <w:t>，逾期概不受理</w:t>
      </w:r>
      <w:r w:rsidR="00F06C2F">
        <w:rPr>
          <w:rFonts w:ascii="Times New Roman" w:eastAsiaTheme="minorEastAsia" w:hAnsi="Times New Roman" w:hint="eastAsia"/>
          <w:sz w:val="24"/>
        </w:rPr>
        <w:t>。</w:t>
      </w:r>
    </w:p>
    <w:p w14:paraId="33B546CF" w14:textId="77777777" w:rsidR="00650303" w:rsidRPr="00F2776F" w:rsidRDefault="00650303" w:rsidP="00650303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F2776F">
        <w:rPr>
          <w:rFonts w:ascii="Times New Roman" w:eastAsiaTheme="minorEastAsia" w:hAnsi="Times New Roman" w:hint="eastAsia"/>
          <w:sz w:val="24"/>
        </w:rPr>
        <w:t>学院</w:t>
      </w:r>
      <w:r w:rsidRPr="00F2776F">
        <w:rPr>
          <w:rFonts w:ascii="Times New Roman" w:eastAsiaTheme="minorEastAsia" w:hAnsi="Times New Roman"/>
          <w:sz w:val="24"/>
        </w:rPr>
        <w:t>研究生工作部负责</w:t>
      </w:r>
      <w:r w:rsidRPr="00F2776F">
        <w:rPr>
          <w:rFonts w:ascii="Times New Roman" w:eastAsiaTheme="minorEastAsia" w:hAnsi="Times New Roman" w:hint="eastAsia"/>
          <w:sz w:val="24"/>
        </w:rPr>
        <w:t>审核</w:t>
      </w:r>
      <w:r w:rsidRPr="00F2776F">
        <w:rPr>
          <w:rFonts w:ascii="Times New Roman" w:eastAsiaTheme="minorEastAsia" w:hAnsi="Times New Roman"/>
          <w:sz w:val="24"/>
        </w:rPr>
        <w:t>成绩、学术诚信、培养计划完成情况和中期考核情况</w:t>
      </w:r>
      <w:r w:rsidRPr="00F2776F">
        <w:rPr>
          <w:rFonts w:ascii="Times New Roman" w:eastAsiaTheme="minorEastAsia" w:hAnsi="Times New Roman" w:hint="eastAsia"/>
          <w:sz w:val="24"/>
        </w:rPr>
        <w:t>等</w:t>
      </w:r>
      <w:r w:rsidRPr="00F2776F">
        <w:rPr>
          <w:rFonts w:ascii="Times New Roman" w:eastAsiaTheme="minorEastAsia" w:hAnsi="Times New Roman"/>
          <w:sz w:val="24"/>
        </w:rPr>
        <w:t>工作，根据申报材料和研究生日常管理记录进行综合表现考核</w:t>
      </w:r>
      <w:r>
        <w:rPr>
          <w:rFonts w:ascii="Times New Roman" w:eastAsiaTheme="minorEastAsia" w:hAnsi="Times New Roman" w:hint="eastAsia"/>
          <w:sz w:val="24"/>
        </w:rPr>
        <w:t>。</w:t>
      </w:r>
    </w:p>
    <w:p w14:paraId="7903E1D6" w14:textId="3AFBE7D6" w:rsidR="00480290" w:rsidRDefault="00CC5231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学院</w:t>
      </w:r>
      <w:r w:rsidR="00D07ACE">
        <w:rPr>
          <w:rFonts w:eastAsiaTheme="minorEastAsia" w:hint="eastAsia"/>
          <w:sz w:val="24"/>
        </w:rPr>
        <w:t>优秀研究生奖学金</w:t>
      </w:r>
      <w:r w:rsidR="00D07ACE" w:rsidRPr="00B83C96">
        <w:rPr>
          <w:rFonts w:eastAsiaTheme="minorEastAsia" w:hint="eastAsia"/>
          <w:sz w:val="24"/>
        </w:rPr>
        <w:t>评审委员会</w:t>
      </w:r>
      <w:r w:rsidRPr="00AE31FA">
        <w:rPr>
          <w:rFonts w:ascii="Times New Roman" w:eastAsiaTheme="minorEastAsia" w:hAnsi="Times New Roman"/>
          <w:sz w:val="24"/>
        </w:rPr>
        <w:t>召开</w:t>
      </w:r>
      <w:r w:rsidR="003F4685">
        <w:rPr>
          <w:rFonts w:ascii="Times New Roman" w:eastAsiaTheme="minorEastAsia" w:hAnsi="Times New Roman" w:hint="eastAsia"/>
          <w:sz w:val="24"/>
        </w:rPr>
        <w:t>评审会</w:t>
      </w:r>
      <w:r w:rsidRPr="00AE31FA">
        <w:rPr>
          <w:rFonts w:ascii="Times New Roman" w:eastAsiaTheme="minorEastAsia" w:hAnsi="Times New Roman"/>
          <w:sz w:val="24"/>
        </w:rPr>
        <w:t>，</w:t>
      </w:r>
      <w:r w:rsidR="006E03B3">
        <w:rPr>
          <w:rFonts w:ascii="Times New Roman" w:eastAsiaTheme="minorEastAsia" w:hAnsi="Times New Roman" w:hint="eastAsia"/>
          <w:sz w:val="24"/>
        </w:rPr>
        <w:t>根据</w:t>
      </w:r>
      <w:r w:rsidR="0038372E">
        <w:rPr>
          <w:rFonts w:ascii="Times New Roman" w:eastAsiaTheme="minorEastAsia" w:hAnsi="Times New Roman" w:hint="eastAsia"/>
          <w:sz w:val="24"/>
        </w:rPr>
        <w:t>申请人的</w:t>
      </w:r>
      <w:r w:rsidR="003E0178" w:rsidRPr="00A001CE">
        <w:rPr>
          <w:rFonts w:ascii="Times New Roman" w:eastAsiaTheme="minorEastAsia" w:hAnsi="Times New Roman" w:hint="eastAsia"/>
          <w:kern w:val="0"/>
          <w:sz w:val="24"/>
        </w:rPr>
        <w:t>论文发表情况、专利、公益活动、获奖情况、思想政治工作和表现</w:t>
      </w:r>
      <w:r w:rsidR="006E03B3">
        <w:rPr>
          <w:rFonts w:ascii="Times New Roman" w:eastAsiaTheme="minorEastAsia" w:hAnsi="Times New Roman" w:hint="eastAsia"/>
          <w:kern w:val="0"/>
          <w:sz w:val="24"/>
        </w:rPr>
        <w:t>等内容，</w:t>
      </w:r>
      <w:r w:rsidR="007F18FC">
        <w:rPr>
          <w:rFonts w:ascii="Times New Roman" w:eastAsiaTheme="minorEastAsia" w:hAnsi="Times New Roman" w:hint="eastAsia"/>
          <w:kern w:val="0"/>
          <w:sz w:val="24"/>
        </w:rPr>
        <w:t>投票</w:t>
      </w:r>
      <w:r w:rsidR="00D94A2D">
        <w:rPr>
          <w:rFonts w:ascii="Times New Roman" w:eastAsiaTheme="minorEastAsia" w:hAnsi="Times New Roman" w:hint="eastAsia"/>
          <w:sz w:val="24"/>
        </w:rPr>
        <w:t>确定推荐名单。</w:t>
      </w:r>
    </w:p>
    <w:p w14:paraId="5F5D6FFC" w14:textId="39A71746" w:rsidR="00CC5231" w:rsidRPr="00AE31FA" w:rsidRDefault="00476BBC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学院</w:t>
      </w:r>
      <w:r w:rsidR="00CC5231" w:rsidRPr="00AE31FA">
        <w:rPr>
          <w:rFonts w:ascii="Times New Roman" w:eastAsiaTheme="minorEastAsia" w:hAnsi="Times New Roman"/>
          <w:sz w:val="24"/>
        </w:rPr>
        <w:t>网站主页公示评选结果，公示</w:t>
      </w:r>
      <w:r w:rsidR="005E44B1">
        <w:rPr>
          <w:rFonts w:ascii="Times New Roman" w:eastAsiaTheme="minorEastAsia" w:hAnsi="Times New Roman" w:hint="eastAsia"/>
          <w:sz w:val="24"/>
        </w:rPr>
        <w:t>3</w:t>
      </w:r>
      <w:r w:rsidR="0003208C">
        <w:rPr>
          <w:rFonts w:ascii="Times New Roman" w:eastAsiaTheme="minorEastAsia" w:hAnsi="Times New Roman" w:hint="eastAsia"/>
          <w:sz w:val="24"/>
        </w:rPr>
        <w:t>个工作日</w:t>
      </w:r>
      <w:r w:rsidR="00D94A2D">
        <w:rPr>
          <w:rFonts w:ascii="Times New Roman" w:eastAsiaTheme="minorEastAsia" w:hAnsi="Times New Roman" w:hint="eastAsia"/>
          <w:sz w:val="24"/>
        </w:rPr>
        <w:t>。</w:t>
      </w:r>
    </w:p>
    <w:p w14:paraId="1E9DFA0E" w14:textId="343E4331" w:rsidR="00CC5231" w:rsidRDefault="00CC5231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如对评审结果有异议，可在公示阶段</w:t>
      </w:r>
      <w:r w:rsidR="00A017F1" w:rsidRPr="00A017F1">
        <w:rPr>
          <w:rFonts w:ascii="Times New Roman" w:eastAsiaTheme="minorEastAsia" w:hAnsi="Times New Roman"/>
          <w:sz w:val="24"/>
        </w:rPr>
        <w:t>提交由导师亲笔签名的申诉书</w:t>
      </w:r>
      <w:r w:rsidR="00BB056C" w:rsidRPr="00AE31FA">
        <w:rPr>
          <w:rFonts w:ascii="Times New Roman" w:eastAsiaTheme="minorEastAsia" w:hAnsi="Times New Roman"/>
          <w:sz w:val="24"/>
        </w:rPr>
        <w:t>，</w:t>
      </w:r>
      <w:r w:rsidRPr="00AE31FA">
        <w:rPr>
          <w:rFonts w:ascii="Times New Roman" w:eastAsiaTheme="minorEastAsia" w:hAnsi="Times New Roman"/>
          <w:sz w:val="24"/>
        </w:rPr>
        <w:t>学院</w:t>
      </w:r>
      <w:r w:rsidR="00262087">
        <w:rPr>
          <w:rFonts w:eastAsiaTheme="minorEastAsia" w:hint="eastAsia"/>
          <w:sz w:val="24"/>
        </w:rPr>
        <w:t>优秀研究生奖学金</w:t>
      </w:r>
      <w:r w:rsidR="00700718" w:rsidRPr="00B83C96">
        <w:rPr>
          <w:rFonts w:eastAsiaTheme="minorEastAsia" w:hint="eastAsia"/>
          <w:sz w:val="24"/>
        </w:rPr>
        <w:t>评审委员会</w:t>
      </w:r>
      <w:r w:rsidRPr="00AE31FA">
        <w:rPr>
          <w:rFonts w:ascii="Times New Roman" w:eastAsiaTheme="minorEastAsia" w:hAnsi="Times New Roman"/>
          <w:sz w:val="24"/>
        </w:rPr>
        <w:t>解答异议，</w:t>
      </w:r>
      <w:r w:rsidR="00A017F1">
        <w:rPr>
          <w:rFonts w:ascii="Times New Roman" w:eastAsiaTheme="minorEastAsia" w:hAnsi="Times New Roman" w:hint="eastAsia"/>
          <w:sz w:val="24"/>
        </w:rPr>
        <w:t>如</w:t>
      </w:r>
      <w:r w:rsidRPr="00AE31FA">
        <w:rPr>
          <w:rFonts w:ascii="Times New Roman" w:eastAsiaTheme="minorEastAsia" w:hAnsi="Times New Roman"/>
          <w:sz w:val="24"/>
        </w:rPr>
        <w:t>必要</w:t>
      </w:r>
      <w:r w:rsidR="00A017F1">
        <w:rPr>
          <w:rFonts w:ascii="Times New Roman" w:eastAsiaTheme="minorEastAsia" w:hAnsi="Times New Roman" w:hint="eastAsia"/>
          <w:sz w:val="24"/>
        </w:rPr>
        <w:t>可</w:t>
      </w:r>
      <w:r w:rsidR="00D94A2D">
        <w:rPr>
          <w:rFonts w:ascii="Times New Roman" w:eastAsiaTheme="minorEastAsia" w:hAnsi="Times New Roman"/>
          <w:sz w:val="24"/>
        </w:rPr>
        <w:t>再次开会讨论推荐名单</w:t>
      </w:r>
      <w:r w:rsidR="00D94A2D">
        <w:rPr>
          <w:rFonts w:ascii="Times New Roman" w:eastAsiaTheme="minorEastAsia" w:hAnsi="Times New Roman" w:hint="eastAsia"/>
          <w:sz w:val="24"/>
        </w:rPr>
        <w:t>。</w:t>
      </w:r>
    </w:p>
    <w:p w14:paraId="45E6C12F" w14:textId="13FBC31B" w:rsidR="00434690" w:rsidRPr="00AE31FA" w:rsidRDefault="00B44937" w:rsidP="002167B8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针对</w:t>
      </w:r>
      <w:r w:rsidR="00434690">
        <w:rPr>
          <w:rFonts w:ascii="Times New Roman" w:eastAsiaTheme="minorEastAsia" w:hAnsi="Times New Roman" w:hint="eastAsia"/>
          <w:sz w:val="24"/>
        </w:rPr>
        <w:t>评选过程中的问题</w:t>
      </w:r>
      <w:r>
        <w:rPr>
          <w:rFonts w:ascii="Times New Roman" w:eastAsiaTheme="minorEastAsia" w:hAnsi="Times New Roman" w:hint="eastAsia"/>
          <w:sz w:val="24"/>
        </w:rPr>
        <w:t>及反馈</w:t>
      </w:r>
      <w:r w:rsidR="00434690">
        <w:rPr>
          <w:rFonts w:ascii="Times New Roman" w:eastAsiaTheme="minorEastAsia" w:hAnsi="Times New Roman" w:hint="eastAsia"/>
          <w:sz w:val="24"/>
        </w:rPr>
        <w:t>，如有必要，提请</w:t>
      </w:r>
      <w:r w:rsidR="00434690" w:rsidRPr="00964480">
        <w:rPr>
          <w:rFonts w:asciiTheme="minorEastAsia" w:eastAsiaTheme="minorEastAsia" w:hAnsiTheme="minorEastAsia" w:hint="eastAsia"/>
          <w:sz w:val="24"/>
          <w:szCs w:val="24"/>
        </w:rPr>
        <w:t>研究生教育与学位专门委员会</w:t>
      </w:r>
      <w:r w:rsidR="00434690">
        <w:rPr>
          <w:rFonts w:asciiTheme="minorEastAsia" w:eastAsiaTheme="minorEastAsia" w:hAnsiTheme="minorEastAsia" w:hint="eastAsia"/>
          <w:sz w:val="24"/>
          <w:szCs w:val="24"/>
        </w:rPr>
        <w:t>讨论后</w:t>
      </w:r>
      <w:r w:rsidR="002370C8">
        <w:rPr>
          <w:rFonts w:ascii="Times New Roman" w:eastAsiaTheme="minorEastAsia" w:hAnsi="Times New Roman" w:hint="eastAsia"/>
          <w:sz w:val="24"/>
        </w:rPr>
        <w:t>修改</w:t>
      </w:r>
      <w:r w:rsidR="00224213">
        <w:rPr>
          <w:rFonts w:ascii="Times New Roman" w:eastAsiaTheme="minorEastAsia" w:hAnsi="Times New Roman" w:hint="eastAsia"/>
          <w:sz w:val="24"/>
        </w:rPr>
        <w:t>实施</w:t>
      </w:r>
      <w:r w:rsidR="00434690">
        <w:rPr>
          <w:rFonts w:ascii="Times New Roman" w:eastAsiaTheme="minorEastAsia" w:hAnsi="Times New Roman" w:hint="eastAsia"/>
          <w:sz w:val="24"/>
        </w:rPr>
        <w:t>细则</w:t>
      </w:r>
      <w:r w:rsidR="00D94A2D">
        <w:rPr>
          <w:rFonts w:ascii="Times New Roman" w:eastAsiaTheme="minorEastAsia" w:hAnsi="Times New Roman" w:hint="eastAsia"/>
          <w:sz w:val="24"/>
        </w:rPr>
        <w:t>。</w:t>
      </w:r>
    </w:p>
    <w:p w14:paraId="54A7BD80" w14:textId="37DC7B7B" w:rsidR="00CC5231" w:rsidRDefault="00CC5231" w:rsidP="003E287A">
      <w:pPr>
        <w:pStyle w:val="a3"/>
        <w:numPr>
          <w:ilvl w:val="0"/>
          <w:numId w:val="22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学院备案并上报研究生院</w:t>
      </w:r>
      <w:r w:rsidR="003E287A">
        <w:rPr>
          <w:rFonts w:ascii="Times New Roman" w:eastAsiaTheme="minorEastAsia" w:hAnsi="Times New Roman" w:hint="eastAsia"/>
          <w:sz w:val="24"/>
        </w:rPr>
        <w:t>，经研究生院审核后报学校学生资助基金管理委员会审定并发文公布</w:t>
      </w:r>
      <w:r w:rsidR="00A57E26">
        <w:rPr>
          <w:rFonts w:ascii="Times New Roman" w:eastAsiaTheme="minorEastAsia" w:hAnsi="Times New Roman" w:hint="eastAsia"/>
          <w:sz w:val="24"/>
        </w:rPr>
        <w:t>。</w:t>
      </w:r>
    </w:p>
    <w:p w14:paraId="1F17E05E" w14:textId="51E3CE95" w:rsidR="00A57E26" w:rsidRPr="00800D34" w:rsidRDefault="00A57E26" w:rsidP="00A57E26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第五章</w:t>
      </w:r>
      <w:r>
        <w:rPr>
          <w:rFonts w:eastAsiaTheme="minorEastAsia" w:hint="eastAsia"/>
          <w:b/>
          <w:sz w:val="24"/>
        </w:rPr>
        <w:t xml:space="preserve">  </w:t>
      </w:r>
      <w:r w:rsidR="00B874DA" w:rsidRPr="00B874DA">
        <w:rPr>
          <w:rFonts w:eastAsiaTheme="minorEastAsia" w:hint="eastAsia"/>
          <w:b/>
          <w:sz w:val="24"/>
        </w:rPr>
        <w:t>光华教育奖学金</w:t>
      </w:r>
      <w:r>
        <w:rPr>
          <w:rFonts w:eastAsiaTheme="minorEastAsia" w:hint="eastAsia"/>
          <w:b/>
          <w:sz w:val="24"/>
        </w:rPr>
        <w:t>评选</w:t>
      </w:r>
    </w:p>
    <w:p w14:paraId="72073CE1" w14:textId="090127E0" w:rsidR="00A57E26" w:rsidRDefault="00A57E26" w:rsidP="00A57E26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lastRenderedPageBreak/>
        <w:t>第</w:t>
      </w:r>
      <w:r w:rsidR="0014247D">
        <w:rPr>
          <w:rFonts w:eastAsiaTheme="minorEastAsia" w:hint="eastAsia"/>
          <w:sz w:val="24"/>
        </w:rPr>
        <w:t>十</w:t>
      </w:r>
      <w:r w:rsidR="003B3388">
        <w:rPr>
          <w:rFonts w:eastAsiaTheme="minorEastAsia" w:hint="eastAsia"/>
          <w:sz w:val="24"/>
        </w:rPr>
        <w:t>五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437AB9">
        <w:rPr>
          <w:rFonts w:eastAsiaTheme="minorEastAsia" w:hint="eastAsia"/>
          <w:sz w:val="24"/>
        </w:rPr>
        <w:t>正常学制内非在职全日制研究生均可申请</w:t>
      </w:r>
      <w:r w:rsidR="00B47CB0" w:rsidRPr="00B47CB0">
        <w:rPr>
          <w:rFonts w:eastAsiaTheme="minorEastAsia" w:hint="eastAsia"/>
          <w:sz w:val="24"/>
        </w:rPr>
        <w:t>光华教育奖学金</w:t>
      </w:r>
      <w:r>
        <w:rPr>
          <w:rFonts w:eastAsiaTheme="minorEastAsia" w:hint="eastAsia"/>
          <w:sz w:val="24"/>
        </w:rPr>
        <w:t>。</w:t>
      </w:r>
      <w:r w:rsidR="001F4FD0">
        <w:rPr>
          <w:rFonts w:eastAsiaTheme="minorEastAsia" w:hint="eastAsia"/>
          <w:sz w:val="24"/>
        </w:rPr>
        <w:t>奖励金额和</w:t>
      </w:r>
      <w:r w:rsidR="001C01DE">
        <w:rPr>
          <w:rFonts w:eastAsiaTheme="minorEastAsia" w:hint="eastAsia"/>
          <w:sz w:val="24"/>
        </w:rPr>
        <w:t>具体</w:t>
      </w:r>
      <w:r w:rsidR="00437AB9">
        <w:rPr>
          <w:rFonts w:eastAsiaTheme="minorEastAsia" w:hint="eastAsia"/>
          <w:sz w:val="24"/>
        </w:rPr>
        <w:t>名额以学校当年下发文件为准。</w:t>
      </w:r>
    </w:p>
    <w:p w14:paraId="1AB76F90" w14:textId="5BF804B0" w:rsidR="00A57E26" w:rsidRDefault="00A57E26" w:rsidP="00A57E26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070813">
        <w:rPr>
          <w:rFonts w:eastAsiaTheme="minorEastAsia" w:hint="eastAsia"/>
          <w:sz w:val="24"/>
        </w:rPr>
        <w:t>十</w:t>
      </w:r>
      <w:r w:rsidR="003B3388">
        <w:rPr>
          <w:rFonts w:eastAsiaTheme="minorEastAsia" w:hint="eastAsia"/>
          <w:sz w:val="24"/>
        </w:rPr>
        <w:t>六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6923CB" w:rsidRPr="00B47CB0">
        <w:rPr>
          <w:rFonts w:eastAsiaTheme="minorEastAsia" w:hint="eastAsia"/>
          <w:sz w:val="24"/>
        </w:rPr>
        <w:t>光华教育奖学金</w:t>
      </w:r>
      <w:r>
        <w:rPr>
          <w:rFonts w:eastAsiaTheme="minorEastAsia" w:hint="eastAsia"/>
          <w:sz w:val="24"/>
        </w:rPr>
        <w:t>的评选基本条件为：</w:t>
      </w:r>
    </w:p>
    <w:p w14:paraId="30814082" w14:textId="47A3F2A8" w:rsidR="009505C8" w:rsidRPr="009505C8" w:rsidRDefault="009505C8" w:rsidP="009505C8">
      <w:pPr>
        <w:pStyle w:val="a3"/>
        <w:numPr>
          <w:ilvl w:val="0"/>
          <w:numId w:val="33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9505C8">
        <w:rPr>
          <w:rFonts w:eastAsiaTheme="minorEastAsia" w:hint="eastAsia"/>
          <w:sz w:val="24"/>
        </w:rPr>
        <w:t>学习成绩优异，少数民族学生优先；</w:t>
      </w:r>
    </w:p>
    <w:p w14:paraId="69948853" w14:textId="3ABEDFFE" w:rsidR="009505C8" w:rsidRPr="009505C8" w:rsidRDefault="009505C8" w:rsidP="009505C8">
      <w:pPr>
        <w:pStyle w:val="a3"/>
        <w:numPr>
          <w:ilvl w:val="0"/>
          <w:numId w:val="33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9505C8">
        <w:rPr>
          <w:rFonts w:eastAsiaTheme="minorEastAsia" w:hint="eastAsia"/>
          <w:sz w:val="24"/>
        </w:rPr>
        <w:t>思想端正、勤奋学习、生活俭朴、具有顽强的意志和进取心；</w:t>
      </w:r>
    </w:p>
    <w:p w14:paraId="023ED4D6" w14:textId="34F1C928" w:rsidR="009505C8" w:rsidRPr="009505C8" w:rsidRDefault="009505C8" w:rsidP="009505C8">
      <w:pPr>
        <w:pStyle w:val="a3"/>
        <w:numPr>
          <w:ilvl w:val="0"/>
          <w:numId w:val="33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9505C8">
        <w:rPr>
          <w:rFonts w:eastAsiaTheme="minorEastAsia" w:hint="eastAsia"/>
          <w:sz w:val="24"/>
        </w:rPr>
        <w:t>明礼诚信、富有爱心、关心集体，积极参加集体活动和体育锻炼；</w:t>
      </w:r>
    </w:p>
    <w:p w14:paraId="3F77D2CF" w14:textId="4B7A7BF2" w:rsidR="009505C8" w:rsidRPr="009505C8" w:rsidRDefault="009505C8" w:rsidP="009505C8">
      <w:pPr>
        <w:pStyle w:val="a3"/>
        <w:numPr>
          <w:ilvl w:val="0"/>
          <w:numId w:val="33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9505C8">
        <w:rPr>
          <w:rFonts w:eastAsiaTheme="minorEastAsia" w:hint="eastAsia"/>
          <w:sz w:val="24"/>
        </w:rPr>
        <w:t>遵守国家法律法规，以及学校各项规章制度；</w:t>
      </w:r>
    </w:p>
    <w:p w14:paraId="77A0F9A2" w14:textId="77777777" w:rsidR="009505C8" w:rsidRPr="009505C8" w:rsidRDefault="009505C8" w:rsidP="009505C8">
      <w:pPr>
        <w:pStyle w:val="a3"/>
        <w:numPr>
          <w:ilvl w:val="0"/>
          <w:numId w:val="33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9505C8">
        <w:rPr>
          <w:rFonts w:eastAsiaTheme="minorEastAsia" w:hint="eastAsia"/>
          <w:sz w:val="24"/>
        </w:rPr>
        <w:t>家庭经济困难，难以支付其在学期间正常的学习和生活费用的学生优先。</w:t>
      </w:r>
    </w:p>
    <w:p w14:paraId="56EDD7EF" w14:textId="4B6227FF" w:rsidR="00A57E26" w:rsidRPr="00AE31FA" w:rsidRDefault="00A57E26" w:rsidP="009505C8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第十</w:t>
      </w:r>
      <w:r w:rsidR="009B336A">
        <w:rPr>
          <w:rFonts w:eastAsiaTheme="minorEastAsia" w:hint="eastAsia"/>
          <w:sz w:val="24"/>
        </w:rPr>
        <w:t>七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231999" w:rsidRPr="00B47CB0">
        <w:rPr>
          <w:rFonts w:eastAsiaTheme="minorEastAsia" w:hint="eastAsia"/>
          <w:sz w:val="24"/>
        </w:rPr>
        <w:t>光华教育奖学金</w:t>
      </w:r>
      <w:r>
        <w:rPr>
          <w:rFonts w:eastAsiaTheme="minorEastAsia" w:hint="eastAsia"/>
          <w:sz w:val="24"/>
        </w:rPr>
        <w:t>的</w:t>
      </w:r>
      <w:r w:rsidR="005D76CA" w:rsidRPr="00922EEB">
        <w:rPr>
          <w:rFonts w:eastAsiaTheme="minorEastAsia"/>
          <w:kern w:val="0"/>
          <w:sz w:val="24"/>
        </w:rPr>
        <w:t>各类成果情况说明</w:t>
      </w:r>
      <w:r w:rsidR="00CB67F4">
        <w:rPr>
          <w:rFonts w:eastAsiaTheme="minorEastAsia" w:hint="eastAsia"/>
          <w:sz w:val="24"/>
        </w:rPr>
        <w:t>、评审委员会、</w:t>
      </w:r>
      <w:r w:rsidR="00CB67F4" w:rsidRPr="002167B8">
        <w:rPr>
          <w:rFonts w:eastAsiaTheme="minorEastAsia" w:hint="eastAsia"/>
          <w:sz w:val="24"/>
        </w:rPr>
        <w:t>评</w:t>
      </w:r>
      <w:r w:rsidR="00CB67F4">
        <w:rPr>
          <w:rFonts w:eastAsiaTheme="minorEastAsia" w:hint="eastAsia"/>
          <w:sz w:val="24"/>
        </w:rPr>
        <w:t>选</w:t>
      </w:r>
      <w:r w:rsidR="00CB67F4" w:rsidRPr="002167B8">
        <w:rPr>
          <w:rFonts w:eastAsiaTheme="minorEastAsia" w:hint="eastAsia"/>
          <w:sz w:val="24"/>
        </w:rPr>
        <w:t>程序</w:t>
      </w:r>
      <w:r w:rsidR="007150CB">
        <w:rPr>
          <w:rFonts w:eastAsiaTheme="minorEastAsia" w:hint="eastAsia"/>
          <w:sz w:val="24"/>
        </w:rPr>
        <w:t>与中山大学优秀研究生奖学金（第四章第</w:t>
      </w:r>
      <w:r w:rsidR="005D76CA">
        <w:rPr>
          <w:rFonts w:eastAsiaTheme="minorEastAsia" w:hint="eastAsia"/>
          <w:sz w:val="24"/>
        </w:rPr>
        <w:t>十一</w:t>
      </w:r>
      <w:r w:rsidR="00CB67F4">
        <w:rPr>
          <w:rFonts w:eastAsiaTheme="minorEastAsia" w:hint="eastAsia"/>
          <w:sz w:val="24"/>
        </w:rPr>
        <w:t>至</w:t>
      </w:r>
      <w:r w:rsidR="005D76CA">
        <w:rPr>
          <w:rFonts w:eastAsiaTheme="minorEastAsia" w:hint="eastAsia"/>
          <w:sz w:val="24"/>
        </w:rPr>
        <w:t>十四</w:t>
      </w:r>
      <w:r w:rsidR="007150CB">
        <w:rPr>
          <w:rFonts w:eastAsiaTheme="minorEastAsia" w:hint="eastAsia"/>
          <w:sz w:val="24"/>
        </w:rPr>
        <w:t>条）相同。</w:t>
      </w:r>
    </w:p>
    <w:p w14:paraId="2F88537A" w14:textId="642BA2D0" w:rsidR="007D2B55" w:rsidRPr="00800D34" w:rsidRDefault="007D2B55" w:rsidP="007D2B55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第六章</w:t>
      </w:r>
      <w:r>
        <w:rPr>
          <w:rFonts w:eastAsiaTheme="minorEastAsia" w:hint="eastAsia"/>
          <w:b/>
          <w:sz w:val="24"/>
        </w:rPr>
        <w:t xml:space="preserve">  </w:t>
      </w:r>
      <w:r w:rsidR="005B385B" w:rsidRPr="005B385B">
        <w:rPr>
          <w:rFonts w:eastAsiaTheme="minorEastAsia" w:hint="eastAsia"/>
          <w:b/>
          <w:sz w:val="24"/>
        </w:rPr>
        <w:t>宝钢优秀学生奖（内地学生）</w:t>
      </w:r>
      <w:r>
        <w:rPr>
          <w:rFonts w:eastAsiaTheme="minorEastAsia" w:hint="eastAsia"/>
          <w:b/>
          <w:sz w:val="24"/>
        </w:rPr>
        <w:t>评选</w:t>
      </w:r>
    </w:p>
    <w:p w14:paraId="1BF7324F" w14:textId="5FDFBF98" w:rsidR="007D2B55" w:rsidRDefault="007D2B55" w:rsidP="007D2B55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第十</w:t>
      </w:r>
      <w:r w:rsidR="00FF423B">
        <w:rPr>
          <w:rFonts w:eastAsiaTheme="minorEastAsia" w:hint="eastAsia"/>
          <w:sz w:val="24"/>
        </w:rPr>
        <w:t>八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CA78AC">
        <w:rPr>
          <w:rFonts w:eastAsiaTheme="minorEastAsia" w:hint="eastAsia"/>
          <w:sz w:val="24"/>
        </w:rPr>
        <w:t>宝钢优秀学生奖（内地学生）</w:t>
      </w:r>
      <w:r w:rsidR="001F4FD0">
        <w:rPr>
          <w:rFonts w:eastAsiaTheme="minorEastAsia" w:hint="eastAsia"/>
          <w:sz w:val="24"/>
        </w:rPr>
        <w:t>奖励金额和</w:t>
      </w:r>
      <w:r>
        <w:rPr>
          <w:rFonts w:eastAsiaTheme="minorEastAsia" w:hint="eastAsia"/>
          <w:sz w:val="24"/>
        </w:rPr>
        <w:t>具体名额以学校当年下发文件为准。</w:t>
      </w:r>
    </w:p>
    <w:p w14:paraId="7551C302" w14:textId="38F840BA" w:rsidR="007D2B55" w:rsidRDefault="007D2B55" w:rsidP="007D2B55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第十</w:t>
      </w:r>
      <w:r w:rsidR="00FF423B">
        <w:rPr>
          <w:rFonts w:eastAsiaTheme="minorEastAsia" w:hint="eastAsia"/>
          <w:sz w:val="24"/>
        </w:rPr>
        <w:t>九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41263F">
        <w:rPr>
          <w:rFonts w:eastAsiaTheme="minorEastAsia" w:hint="eastAsia"/>
          <w:sz w:val="24"/>
        </w:rPr>
        <w:t>宝钢优秀学生奖（内地学生）</w:t>
      </w:r>
      <w:r>
        <w:rPr>
          <w:rFonts w:eastAsiaTheme="minorEastAsia" w:hint="eastAsia"/>
          <w:sz w:val="24"/>
        </w:rPr>
        <w:t>的评选基本条件为：</w:t>
      </w:r>
    </w:p>
    <w:p w14:paraId="74CAE0D7" w14:textId="77777777" w:rsidR="006158BA" w:rsidRDefault="006158BA" w:rsidP="006158BA">
      <w:pPr>
        <w:pStyle w:val="a3"/>
        <w:numPr>
          <w:ilvl w:val="0"/>
          <w:numId w:val="34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6158BA">
        <w:rPr>
          <w:rFonts w:eastAsiaTheme="minorEastAsia" w:hint="eastAsia"/>
          <w:sz w:val="24"/>
        </w:rPr>
        <w:t>热爱祖国，拥护中国共产党的领导，模范遵守国家法律和校纪校规，具有良好的道德品质和行为习惯，诚实守信；</w:t>
      </w:r>
    </w:p>
    <w:p w14:paraId="62C2820B" w14:textId="77777777" w:rsidR="006158BA" w:rsidRDefault="006158BA" w:rsidP="006158BA">
      <w:pPr>
        <w:pStyle w:val="a3"/>
        <w:numPr>
          <w:ilvl w:val="0"/>
          <w:numId w:val="34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6158BA">
        <w:rPr>
          <w:rFonts w:eastAsiaTheme="minorEastAsia" w:hint="eastAsia"/>
          <w:sz w:val="24"/>
        </w:rPr>
        <w:t>勤奋学习，成绩优秀，具有一定的学习能力、创新能力、动手能力、灵活运用知识能力、口头与书面表达能力；研究生还应具有较强的科研能力，并取得一定的优秀研究成果；</w:t>
      </w:r>
    </w:p>
    <w:p w14:paraId="6C07CC47" w14:textId="77777777" w:rsidR="006158BA" w:rsidRDefault="006158BA" w:rsidP="006158BA">
      <w:pPr>
        <w:pStyle w:val="a3"/>
        <w:numPr>
          <w:ilvl w:val="0"/>
          <w:numId w:val="34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6158BA">
        <w:rPr>
          <w:rFonts w:eastAsiaTheme="minorEastAsia" w:hint="eastAsia"/>
          <w:sz w:val="24"/>
        </w:rPr>
        <w:t>尊重师长，友爱同学，乐于助人，积极参加社会实践和公益活动，能承担社会工作，具有团结协作精神；</w:t>
      </w:r>
    </w:p>
    <w:p w14:paraId="5CFE8E23" w14:textId="03DE4684" w:rsidR="007D2B55" w:rsidRPr="009505C8" w:rsidRDefault="006158BA" w:rsidP="006158BA">
      <w:pPr>
        <w:pStyle w:val="a3"/>
        <w:numPr>
          <w:ilvl w:val="0"/>
          <w:numId w:val="34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6158BA">
        <w:rPr>
          <w:rFonts w:eastAsiaTheme="minorEastAsia" w:hint="eastAsia"/>
          <w:sz w:val="24"/>
        </w:rPr>
        <w:t>积极参加体育锻炼，身心健康，乐观进取。</w:t>
      </w:r>
    </w:p>
    <w:p w14:paraId="2C9FCF39" w14:textId="2FA74DE2" w:rsidR="007D2B55" w:rsidRPr="00AE31FA" w:rsidRDefault="007D2B55" w:rsidP="007D2B55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192985">
        <w:rPr>
          <w:rFonts w:eastAsiaTheme="minorEastAsia" w:hint="eastAsia"/>
          <w:sz w:val="24"/>
        </w:rPr>
        <w:t>二十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D44999">
        <w:rPr>
          <w:rFonts w:eastAsiaTheme="minorEastAsia" w:hint="eastAsia"/>
          <w:sz w:val="24"/>
        </w:rPr>
        <w:t>宝钢优秀学生奖（内地学生）</w:t>
      </w:r>
      <w:r>
        <w:rPr>
          <w:rFonts w:eastAsiaTheme="minorEastAsia" w:hint="eastAsia"/>
          <w:sz w:val="24"/>
        </w:rPr>
        <w:t>的</w:t>
      </w:r>
      <w:r w:rsidR="005B6F6E" w:rsidRPr="00922EEB">
        <w:rPr>
          <w:rFonts w:eastAsiaTheme="minorEastAsia"/>
          <w:kern w:val="0"/>
          <w:sz w:val="24"/>
        </w:rPr>
        <w:t>各类成果情况说明</w:t>
      </w:r>
      <w:r w:rsidR="005B6F6E">
        <w:rPr>
          <w:rFonts w:eastAsiaTheme="minorEastAsia" w:hint="eastAsia"/>
          <w:sz w:val="24"/>
        </w:rPr>
        <w:t>、评审委员会与中山大学优秀研究生奖学金（第四章第十一至十</w:t>
      </w:r>
      <w:r w:rsidR="0021743D">
        <w:rPr>
          <w:rFonts w:eastAsiaTheme="minorEastAsia" w:hint="eastAsia"/>
          <w:sz w:val="24"/>
        </w:rPr>
        <w:t>三</w:t>
      </w:r>
      <w:r w:rsidR="005B6F6E">
        <w:rPr>
          <w:rFonts w:eastAsiaTheme="minorEastAsia" w:hint="eastAsia"/>
          <w:sz w:val="24"/>
        </w:rPr>
        <w:t>条）</w:t>
      </w:r>
      <w:r>
        <w:rPr>
          <w:rFonts w:eastAsiaTheme="minorEastAsia" w:hint="eastAsia"/>
          <w:sz w:val="24"/>
        </w:rPr>
        <w:t>相同。</w:t>
      </w:r>
    </w:p>
    <w:p w14:paraId="14F1C8B3" w14:textId="496897AA" w:rsidR="007D2B55" w:rsidRDefault="007D2B55" w:rsidP="007D2B55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192985">
        <w:rPr>
          <w:rFonts w:eastAsiaTheme="minorEastAsia" w:hint="eastAsia"/>
          <w:sz w:val="24"/>
        </w:rPr>
        <w:t>二十一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8E2C83">
        <w:rPr>
          <w:rFonts w:eastAsiaTheme="minorEastAsia" w:hint="eastAsia"/>
          <w:sz w:val="24"/>
        </w:rPr>
        <w:t>宝钢优秀学生奖（内地学生）</w:t>
      </w:r>
      <w:r>
        <w:rPr>
          <w:rFonts w:eastAsiaTheme="minorEastAsia" w:hint="eastAsia"/>
          <w:sz w:val="24"/>
        </w:rPr>
        <w:t>的</w:t>
      </w:r>
      <w:r w:rsidRPr="002167B8">
        <w:rPr>
          <w:rFonts w:eastAsiaTheme="minorEastAsia" w:hint="eastAsia"/>
          <w:sz w:val="24"/>
        </w:rPr>
        <w:t>评</w:t>
      </w:r>
      <w:r>
        <w:rPr>
          <w:rFonts w:eastAsiaTheme="minorEastAsia" w:hint="eastAsia"/>
          <w:sz w:val="24"/>
        </w:rPr>
        <w:t>选</w:t>
      </w:r>
      <w:r w:rsidRPr="002167B8">
        <w:rPr>
          <w:rFonts w:eastAsiaTheme="minorEastAsia" w:hint="eastAsia"/>
          <w:sz w:val="24"/>
        </w:rPr>
        <w:t>程序</w:t>
      </w:r>
      <w:r w:rsidR="008E2C83">
        <w:rPr>
          <w:rFonts w:eastAsiaTheme="minorEastAsia" w:hint="eastAsia"/>
          <w:sz w:val="24"/>
        </w:rPr>
        <w:t>为：</w:t>
      </w:r>
    </w:p>
    <w:p w14:paraId="07537082" w14:textId="77777777" w:rsidR="00C930E5" w:rsidRPr="001542B6" w:rsidRDefault="00C930E5" w:rsidP="00C930E5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1542B6">
        <w:rPr>
          <w:rFonts w:asciiTheme="minorEastAsia" w:eastAsiaTheme="minorEastAsia" w:hAnsiTheme="minorEastAsia" w:hint="eastAsia"/>
          <w:sz w:val="24"/>
        </w:rPr>
        <w:t>研究生教育与学位专门委员会</w:t>
      </w:r>
      <w:r w:rsidRPr="001542B6">
        <w:rPr>
          <w:rFonts w:ascii="Times New Roman" w:eastAsiaTheme="minorEastAsia" w:hAnsi="Times New Roman"/>
          <w:sz w:val="24"/>
        </w:rPr>
        <w:t>召开会议，根据学校研究生</w:t>
      </w:r>
      <w:r>
        <w:rPr>
          <w:rFonts w:ascii="Times New Roman" w:eastAsiaTheme="minorEastAsia" w:hAnsi="Times New Roman" w:hint="eastAsia"/>
          <w:sz w:val="24"/>
        </w:rPr>
        <w:t>优秀</w:t>
      </w:r>
      <w:r w:rsidRPr="001542B6">
        <w:rPr>
          <w:rFonts w:ascii="Times New Roman" w:eastAsiaTheme="minorEastAsia" w:hAnsi="Times New Roman"/>
          <w:sz w:val="24"/>
        </w:rPr>
        <w:t>奖学金评选要求，对学院评审办法进行集体决议，制定或修订评选方案及工作进度表</w:t>
      </w:r>
      <w:r>
        <w:rPr>
          <w:rFonts w:ascii="Times New Roman" w:eastAsiaTheme="minorEastAsia" w:hAnsi="Times New Roman" w:hint="eastAsia"/>
          <w:sz w:val="24"/>
        </w:rPr>
        <w:t>。</w:t>
      </w:r>
    </w:p>
    <w:p w14:paraId="3FE1A0DC" w14:textId="294C5521" w:rsidR="0000469E" w:rsidRPr="00AE31FA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面向在读研究生发布评选</w:t>
      </w:r>
      <w:r>
        <w:rPr>
          <w:rFonts w:ascii="Times New Roman" w:eastAsiaTheme="minorEastAsia" w:hAnsi="Times New Roman" w:hint="eastAsia"/>
          <w:sz w:val="24"/>
        </w:rPr>
        <w:t>通知及实施细则</w:t>
      </w:r>
      <w:r w:rsidR="00C930E5">
        <w:rPr>
          <w:rFonts w:ascii="Times New Roman" w:eastAsiaTheme="minorEastAsia" w:hAnsi="Times New Roman" w:hint="eastAsia"/>
          <w:sz w:val="24"/>
        </w:rPr>
        <w:t>。</w:t>
      </w:r>
    </w:p>
    <w:p w14:paraId="4DE4E03A" w14:textId="0CA78877" w:rsidR="0000469E" w:rsidRPr="00AE31FA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lastRenderedPageBreak/>
        <w:t>申请人在规定时间内向</w:t>
      </w:r>
      <w:r w:rsidRPr="00AE31FA">
        <w:rPr>
          <w:rFonts w:ascii="Times New Roman" w:eastAsiaTheme="minorEastAsia" w:hAnsi="Times New Roman"/>
          <w:sz w:val="24"/>
        </w:rPr>
        <w:t>学院提出书面申请，按时递交</w:t>
      </w:r>
      <w:r>
        <w:rPr>
          <w:rFonts w:ascii="Times New Roman" w:eastAsiaTheme="minorEastAsia" w:hAnsi="Times New Roman" w:hint="eastAsia"/>
          <w:sz w:val="24"/>
        </w:rPr>
        <w:t>所需的纸质版和</w:t>
      </w:r>
      <w:r w:rsidRPr="00AE31FA">
        <w:rPr>
          <w:rFonts w:ascii="Times New Roman" w:eastAsiaTheme="minorEastAsia" w:hAnsi="Times New Roman"/>
          <w:sz w:val="24"/>
        </w:rPr>
        <w:t>电子版</w:t>
      </w:r>
      <w:r>
        <w:rPr>
          <w:rFonts w:ascii="Times New Roman" w:eastAsiaTheme="minorEastAsia" w:hAnsi="Times New Roman" w:hint="eastAsia"/>
          <w:sz w:val="24"/>
        </w:rPr>
        <w:t>材料</w:t>
      </w:r>
      <w:r w:rsidR="00195739" w:rsidRPr="00195739">
        <w:rPr>
          <w:rFonts w:ascii="Times New Roman" w:eastAsiaTheme="minorEastAsia" w:hAnsi="Times New Roman" w:hint="eastAsia"/>
          <w:sz w:val="24"/>
        </w:rPr>
        <w:t>如申请表、汇总表、成绩单、成果证明等</w:t>
      </w:r>
      <w:r w:rsidR="00195739">
        <w:rPr>
          <w:rFonts w:ascii="Times New Roman" w:eastAsiaTheme="minorEastAsia" w:hAnsi="Times New Roman" w:hint="eastAsia"/>
          <w:sz w:val="24"/>
        </w:rPr>
        <w:t>。</w:t>
      </w:r>
    </w:p>
    <w:p w14:paraId="607AF5C6" w14:textId="0C9ABD74" w:rsidR="0000469E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学院</w:t>
      </w:r>
      <w:r>
        <w:rPr>
          <w:rFonts w:ascii="Times New Roman" w:eastAsiaTheme="minorEastAsia" w:hAnsi="Times New Roman" w:hint="eastAsia"/>
          <w:sz w:val="24"/>
        </w:rPr>
        <w:t>学生工作</w:t>
      </w:r>
      <w:r w:rsidRPr="00AE31FA">
        <w:rPr>
          <w:rFonts w:ascii="Times New Roman" w:eastAsiaTheme="minorEastAsia" w:hAnsi="Times New Roman"/>
          <w:sz w:val="24"/>
        </w:rPr>
        <w:t>部负责材料的收集整理</w:t>
      </w:r>
      <w:r>
        <w:rPr>
          <w:rFonts w:ascii="Times New Roman" w:eastAsiaTheme="minorEastAsia" w:hAnsi="Times New Roman" w:hint="eastAsia"/>
          <w:sz w:val="24"/>
        </w:rPr>
        <w:t>及</w:t>
      </w:r>
      <w:r w:rsidRPr="00AE31FA">
        <w:rPr>
          <w:rFonts w:ascii="Times New Roman" w:eastAsiaTheme="minorEastAsia" w:hAnsi="Times New Roman"/>
          <w:sz w:val="24"/>
        </w:rPr>
        <w:t>汇总公示，对规定时间内提交</w:t>
      </w:r>
      <w:r>
        <w:rPr>
          <w:rFonts w:ascii="Times New Roman" w:eastAsiaTheme="minorEastAsia" w:hAnsi="Times New Roman"/>
          <w:sz w:val="24"/>
        </w:rPr>
        <w:t>的申</w:t>
      </w:r>
      <w:r>
        <w:rPr>
          <w:rFonts w:ascii="Times New Roman" w:eastAsiaTheme="minorEastAsia" w:hAnsi="Times New Roman" w:hint="eastAsia"/>
          <w:sz w:val="24"/>
        </w:rPr>
        <w:t>报</w:t>
      </w:r>
      <w:r w:rsidRPr="00AE31FA">
        <w:rPr>
          <w:rFonts w:ascii="Times New Roman" w:eastAsiaTheme="minorEastAsia" w:hAnsi="Times New Roman"/>
          <w:sz w:val="24"/>
        </w:rPr>
        <w:t>材料进行资格审核</w:t>
      </w:r>
      <w:r>
        <w:rPr>
          <w:rFonts w:ascii="Times New Roman" w:eastAsiaTheme="minorEastAsia" w:hAnsi="Times New Roman" w:hint="eastAsia"/>
          <w:sz w:val="24"/>
        </w:rPr>
        <w:t>，</w:t>
      </w:r>
      <w:r w:rsidR="008113BC" w:rsidRPr="008113BC">
        <w:rPr>
          <w:rFonts w:ascii="Times New Roman" w:eastAsiaTheme="minorEastAsia" w:hAnsi="Times New Roman" w:hint="eastAsia"/>
          <w:sz w:val="24"/>
        </w:rPr>
        <w:t>对形式审查不合格者作不予参评处理，对</w:t>
      </w:r>
      <w:r w:rsidR="00253610">
        <w:rPr>
          <w:rFonts w:eastAsiaTheme="minorEastAsia" w:hint="eastAsia"/>
          <w:kern w:val="0"/>
          <w:sz w:val="24"/>
        </w:rPr>
        <w:t>影响现场</w:t>
      </w:r>
      <w:r w:rsidR="00EC19D0">
        <w:rPr>
          <w:rFonts w:eastAsiaTheme="minorEastAsia" w:hint="eastAsia"/>
          <w:kern w:val="0"/>
          <w:sz w:val="24"/>
        </w:rPr>
        <w:t>评审</w:t>
      </w:r>
      <w:r w:rsidR="008113BC" w:rsidRPr="008113BC">
        <w:rPr>
          <w:rFonts w:eastAsiaTheme="minorEastAsia" w:hint="eastAsia"/>
          <w:kern w:val="0"/>
          <w:sz w:val="24"/>
        </w:rPr>
        <w:t>的内容</w:t>
      </w:r>
      <w:r w:rsidR="008113BC" w:rsidRPr="008113BC">
        <w:rPr>
          <w:rFonts w:ascii="Times New Roman" w:eastAsiaTheme="minorEastAsia" w:hAnsi="Times New Roman" w:hint="eastAsia"/>
          <w:sz w:val="24"/>
        </w:rPr>
        <w:t>作标注</w:t>
      </w:r>
      <w:r w:rsidR="00031610">
        <w:rPr>
          <w:rFonts w:ascii="Times New Roman" w:eastAsiaTheme="minorEastAsia" w:hAnsi="Times New Roman" w:hint="eastAsia"/>
          <w:sz w:val="24"/>
        </w:rPr>
        <w:t>。</w:t>
      </w:r>
    </w:p>
    <w:p w14:paraId="68338B90" w14:textId="3497C97F" w:rsidR="0000469E" w:rsidRPr="00AE31FA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各</w:t>
      </w:r>
      <w:r>
        <w:rPr>
          <w:rFonts w:ascii="Times New Roman" w:eastAsiaTheme="minorEastAsia" w:hAnsi="Times New Roman" w:hint="eastAsia"/>
          <w:sz w:val="24"/>
        </w:rPr>
        <w:t>申请人</w:t>
      </w:r>
      <w:r w:rsidRPr="00AE31FA">
        <w:rPr>
          <w:rFonts w:ascii="Times New Roman" w:eastAsiaTheme="minorEastAsia" w:hAnsi="Times New Roman"/>
          <w:sz w:val="24"/>
        </w:rPr>
        <w:t>自行核查公示情况，如有</w:t>
      </w:r>
      <w:r>
        <w:rPr>
          <w:rFonts w:ascii="Times New Roman" w:eastAsiaTheme="minorEastAsia" w:hAnsi="Times New Roman" w:hint="eastAsia"/>
          <w:sz w:val="24"/>
        </w:rPr>
        <w:t>错漏须</w:t>
      </w:r>
      <w:r w:rsidR="00031610">
        <w:rPr>
          <w:rFonts w:ascii="Times New Roman" w:eastAsiaTheme="minorEastAsia" w:hAnsi="Times New Roman"/>
          <w:sz w:val="24"/>
        </w:rPr>
        <w:t>在规定时间内提出，逾期概不受理</w:t>
      </w:r>
      <w:r w:rsidR="00031610">
        <w:rPr>
          <w:rFonts w:ascii="Times New Roman" w:eastAsiaTheme="minorEastAsia" w:hAnsi="Times New Roman" w:hint="eastAsia"/>
          <w:sz w:val="24"/>
        </w:rPr>
        <w:t>。</w:t>
      </w:r>
    </w:p>
    <w:p w14:paraId="756B8FBD" w14:textId="77777777" w:rsidR="001E21FE" w:rsidRPr="00F2776F" w:rsidRDefault="001E21FE" w:rsidP="001E21F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F2776F">
        <w:rPr>
          <w:rFonts w:ascii="Times New Roman" w:eastAsiaTheme="minorEastAsia" w:hAnsi="Times New Roman" w:hint="eastAsia"/>
          <w:sz w:val="24"/>
        </w:rPr>
        <w:t>学院</w:t>
      </w:r>
      <w:r w:rsidRPr="00F2776F">
        <w:rPr>
          <w:rFonts w:ascii="Times New Roman" w:eastAsiaTheme="minorEastAsia" w:hAnsi="Times New Roman"/>
          <w:sz w:val="24"/>
        </w:rPr>
        <w:t>研究生工作部负责</w:t>
      </w:r>
      <w:r w:rsidRPr="00F2776F">
        <w:rPr>
          <w:rFonts w:ascii="Times New Roman" w:eastAsiaTheme="minorEastAsia" w:hAnsi="Times New Roman" w:hint="eastAsia"/>
          <w:sz w:val="24"/>
        </w:rPr>
        <w:t>审核</w:t>
      </w:r>
      <w:r w:rsidRPr="00F2776F">
        <w:rPr>
          <w:rFonts w:ascii="Times New Roman" w:eastAsiaTheme="minorEastAsia" w:hAnsi="Times New Roman"/>
          <w:sz w:val="24"/>
        </w:rPr>
        <w:t>成绩、学术诚信、培养计划完成情况和中期考核情况</w:t>
      </w:r>
      <w:r w:rsidRPr="00F2776F">
        <w:rPr>
          <w:rFonts w:ascii="Times New Roman" w:eastAsiaTheme="minorEastAsia" w:hAnsi="Times New Roman" w:hint="eastAsia"/>
          <w:sz w:val="24"/>
        </w:rPr>
        <w:t>等</w:t>
      </w:r>
      <w:r w:rsidRPr="00F2776F">
        <w:rPr>
          <w:rFonts w:ascii="Times New Roman" w:eastAsiaTheme="minorEastAsia" w:hAnsi="Times New Roman"/>
          <w:sz w:val="24"/>
        </w:rPr>
        <w:t>工作，根据申报材料和研究生日常管理记录进行综合表现考核</w:t>
      </w:r>
      <w:r>
        <w:rPr>
          <w:rFonts w:ascii="Times New Roman" w:eastAsiaTheme="minorEastAsia" w:hAnsi="Times New Roman" w:hint="eastAsia"/>
          <w:sz w:val="24"/>
        </w:rPr>
        <w:t>。</w:t>
      </w:r>
    </w:p>
    <w:p w14:paraId="285E478E" w14:textId="66ECFAD2" w:rsidR="0000469E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学院</w:t>
      </w:r>
      <w:r w:rsidR="005159B8">
        <w:rPr>
          <w:rFonts w:eastAsiaTheme="minorEastAsia" w:hint="eastAsia"/>
          <w:sz w:val="24"/>
        </w:rPr>
        <w:t>宝钢优秀学生奖</w:t>
      </w:r>
      <w:r w:rsidRPr="00B83C96">
        <w:rPr>
          <w:rFonts w:eastAsiaTheme="minorEastAsia" w:hint="eastAsia"/>
          <w:sz w:val="24"/>
        </w:rPr>
        <w:t>评审委员会</w:t>
      </w:r>
      <w:r w:rsidRPr="00AE31FA">
        <w:rPr>
          <w:rFonts w:ascii="Times New Roman" w:eastAsiaTheme="minorEastAsia" w:hAnsi="Times New Roman"/>
          <w:sz w:val="24"/>
        </w:rPr>
        <w:t>召开</w:t>
      </w:r>
      <w:r>
        <w:rPr>
          <w:rFonts w:ascii="Times New Roman" w:eastAsiaTheme="minorEastAsia" w:hAnsi="Times New Roman" w:hint="eastAsia"/>
          <w:sz w:val="24"/>
        </w:rPr>
        <w:t>答辩评审会</w:t>
      </w:r>
      <w:r w:rsidRPr="00AE31FA">
        <w:rPr>
          <w:rFonts w:ascii="Times New Roman" w:eastAsiaTheme="minorEastAsia" w:hAnsi="Times New Roman"/>
          <w:sz w:val="24"/>
        </w:rPr>
        <w:t>，</w:t>
      </w:r>
      <w:r>
        <w:rPr>
          <w:rFonts w:ascii="Times New Roman" w:eastAsiaTheme="minorEastAsia" w:hAnsi="Times New Roman" w:hint="eastAsia"/>
          <w:sz w:val="24"/>
        </w:rPr>
        <w:t>抽签决定答辩顺序</w:t>
      </w:r>
      <w:r w:rsidR="001E21FE">
        <w:rPr>
          <w:rFonts w:ascii="Times New Roman" w:eastAsiaTheme="minorEastAsia" w:hAnsi="Times New Roman" w:hint="eastAsia"/>
          <w:sz w:val="24"/>
        </w:rPr>
        <w:t>。</w:t>
      </w:r>
    </w:p>
    <w:p w14:paraId="43EBD26D" w14:textId="586980B5" w:rsidR="0000469E" w:rsidRPr="00BA3172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每位申请人有</w:t>
      </w:r>
      <w:r w:rsidR="0065423B">
        <w:rPr>
          <w:rFonts w:ascii="Times New Roman" w:eastAsiaTheme="minorEastAsia" w:hAnsi="Times New Roman" w:hint="eastAsia"/>
          <w:sz w:val="24"/>
        </w:rPr>
        <w:t>5</w:t>
      </w:r>
      <w:r>
        <w:rPr>
          <w:rFonts w:ascii="Times New Roman" w:eastAsiaTheme="minorEastAsia" w:hAnsi="Times New Roman" w:hint="eastAsia"/>
          <w:sz w:val="24"/>
        </w:rPr>
        <w:t>分钟的</w:t>
      </w:r>
      <w:r>
        <w:rPr>
          <w:rFonts w:ascii="Times New Roman" w:eastAsiaTheme="minorEastAsia" w:hAnsi="Times New Roman" w:hint="eastAsia"/>
          <w:sz w:val="24"/>
        </w:rPr>
        <w:t>PPT</w:t>
      </w:r>
      <w:r>
        <w:rPr>
          <w:rFonts w:ascii="Times New Roman" w:eastAsiaTheme="minorEastAsia" w:hAnsi="Times New Roman" w:hint="eastAsia"/>
          <w:sz w:val="24"/>
        </w:rPr>
        <w:t>展示时间和</w:t>
      </w:r>
      <w:r w:rsidR="0065423B">
        <w:rPr>
          <w:rFonts w:ascii="Times New Roman" w:eastAsiaTheme="minorEastAsia" w:hAnsi="Times New Roman" w:hint="eastAsia"/>
          <w:sz w:val="24"/>
        </w:rPr>
        <w:t>2</w:t>
      </w:r>
      <w:r>
        <w:rPr>
          <w:rFonts w:ascii="Times New Roman" w:eastAsiaTheme="minorEastAsia" w:hAnsi="Times New Roman" w:hint="eastAsia"/>
          <w:sz w:val="24"/>
        </w:rPr>
        <w:t>分钟的问答时间，</w:t>
      </w:r>
      <w:r>
        <w:rPr>
          <w:rFonts w:ascii="Times New Roman" w:eastAsiaTheme="minorEastAsia" w:hAnsi="Times New Roman" w:hint="eastAsia"/>
          <w:sz w:val="24"/>
        </w:rPr>
        <w:t>PPT</w:t>
      </w:r>
      <w:r>
        <w:rPr>
          <w:rFonts w:ascii="Times New Roman" w:eastAsiaTheme="minorEastAsia" w:hAnsi="Times New Roman" w:hint="eastAsia"/>
          <w:sz w:val="24"/>
        </w:rPr>
        <w:t>展示应包括</w:t>
      </w:r>
      <w:r w:rsidR="00930B2C" w:rsidRPr="00A001CE">
        <w:rPr>
          <w:rFonts w:ascii="Times New Roman" w:eastAsiaTheme="minorEastAsia" w:hAnsi="Times New Roman" w:hint="eastAsia"/>
          <w:kern w:val="0"/>
          <w:sz w:val="24"/>
        </w:rPr>
        <w:t>论文发表情况、专利、公益活动、获奖情况、思想政治工作和表现</w:t>
      </w:r>
      <w:r>
        <w:rPr>
          <w:rFonts w:eastAsiaTheme="minorEastAsia" w:hint="eastAsia"/>
          <w:sz w:val="24"/>
        </w:rPr>
        <w:t>等内容</w:t>
      </w:r>
      <w:r w:rsidR="00CD62A5">
        <w:rPr>
          <w:rFonts w:eastAsiaTheme="minorEastAsia" w:hint="eastAsia"/>
          <w:sz w:val="24"/>
        </w:rPr>
        <w:t>。</w:t>
      </w:r>
    </w:p>
    <w:p w14:paraId="647F1F65" w14:textId="17B621E0" w:rsidR="0000469E" w:rsidRDefault="00395304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根据申请人的</w:t>
      </w:r>
      <w:r w:rsidR="00833C25">
        <w:rPr>
          <w:rFonts w:ascii="Times New Roman" w:eastAsiaTheme="minorEastAsia" w:hAnsi="Times New Roman" w:hint="eastAsia"/>
          <w:kern w:val="0"/>
          <w:sz w:val="24"/>
        </w:rPr>
        <w:t>汇报</w:t>
      </w:r>
      <w:r>
        <w:rPr>
          <w:rFonts w:ascii="Times New Roman" w:eastAsiaTheme="minorEastAsia" w:hAnsi="Times New Roman" w:hint="eastAsia"/>
          <w:kern w:val="0"/>
          <w:sz w:val="24"/>
        </w:rPr>
        <w:t>内容，</w:t>
      </w:r>
      <w:r w:rsidR="005725DE">
        <w:rPr>
          <w:rFonts w:ascii="Times New Roman" w:eastAsiaTheme="minorEastAsia" w:hAnsi="Times New Roman" w:hint="eastAsia"/>
          <w:kern w:val="0"/>
          <w:sz w:val="24"/>
        </w:rPr>
        <w:t>委员会</w:t>
      </w:r>
      <w:r w:rsidR="0036177F">
        <w:rPr>
          <w:rFonts w:ascii="Times New Roman" w:eastAsiaTheme="minorEastAsia" w:hAnsi="Times New Roman" w:hint="eastAsia"/>
          <w:kern w:val="0"/>
          <w:sz w:val="24"/>
        </w:rPr>
        <w:t>投票</w:t>
      </w:r>
      <w:r w:rsidR="005725DE">
        <w:rPr>
          <w:rFonts w:ascii="Times New Roman" w:eastAsiaTheme="minorEastAsia" w:hAnsi="Times New Roman" w:hint="eastAsia"/>
          <w:sz w:val="24"/>
        </w:rPr>
        <w:t>确定推荐名单</w:t>
      </w:r>
      <w:r w:rsidR="00443C2E">
        <w:rPr>
          <w:rFonts w:ascii="Times New Roman" w:eastAsiaTheme="minorEastAsia" w:hAnsi="Times New Roman" w:hint="eastAsia"/>
          <w:sz w:val="24"/>
        </w:rPr>
        <w:t>。</w:t>
      </w:r>
    </w:p>
    <w:p w14:paraId="7BE44B5E" w14:textId="432E2F1E" w:rsidR="0000469E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现场公布结果并接受异议，委员会现场解答。申请人及委员会成员均无异议后，委员会在评审结果上签名，不再接受对答辩排名的异议。如有申请人在公布结果时不在场，视为接受结果并之后不得提出</w:t>
      </w:r>
      <w:r w:rsidR="00EC3640">
        <w:rPr>
          <w:rFonts w:ascii="Times New Roman" w:eastAsiaTheme="minorEastAsia" w:hAnsi="Times New Roman" w:hint="eastAsia"/>
          <w:sz w:val="24"/>
        </w:rPr>
        <w:t>对答辩结果的</w:t>
      </w:r>
      <w:r>
        <w:rPr>
          <w:rFonts w:ascii="Times New Roman" w:eastAsiaTheme="minorEastAsia" w:hAnsi="Times New Roman" w:hint="eastAsia"/>
          <w:sz w:val="24"/>
        </w:rPr>
        <w:t>异议</w:t>
      </w:r>
      <w:r w:rsidR="00EC3640">
        <w:rPr>
          <w:rFonts w:ascii="Times New Roman" w:eastAsiaTheme="minorEastAsia" w:hAnsi="Times New Roman" w:hint="eastAsia"/>
          <w:sz w:val="24"/>
        </w:rPr>
        <w:t>。</w:t>
      </w:r>
    </w:p>
    <w:p w14:paraId="002C41A6" w14:textId="1DBABE89" w:rsidR="0000469E" w:rsidRPr="00AE31FA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学院网站主页公示评选结果，公示</w:t>
      </w:r>
      <w:r w:rsidR="00FE6787">
        <w:rPr>
          <w:rFonts w:ascii="Times New Roman" w:eastAsiaTheme="minorEastAsia" w:hAnsi="Times New Roman" w:hint="eastAsia"/>
          <w:sz w:val="24"/>
        </w:rPr>
        <w:t>3</w:t>
      </w:r>
      <w:r>
        <w:rPr>
          <w:rFonts w:ascii="Times New Roman" w:eastAsiaTheme="minorEastAsia" w:hAnsi="Times New Roman" w:hint="eastAsia"/>
          <w:sz w:val="24"/>
        </w:rPr>
        <w:t>个工作日。</w:t>
      </w:r>
      <w:r w:rsidRPr="006E7641">
        <w:rPr>
          <w:rFonts w:ascii="Times New Roman" w:eastAsiaTheme="minorEastAsia" w:hAnsi="Times New Roman" w:hint="eastAsia"/>
          <w:sz w:val="24"/>
        </w:rPr>
        <w:t>因</w:t>
      </w:r>
      <w:r w:rsidR="00895FFA">
        <w:rPr>
          <w:rFonts w:ascii="Times New Roman" w:eastAsiaTheme="minorEastAsia" w:hAnsi="Times New Roman" w:hint="eastAsia"/>
          <w:sz w:val="24"/>
        </w:rPr>
        <w:t>答辩</w:t>
      </w:r>
      <w:r w:rsidRPr="006E7641">
        <w:rPr>
          <w:rFonts w:ascii="Times New Roman" w:eastAsiaTheme="minorEastAsia" w:hAnsi="Times New Roman" w:hint="eastAsia"/>
          <w:sz w:val="24"/>
        </w:rPr>
        <w:t>结果已</w:t>
      </w:r>
      <w:r>
        <w:rPr>
          <w:rFonts w:ascii="Times New Roman" w:eastAsiaTheme="minorEastAsia" w:hAnsi="Times New Roman" w:hint="eastAsia"/>
          <w:sz w:val="24"/>
        </w:rPr>
        <w:t>经过</w:t>
      </w:r>
      <w:r w:rsidRPr="006E7641">
        <w:rPr>
          <w:rFonts w:ascii="Times New Roman" w:eastAsiaTheme="minorEastAsia" w:hAnsi="Times New Roman" w:hint="eastAsia"/>
          <w:sz w:val="24"/>
        </w:rPr>
        <w:t>现场公示及答疑，</w:t>
      </w:r>
      <w:r>
        <w:rPr>
          <w:rFonts w:ascii="Times New Roman" w:eastAsiaTheme="minorEastAsia" w:hAnsi="Times New Roman" w:hint="eastAsia"/>
          <w:sz w:val="24"/>
        </w:rPr>
        <w:t>申请人</w:t>
      </w:r>
      <w:r w:rsidRPr="006E7641">
        <w:rPr>
          <w:rFonts w:ascii="Times New Roman" w:eastAsiaTheme="minorEastAsia" w:hAnsi="Times New Roman" w:hint="eastAsia"/>
          <w:sz w:val="24"/>
        </w:rPr>
        <w:t>无异议后全体</w:t>
      </w:r>
      <w:r>
        <w:rPr>
          <w:rFonts w:ascii="Times New Roman" w:eastAsiaTheme="minorEastAsia" w:hAnsi="Times New Roman" w:hint="eastAsia"/>
          <w:sz w:val="24"/>
        </w:rPr>
        <w:t>人员</w:t>
      </w:r>
      <w:r w:rsidRPr="006E7641">
        <w:rPr>
          <w:rFonts w:ascii="Times New Roman" w:eastAsiaTheme="minorEastAsia" w:hAnsi="Times New Roman" w:hint="eastAsia"/>
          <w:sz w:val="24"/>
        </w:rPr>
        <w:t>方离场，</w:t>
      </w:r>
      <w:r w:rsidR="00E57054">
        <w:rPr>
          <w:rFonts w:ascii="Times New Roman" w:eastAsiaTheme="minorEastAsia" w:hAnsi="Times New Roman" w:hint="eastAsia"/>
          <w:sz w:val="24"/>
        </w:rPr>
        <w:t>此</w:t>
      </w:r>
      <w:r>
        <w:rPr>
          <w:rFonts w:ascii="Times New Roman" w:eastAsiaTheme="minorEastAsia" w:hAnsi="Times New Roman" w:hint="eastAsia"/>
          <w:sz w:val="24"/>
        </w:rPr>
        <w:t>次</w:t>
      </w:r>
      <w:r w:rsidRPr="006E7641">
        <w:rPr>
          <w:rFonts w:ascii="Times New Roman" w:eastAsiaTheme="minorEastAsia" w:hAnsi="Times New Roman" w:hint="eastAsia"/>
          <w:sz w:val="24"/>
        </w:rPr>
        <w:t>公示仅接受汇总和舞弊问题的异议</w:t>
      </w:r>
      <w:r w:rsidR="008E20A3">
        <w:rPr>
          <w:rFonts w:ascii="Times New Roman" w:eastAsiaTheme="minorEastAsia" w:hAnsi="Times New Roman" w:hint="eastAsia"/>
          <w:sz w:val="24"/>
        </w:rPr>
        <w:t>。</w:t>
      </w:r>
    </w:p>
    <w:p w14:paraId="3CDF3161" w14:textId="4EC45BB2" w:rsidR="0000469E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如</w:t>
      </w:r>
      <w:r w:rsidR="008E20A3">
        <w:rPr>
          <w:rFonts w:ascii="Times New Roman" w:eastAsiaTheme="minorEastAsia" w:hAnsi="Times New Roman" w:hint="eastAsia"/>
          <w:sz w:val="24"/>
        </w:rPr>
        <w:t>发现舞弊问题</w:t>
      </w:r>
      <w:r w:rsidRPr="00AE31FA">
        <w:rPr>
          <w:rFonts w:ascii="Times New Roman" w:eastAsiaTheme="minorEastAsia" w:hAnsi="Times New Roman"/>
          <w:sz w:val="24"/>
        </w:rPr>
        <w:t>，可在公示阶段</w:t>
      </w:r>
      <w:r w:rsidRPr="00A017F1">
        <w:rPr>
          <w:rFonts w:ascii="Times New Roman" w:eastAsiaTheme="minorEastAsia" w:hAnsi="Times New Roman"/>
          <w:sz w:val="24"/>
        </w:rPr>
        <w:t>提交由导师亲笔签名的申诉书</w:t>
      </w:r>
      <w:r w:rsidRPr="00AE31FA">
        <w:rPr>
          <w:rFonts w:ascii="Times New Roman" w:eastAsiaTheme="minorEastAsia" w:hAnsi="Times New Roman"/>
          <w:sz w:val="24"/>
        </w:rPr>
        <w:t>，学院</w:t>
      </w:r>
      <w:r w:rsidR="00B54ECA">
        <w:rPr>
          <w:rFonts w:eastAsiaTheme="minorEastAsia" w:hint="eastAsia"/>
          <w:sz w:val="24"/>
        </w:rPr>
        <w:t>宝钢优秀学生奖</w:t>
      </w:r>
      <w:r w:rsidRPr="00B83C96">
        <w:rPr>
          <w:rFonts w:eastAsiaTheme="minorEastAsia" w:hint="eastAsia"/>
          <w:sz w:val="24"/>
        </w:rPr>
        <w:t>评审委员会</w:t>
      </w:r>
      <w:r w:rsidRPr="00AE31FA">
        <w:rPr>
          <w:rFonts w:ascii="Times New Roman" w:eastAsiaTheme="minorEastAsia" w:hAnsi="Times New Roman"/>
          <w:sz w:val="24"/>
        </w:rPr>
        <w:t>解答异议，</w:t>
      </w:r>
      <w:r>
        <w:rPr>
          <w:rFonts w:ascii="Times New Roman" w:eastAsiaTheme="minorEastAsia" w:hAnsi="Times New Roman" w:hint="eastAsia"/>
          <w:sz w:val="24"/>
        </w:rPr>
        <w:t>如</w:t>
      </w:r>
      <w:r w:rsidRPr="00AE31FA">
        <w:rPr>
          <w:rFonts w:ascii="Times New Roman" w:eastAsiaTheme="minorEastAsia" w:hAnsi="Times New Roman"/>
          <w:sz w:val="24"/>
        </w:rPr>
        <w:t>必要</w:t>
      </w:r>
      <w:r>
        <w:rPr>
          <w:rFonts w:ascii="Times New Roman" w:eastAsiaTheme="minorEastAsia" w:hAnsi="Times New Roman" w:hint="eastAsia"/>
          <w:sz w:val="24"/>
        </w:rPr>
        <w:t>可</w:t>
      </w:r>
      <w:r w:rsidRPr="00AE31FA">
        <w:rPr>
          <w:rFonts w:ascii="Times New Roman" w:eastAsiaTheme="minorEastAsia" w:hAnsi="Times New Roman"/>
          <w:sz w:val="24"/>
        </w:rPr>
        <w:t>再次开会讨论推荐名单</w:t>
      </w:r>
      <w:r w:rsidR="00A52E1C">
        <w:rPr>
          <w:rFonts w:ascii="Times New Roman" w:eastAsiaTheme="minorEastAsia" w:hAnsi="Times New Roman" w:hint="eastAsia"/>
          <w:sz w:val="24"/>
        </w:rPr>
        <w:t>。</w:t>
      </w:r>
    </w:p>
    <w:p w14:paraId="5976394B" w14:textId="0BD6DABC" w:rsidR="0000469E" w:rsidRPr="00AE31FA" w:rsidRDefault="0000469E" w:rsidP="0000469E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针对评选过程中的问题及反馈，如有必要，提请</w:t>
      </w:r>
      <w:r w:rsidRPr="00964480">
        <w:rPr>
          <w:rFonts w:asciiTheme="minorEastAsia" w:eastAsiaTheme="minorEastAsia" w:hAnsiTheme="minorEastAsia" w:hint="eastAsia"/>
          <w:sz w:val="24"/>
          <w:szCs w:val="24"/>
        </w:rPr>
        <w:t>研究生教育与学位专门委员会</w:t>
      </w:r>
      <w:r>
        <w:rPr>
          <w:rFonts w:asciiTheme="minorEastAsia" w:eastAsiaTheme="minorEastAsia" w:hAnsiTheme="minorEastAsia" w:hint="eastAsia"/>
          <w:sz w:val="24"/>
          <w:szCs w:val="24"/>
        </w:rPr>
        <w:t>讨论后</w:t>
      </w:r>
      <w:r>
        <w:rPr>
          <w:rFonts w:ascii="Times New Roman" w:eastAsiaTheme="minorEastAsia" w:hAnsi="Times New Roman" w:hint="eastAsia"/>
          <w:sz w:val="24"/>
        </w:rPr>
        <w:t>修改细则</w:t>
      </w:r>
      <w:r w:rsidR="00A52E1C">
        <w:rPr>
          <w:rFonts w:ascii="Times New Roman" w:eastAsiaTheme="minorEastAsia" w:hAnsi="Times New Roman" w:hint="eastAsia"/>
          <w:sz w:val="24"/>
        </w:rPr>
        <w:t>。</w:t>
      </w:r>
    </w:p>
    <w:p w14:paraId="61DFF154" w14:textId="5919D694" w:rsidR="002C5DD0" w:rsidRDefault="002C5DD0" w:rsidP="002C5DD0">
      <w:pPr>
        <w:pStyle w:val="a3"/>
        <w:numPr>
          <w:ilvl w:val="0"/>
          <w:numId w:val="35"/>
        </w:numPr>
        <w:spacing w:line="360" w:lineRule="auto"/>
        <w:ind w:firstLineChars="0"/>
        <w:textAlignment w:val="baseline"/>
        <w:rPr>
          <w:rFonts w:ascii="Times New Roman" w:eastAsiaTheme="minorEastAsia" w:hAnsi="Times New Roman"/>
          <w:sz w:val="24"/>
        </w:rPr>
      </w:pPr>
      <w:r w:rsidRPr="00AE31FA">
        <w:rPr>
          <w:rFonts w:ascii="Times New Roman" w:eastAsiaTheme="minorEastAsia" w:hAnsi="Times New Roman"/>
          <w:sz w:val="24"/>
        </w:rPr>
        <w:t>学院备案并上报研究生院</w:t>
      </w:r>
      <w:r>
        <w:rPr>
          <w:rFonts w:ascii="Times New Roman" w:eastAsiaTheme="minorEastAsia" w:hAnsi="Times New Roman" w:hint="eastAsia"/>
          <w:sz w:val="24"/>
        </w:rPr>
        <w:t>，经研究生院审核后报学校学生资助基金管理委员会审定并发文公布。</w:t>
      </w:r>
    </w:p>
    <w:p w14:paraId="5D113D31" w14:textId="7E995669" w:rsidR="0071051E" w:rsidRPr="00800D34" w:rsidRDefault="0071051E" w:rsidP="0071051E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第</w:t>
      </w:r>
      <w:r w:rsidR="0029426E">
        <w:rPr>
          <w:rFonts w:eastAsiaTheme="minorEastAsia" w:hint="eastAsia"/>
          <w:b/>
          <w:sz w:val="24"/>
        </w:rPr>
        <w:t>七</w:t>
      </w:r>
      <w:r>
        <w:rPr>
          <w:rFonts w:eastAsiaTheme="minorEastAsia" w:hint="eastAsia"/>
          <w:b/>
          <w:sz w:val="24"/>
        </w:rPr>
        <w:t>章</w:t>
      </w:r>
      <w:r>
        <w:rPr>
          <w:rFonts w:eastAsiaTheme="minorEastAsia" w:hint="eastAsia"/>
          <w:b/>
          <w:sz w:val="24"/>
        </w:rPr>
        <w:t xml:space="preserve">  </w:t>
      </w:r>
      <w:r w:rsidRPr="005B385B">
        <w:rPr>
          <w:rFonts w:eastAsiaTheme="minorEastAsia" w:hint="eastAsia"/>
          <w:b/>
          <w:sz w:val="24"/>
        </w:rPr>
        <w:t>宝钢优秀学生奖（</w:t>
      </w:r>
      <w:r w:rsidR="009C3BA0">
        <w:rPr>
          <w:rFonts w:eastAsiaTheme="minorEastAsia" w:hint="eastAsia"/>
          <w:b/>
          <w:sz w:val="24"/>
        </w:rPr>
        <w:t>港澳台</w:t>
      </w:r>
      <w:r w:rsidRPr="005B385B">
        <w:rPr>
          <w:rFonts w:eastAsiaTheme="minorEastAsia" w:hint="eastAsia"/>
          <w:b/>
          <w:sz w:val="24"/>
        </w:rPr>
        <w:t>学生）</w:t>
      </w:r>
      <w:r>
        <w:rPr>
          <w:rFonts w:eastAsiaTheme="minorEastAsia" w:hint="eastAsia"/>
          <w:b/>
          <w:sz w:val="24"/>
        </w:rPr>
        <w:t>评选</w:t>
      </w:r>
    </w:p>
    <w:p w14:paraId="79655C0F" w14:textId="4B11D5CF" w:rsidR="0071051E" w:rsidRDefault="0071051E" w:rsidP="0071051E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602299">
        <w:rPr>
          <w:rFonts w:eastAsiaTheme="minorEastAsia" w:hint="eastAsia"/>
          <w:sz w:val="24"/>
        </w:rPr>
        <w:t>二十</w:t>
      </w:r>
      <w:r w:rsidR="00EA503F">
        <w:rPr>
          <w:rFonts w:eastAsiaTheme="minorEastAsia" w:hint="eastAsia"/>
          <w:sz w:val="24"/>
        </w:rPr>
        <w:t>二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D0115D">
        <w:rPr>
          <w:rFonts w:eastAsiaTheme="minorEastAsia" w:hint="eastAsia"/>
          <w:sz w:val="24"/>
        </w:rPr>
        <w:t>全校正常学制内的港澳台非在职全日制研究生均可申请</w:t>
      </w:r>
      <w:r>
        <w:rPr>
          <w:rFonts w:eastAsiaTheme="minorEastAsia" w:hint="eastAsia"/>
          <w:sz w:val="24"/>
        </w:rPr>
        <w:t>宝钢优</w:t>
      </w:r>
      <w:r>
        <w:rPr>
          <w:rFonts w:eastAsiaTheme="minorEastAsia" w:hint="eastAsia"/>
          <w:sz w:val="24"/>
        </w:rPr>
        <w:lastRenderedPageBreak/>
        <w:t>秀学生奖（</w:t>
      </w:r>
      <w:r w:rsidR="00602299">
        <w:rPr>
          <w:rFonts w:eastAsiaTheme="minorEastAsia" w:hint="eastAsia"/>
          <w:sz w:val="24"/>
        </w:rPr>
        <w:t>港澳台</w:t>
      </w:r>
      <w:r>
        <w:rPr>
          <w:rFonts w:eastAsiaTheme="minorEastAsia" w:hint="eastAsia"/>
          <w:sz w:val="24"/>
        </w:rPr>
        <w:t>学生）</w:t>
      </w:r>
      <w:r w:rsidR="00D0115D">
        <w:rPr>
          <w:rFonts w:eastAsiaTheme="minorEastAsia" w:hint="eastAsia"/>
          <w:sz w:val="24"/>
        </w:rPr>
        <w:t>。</w:t>
      </w:r>
      <w:r>
        <w:rPr>
          <w:rFonts w:eastAsiaTheme="minorEastAsia" w:hint="eastAsia"/>
          <w:sz w:val="24"/>
        </w:rPr>
        <w:t>奖励金额和具体名额以学校当年下发文件为准。</w:t>
      </w:r>
    </w:p>
    <w:p w14:paraId="4089B4CB" w14:textId="04CC60A0" w:rsidR="0071051E" w:rsidRDefault="0071051E" w:rsidP="0071051E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B222F6">
        <w:rPr>
          <w:rFonts w:eastAsiaTheme="minorEastAsia" w:hint="eastAsia"/>
          <w:sz w:val="24"/>
        </w:rPr>
        <w:t>二十</w:t>
      </w:r>
      <w:r w:rsidR="00EA503F">
        <w:rPr>
          <w:rFonts w:eastAsiaTheme="minorEastAsia" w:hint="eastAsia"/>
          <w:sz w:val="24"/>
        </w:rPr>
        <w:t>三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>
        <w:rPr>
          <w:rFonts w:eastAsiaTheme="minorEastAsia" w:hint="eastAsia"/>
          <w:sz w:val="24"/>
        </w:rPr>
        <w:t>宝钢优秀学生奖（</w:t>
      </w:r>
      <w:r w:rsidR="00590C7B">
        <w:rPr>
          <w:rFonts w:eastAsiaTheme="minorEastAsia" w:hint="eastAsia"/>
          <w:sz w:val="24"/>
        </w:rPr>
        <w:t>港澳台学生</w:t>
      </w:r>
      <w:r>
        <w:rPr>
          <w:rFonts w:eastAsiaTheme="minorEastAsia" w:hint="eastAsia"/>
          <w:sz w:val="24"/>
        </w:rPr>
        <w:t>）的评选基本条件为：</w:t>
      </w:r>
    </w:p>
    <w:p w14:paraId="4947868A" w14:textId="77777777" w:rsidR="00AA0F7E" w:rsidRPr="00AA0F7E" w:rsidRDefault="00AA0F7E" w:rsidP="00AA0F7E">
      <w:pPr>
        <w:pStyle w:val="a3"/>
        <w:numPr>
          <w:ilvl w:val="0"/>
          <w:numId w:val="37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AA0F7E">
        <w:rPr>
          <w:rFonts w:eastAsiaTheme="minorEastAsia" w:hint="eastAsia"/>
          <w:sz w:val="24"/>
        </w:rPr>
        <w:t>认同一个中国；自觉遵守国家法律、法规、遵守学校各项规章制度；</w:t>
      </w:r>
    </w:p>
    <w:p w14:paraId="58014ACD" w14:textId="77777777" w:rsidR="00AA0F7E" w:rsidRPr="00AA0F7E" w:rsidRDefault="00AA0F7E" w:rsidP="00AA0F7E">
      <w:pPr>
        <w:pStyle w:val="a3"/>
        <w:numPr>
          <w:ilvl w:val="0"/>
          <w:numId w:val="37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AA0F7E">
        <w:rPr>
          <w:rFonts w:eastAsiaTheme="minorEastAsia" w:hint="eastAsia"/>
          <w:sz w:val="24"/>
        </w:rPr>
        <w:t>诚实守信、身心健康、乐观进取、尊重师长、友爱同学、乐于助人，有良好的道德修养；</w:t>
      </w:r>
    </w:p>
    <w:p w14:paraId="35DEBFFC" w14:textId="3C526E90" w:rsidR="00AA0F7E" w:rsidRPr="00AA0F7E" w:rsidRDefault="00AA0F7E" w:rsidP="00AA0F7E">
      <w:pPr>
        <w:pStyle w:val="a3"/>
        <w:numPr>
          <w:ilvl w:val="0"/>
          <w:numId w:val="37"/>
        </w:numPr>
        <w:spacing w:line="360" w:lineRule="auto"/>
        <w:ind w:firstLineChars="0"/>
        <w:textAlignment w:val="baseline"/>
        <w:rPr>
          <w:rFonts w:eastAsiaTheme="minorEastAsia"/>
          <w:sz w:val="24"/>
        </w:rPr>
      </w:pPr>
      <w:r w:rsidRPr="00AA0F7E">
        <w:rPr>
          <w:rFonts w:eastAsiaTheme="minorEastAsia" w:hint="eastAsia"/>
          <w:sz w:val="24"/>
        </w:rPr>
        <w:t>入学考试成绩优秀或在校期间勤奋刻苦、成绩优良。</w:t>
      </w:r>
    </w:p>
    <w:p w14:paraId="50CDC7A9" w14:textId="5324E6E2" w:rsidR="0071051E" w:rsidRDefault="0071051E" w:rsidP="00086986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第二十</w:t>
      </w:r>
      <w:r w:rsidR="00EA503F">
        <w:rPr>
          <w:rFonts w:eastAsiaTheme="minorEastAsia" w:hint="eastAsia"/>
          <w:sz w:val="24"/>
        </w:rPr>
        <w:t>四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>
        <w:rPr>
          <w:rFonts w:eastAsiaTheme="minorEastAsia" w:hint="eastAsia"/>
          <w:sz w:val="24"/>
        </w:rPr>
        <w:t>宝钢优秀学生奖（</w:t>
      </w:r>
      <w:r w:rsidR="00590C7B">
        <w:rPr>
          <w:rFonts w:eastAsiaTheme="minorEastAsia" w:hint="eastAsia"/>
          <w:sz w:val="24"/>
        </w:rPr>
        <w:t>港澳台学生</w:t>
      </w:r>
      <w:r>
        <w:rPr>
          <w:rFonts w:eastAsiaTheme="minorEastAsia" w:hint="eastAsia"/>
          <w:sz w:val="24"/>
        </w:rPr>
        <w:t>）的</w:t>
      </w:r>
      <w:r w:rsidR="002B5F31" w:rsidRPr="00922EEB">
        <w:rPr>
          <w:rFonts w:eastAsiaTheme="minorEastAsia"/>
          <w:kern w:val="0"/>
          <w:sz w:val="24"/>
        </w:rPr>
        <w:t>各类成果情况说明</w:t>
      </w:r>
      <w:r w:rsidR="002B5F31">
        <w:rPr>
          <w:rFonts w:eastAsiaTheme="minorEastAsia" w:hint="eastAsia"/>
          <w:sz w:val="24"/>
        </w:rPr>
        <w:t>、评审委员会与中山大学优秀研究生奖学金（第四章第十一至十三条）</w:t>
      </w:r>
      <w:r w:rsidR="00590C7B">
        <w:rPr>
          <w:rFonts w:eastAsiaTheme="minorEastAsia" w:hint="eastAsia"/>
          <w:sz w:val="24"/>
        </w:rPr>
        <w:t>相同</w:t>
      </w:r>
      <w:r w:rsidR="00086986">
        <w:rPr>
          <w:rFonts w:eastAsiaTheme="minorEastAsia" w:hint="eastAsia"/>
          <w:sz w:val="24"/>
        </w:rPr>
        <w:t>，</w:t>
      </w:r>
      <w:r w:rsidRPr="002167B8">
        <w:rPr>
          <w:rFonts w:eastAsiaTheme="minorEastAsia" w:hint="eastAsia"/>
          <w:sz w:val="24"/>
        </w:rPr>
        <w:t>评</w:t>
      </w:r>
      <w:r>
        <w:rPr>
          <w:rFonts w:eastAsiaTheme="minorEastAsia" w:hint="eastAsia"/>
          <w:sz w:val="24"/>
        </w:rPr>
        <w:t>选</w:t>
      </w:r>
      <w:r w:rsidRPr="002167B8">
        <w:rPr>
          <w:rFonts w:eastAsiaTheme="minorEastAsia" w:hint="eastAsia"/>
          <w:sz w:val="24"/>
        </w:rPr>
        <w:t>程序</w:t>
      </w:r>
      <w:r>
        <w:rPr>
          <w:rFonts w:eastAsiaTheme="minorEastAsia" w:hint="eastAsia"/>
          <w:sz w:val="24"/>
        </w:rPr>
        <w:t>与宝钢优秀学生奖（内地学生）（第六章第</w:t>
      </w:r>
      <w:r w:rsidR="00873934">
        <w:rPr>
          <w:rFonts w:eastAsiaTheme="minorEastAsia" w:hint="eastAsia"/>
          <w:sz w:val="24"/>
        </w:rPr>
        <w:t>二十一</w:t>
      </w:r>
      <w:r>
        <w:rPr>
          <w:rFonts w:eastAsiaTheme="minorEastAsia" w:hint="eastAsia"/>
          <w:sz w:val="24"/>
        </w:rPr>
        <w:t>条）相同。</w:t>
      </w:r>
    </w:p>
    <w:p w14:paraId="421DAFB1" w14:textId="0889F539" w:rsidR="00CC5231" w:rsidRPr="00800D34" w:rsidRDefault="00FA1037" w:rsidP="00FA1037">
      <w:pPr>
        <w:spacing w:beforeLines="100" w:before="312" w:afterLines="50" w:after="156" w:line="360" w:lineRule="auto"/>
        <w:jc w:val="center"/>
        <w:textAlignment w:val="baseline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第</w:t>
      </w:r>
      <w:r w:rsidR="00D07B05">
        <w:rPr>
          <w:rFonts w:eastAsiaTheme="minorEastAsia" w:hint="eastAsia"/>
          <w:b/>
          <w:sz w:val="24"/>
        </w:rPr>
        <w:t>八</w:t>
      </w:r>
      <w:r>
        <w:rPr>
          <w:rFonts w:eastAsiaTheme="minorEastAsia" w:hint="eastAsia"/>
          <w:b/>
          <w:sz w:val="24"/>
        </w:rPr>
        <w:t>章</w:t>
      </w:r>
      <w:r>
        <w:rPr>
          <w:rFonts w:eastAsiaTheme="minorEastAsia" w:hint="eastAsia"/>
          <w:b/>
          <w:sz w:val="24"/>
        </w:rPr>
        <w:t xml:space="preserve">  </w:t>
      </w:r>
      <w:r w:rsidR="001B0A80">
        <w:rPr>
          <w:rFonts w:eastAsiaTheme="minorEastAsia" w:hint="eastAsia"/>
          <w:b/>
          <w:sz w:val="24"/>
        </w:rPr>
        <w:t>附则</w:t>
      </w:r>
    </w:p>
    <w:p w14:paraId="07E9EB20" w14:textId="197A688F" w:rsidR="00CC5231" w:rsidRPr="00AE31FA" w:rsidRDefault="002167B8" w:rsidP="002167B8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5D362D">
        <w:rPr>
          <w:rFonts w:eastAsiaTheme="minorEastAsia" w:hint="eastAsia"/>
          <w:sz w:val="24"/>
        </w:rPr>
        <w:t>二十</w:t>
      </w:r>
      <w:r w:rsidR="004307E8">
        <w:rPr>
          <w:rFonts w:eastAsiaTheme="minorEastAsia" w:hint="eastAsia"/>
          <w:sz w:val="24"/>
        </w:rPr>
        <w:t>五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59233C">
        <w:rPr>
          <w:rFonts w:eastAsiaTheme="minorEastAsia" w:hint="eastAsia"/>
          <w:sz w:val="24"/>
        </w:rPr>
        <w:t>申请人</w:t>
      </w:r>
      <w:r w:rsidR="00CC5231" w:rsidRPr="00AE31FA">
        <w:rPr>
          <w:rFonts w:eastAsiaTheme="minorEastAsia"/>
          <w:sz w:val="24"/>
        </w:rPr>
        <w:t>必须符合中山大学当年研究生</w:t>
      </w:r>
      <w:r w:rsidR="00172738">
        <w:rPr>
          <w:rFonts w:eastAsiaTheme="minorEastAsia" w:hint="eastAsia"/>
          <w:sz w:val="24"/>
        </w:rPr>
        <w:t>优秀</w:t>
      </w:r>
      <w:r w:rsidR="00CC5231" w:rsidRPr="00AE31FA">
        <w:rPr>
          <w:rFonts w:eastAsiaTheme="minorEastAsia"/>
          <w:sz w:val="24"/>
        </w:rPr>
        <w:t>奖学金评定的相关规定</w:t>
      </w:r>
      <w:r>
        <w:rPr>
          <w:rFonts w:eastAsiaTheme="minorEastAsia" w:hint="eastAsia"/>
          <w:sz w:val="24"/>
        </w:rPr>
        <w:t>。</w:t>
      </w:r>
      <w:r w:rsidR="00D374F5">
        <w:rPr>
          <w:rFonts w:eastAsiaTheme="minorEastAsia" w:hint="eastAsia"/>
          <w:sz w:val="24"/>
        </w:rPr>
        <w:t>获得各类优秀奖学金的研究生，由学校发给荣誉证书和奖学金。</w:t>
      </w:r>
    </w:p>
    <w:p w14:paraId="33EDEB97" w14:textId="03493E5D" w:rsidR="00CC5231" w:rsidRPr="00AE31FA" w:rsidRDefault="002167B8" w:rsidP="002167B8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5D362D">
        <w:rPr>
          <w:rFonts w:eastAsiaTheme="minorEastAsia" w:hint="eastAsia"/>
          <w:sz w:val="24"/>
        </w:rPr>
        <w:t>二十</w:t>
      </w:r>
      <w:r w:rsidR="004307E8">
        <w:rPr>
          <w:rFonts w:eastAsiaTheme="minorEastAsia" w:hint="eastAsia"/>
          <w:sz w:val="24"/>
        </w:rPr>
        <w:t>六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59233C">
        <w:rPr>
          <w:rFonts w:eastAsiaTheme="minorEastAsia" w:hint="eastAsia"/>
          <w:sz w:val="24"/>
        </w:rPr>
        <w:t>申请人</w:t>
      </w:r>
      <w:r w:rsidR="00CC5231" w:rsidRPr="00AE31FA">
        <w:rPr>
          <w:rFonts w:eastAsiaTheme="minorEastAsia"/>
          <w:sz w:val="24"/>
        </w:rPr>
        <w:t>提供的材料必须真实可信，如发现弄虚作假，取消</w:t>
      </w:r>
      <w:r w:rsidR="00881C9C">
        <w:rPr>
          <w:rFonts w:eastAsiaTheme="minorEastAsia" w:hint="eastAsia"/>
          <w:sz w:val="24"/>
        </w:rPr>
        <w:t>其</w:t>
      </w:r>
      <w:r w:rsidR="0059233C">
        <w:rPr>
          <w:rFonts w:eastAsiaTheme="minorEastAsia" w:hint="eastAsia"/>
          <w:sz w:val="24"/>
        </w:rPr>
        <w:t>所有年度</w:t>
      </w:r>
      <w:r w:rsidR="00CC5231" w:rsidRPr="00AE31FA">
        <w:rPr>
          <w:rFonts w:eastAsiaTheme="minorEastAsia"/>
          <w:sz w:val="24"/>
        </w:rPr>
        <w:t>参评资格；</w:t>
      </w:r>
      <w:r w:rsidR="005E5D91" w:rsidRPr="00AE31FA">
        <w:rPr>
          <w:rFonts w:eastAsiaTheme="minorEastAsia"/>
          <w:sz w:val="24"/>
        </w:rPr>
        <w:t>如获奖后发现学术不端或弄虚作假</w:t>
      </w:r>
      <w:r w:rsidR="005E5D91">
        <w:rPr>
          <w:rFonts w:eastAsiaTheme="minorEastAsia"/>
          <w:sz w:val="24"/>
        </w:rPr>
        <w:t>，学院将</w:t>
      </w:r>
      <w:r w:rsidR="005E5D91">
        <w:rPr>
          <w:rFonts w:eastAsiaTheme="minorEastAsia" w:hint="eastAsia"/>
          <w:sz w:val="24"/>
        </w:rPr>
        <w:t>撤销其所得称号、</w:t>
      </w:r>
      <w:r w:rsidR="005E5D91">
        <w:rPr>
          <w:rFonts w:eastAsiaTheme="minorEastAsia"/>
          <w:sz w:val="24"/>
        </w:rPr>
        <w:t>追缴其奖学金上交学校，</w:t>
      </w:r>
      <w:r w:rsidR="005E5D91">
        <w:rPr>
          <w:rFonts w:eastAsiaTheme="minorEastAsia" w:hint="eastAsia"/>
          <w:sz w:val="24"/>
        </w:rPr>
        <w:t>视</w:t>
      </w:r>
      <w:r w:rsidR="005E5D91">
        <w:rPr>
          <w:rFonts w:eastAsiaTheme="minorEastAsia"/>
          <w:sz w:val="24"/>
        </w:rPr>
        <w:t>其造成的影响给予相应处分</w:t>
      </w:r>
      <w:r w:rsidR="00B83C96">
        <w:rPr>
          <w:rFonts w:eastAsiaTheme="minorEastAsia" w:hint="eastAsia"/>
          <w:sz w:val="24"/>
        </w:rPr>
        <w:t>。</w:t>
      </w:r>
    </w:p>
    <w:p w14:paraId="4973C5D7" w14:textId="50662AB6" w:rsidR="00CC5231" w:rsidRPr="00AE31FA" w:rsidRDefault="002167B8" w:rsidP="002167B8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第</w:t>
      </w:r>
      <w:r w:rsidR="005D362D">
        <w:rPr>
          <w:rFonts w:eastAsiaTheme="minorEastAsia" w:hint="eastAsia"/>
          <w:sz w:val="24"/>
        </w:rPr>
        <w:t>二十</w:t>
      </w:r>
      <w:r w:rsidR="004307E8">
        <w:rPr>
          <w:rFonts w:eastAsiaTheme="minorEastAsia" w:hint="eastAsia"/>
          <w:sz w:val="24"/>
        </w:rPr>
        <w:t>七</w:t>
      </w:r>
      <w:r>
        <w:rPr>
          <w:rFonts w:eastAsiaTheme="minorEastAsia" w:hint="eastAsia"/>
          <w:sz w:val="24"/>
        </w:rPr>
        <w:t>条</w:t>
      </w:r>
      <w:r>
        <w:rPr>
          <w:rFonts w:eastAsiaTheme="minorEastAsia" w:hint="eastAsia"/>
          <w:sz w:val="24"/>
        </w:rPr>
        <w:t xml:space="preserve">  </w:t>
      </w:r>
      <w:r w:rsidR="00CC5231" w:rsidRPr="00AE31FA">
        <w:rPr>
          <w:rFonts w:eastAsiaTheme="minorEastAsia"/>
          <w:sz w:val="24"/>
        </w:rPr>
        <w:t>本</w:t>
      </w:r>
      <w:r w:rsidR="0095413C">
        <w:rPr>
          <w:rFonts w:eastAsiaTheme="minorEastAsia" w:hint="eastAsia"/>
          <w:sz w:val="24"/>
        </w:rPr>
        <w:t>细则</w:t>
      </w:r>
      <w:r w:rsidR="00CC5231" w:rsidRPr="00AE31FA">
        <w:rPr>
          <w:rFonts w:eastAsiaTheme="minorEastAsia"/>
          <w:sz w:val="24"/>
        </w:rPr>
        <w:t>的解释权与修改权在</w:t>
      </w:r>
      <w:r w:rsidR="00476BBC" w:rsidRPr="00AE31FA">
        <w:rPr>
          <w:rFonts w:eastAsiaTheme="minorEastAsia"/>
          <w:sz w:val="24"/>
        </w:rPr>
        <w:t>学院</w:t>
      </w:r>
      <w:r w:rsidR="00E26D13" w:rsidRPr="00964480">
        <w:rPr>
          <w:rFonts w:asciiTheme="minorEastAsia" w:eastAsiaTheme="minorEastAsia" w:hAnsiTheme="minorEastAsia" w:hint="eastAsia"/>
          <w:sz w:val="24"/>
        </w:rPr>
        <w:t>研究生教育与学位专门委员会</w:t>
      </w:r>
      <w:r w:rsidR="00CC5231" w:rsidRPr="00AE31FA">
        <w:rPr>
          <w:rFonts w:eastAsiaTheme="minorEastAsia"/>
          <w:sz w:val="24"/>
        </w:rPr>
        <w:t>。</w:t>
      </w:r>
    </w:p>
    <w:p w14:paraId="7979959B" w14:textId="77777777" w:rsidR="00CC5231" w:rsidRPr="00800D34" w:rsidRDefault="00CC5231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</w:p>
    <w:p w14:paraId="486D469B" w14:textId="77777777" w:rsidR="00CC5231" w:rsidRPr="00800D34" w:rsidRDefault="00CC5231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</w:p>
    <w:p w14:paraId="233A8658" w14:textId="77777777" w:rsidR="00CC5231" w:rsidRPr="00800D34" w:rsidRDefault="00CC5231" w:rsidP="00CC5231">
      <w:pPr>
        <w:spacing w:line="360" w:lineRule="auto"/>
        <w:ind w:firstLine="420"/>
        <w:textAlignment w:val="baseline"/>
        <w:rPr>
          <w:rFonts w:eastAsiaTheme="minorEastAsia"/>
          <w:sz w:val="24"/>
        </w:rPr>
      </w:pPr>
    </w:p>
    <w:p w14:paraId="1740B63D" w14:textId="3CB968F1" w:rsidR="00CC5231" w:rsidRDefault="00CC5231" w:rsidP="00F44AFB">
      <w:pPr>
        <w:wordWrap w:val="0"/>
        <w:spacing w:line="360" w:lineRule="auto"/>
        <w:jc w:val="right"/>
        <w:textAlignment w:val="baseline"/>
        <w:rPr>
          <w:rFonts w:eastAsiaTheme="minorEastAsia"/>
          <w:sz w:val="24"/>
        </w:rPr>
      </w:pPr>
      <w:r w:rsidRPr="00800D34">
        <w:rPr>
          <w:rFonts w:eastAsiaTheme="minorEastAsia"/>
          <w:sz w:val="24"/>
        </w:rPr>
        <w:t>生命科学</w:t>
      </w:r>
      <w:r w:rsidR="00476BBC" w:rsidRPr="00800D34">
        <w:rPr>
          <w:rFonts w:eastAsiaTheme="minorEastAsia"/>
          <w:sz w:val="24"/>
        </w:rPr>
        <w:t>学院</w:t>
      </w:r>
      <w:r w:rsidR="00F44AFB">
        <w:rPr>
          <w:rFonts w:eastAsiaTheme="minorEastAsia" w:hint="eastAsia"/>
          <w:sz w:val="24"/>
        </w:rPr>
        <w:t xml:space="preserve">  </w:t>
      </w:r>
    </w:p>
    <w:p w14:paraId="6F9EBC19" w14:textId="47147A4D" w:rsidR="008A63A1" w:rsidRDefault="00B0536F" w:rsidP="00FA1037">
      <w:pPr>
        <w:spacing w:line="360" w:lineRule="auto"/>
        <w:jc w:val="right"/>
        <w:textAlignment w:val="baseline"/>
        <w:rPr>
          <w:rFonts w:eastAsiaTheme="minorEastAsia"/>
          <w:sz w:val="24"/>
        </w:rPr>
        <w:sectPr w:rsidR="008A63A1" w:rsidSect="00B0536F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>
        <w:rPr>
          <w:rFonts w:eastAsiaTheme="minorEastAsia" w:hint="eastAsia"/>
          <w:sz w:val="24"/>
        </w:rPr>
        <w:t>2019</w:t>
      </w:r>
      <w:r>
        <w:rPr>
          <w:rFonts w:eastAsiaTheme="minorEastAsia" w:hint="eastAsia"/>
          <w:sz w:val="24"/>
        </w:rPr>
        <w:t>年</w:t>
      </w:r>
      <w:r w:rsidR="008C3762">
        <w:rPr>
          <w:rFonts w:eastAsiaTheme="minorEastAsia" w:hint="eastAsia"/>
          <w:sz w:val="24"/>
        </w:rPr>
        <w:t>9</w:t>
      </w:r>
      <w:r>
        <w:rPr>
          <w:rFonts w:eastAsiaTheme="minorEastAsia" w:hint="eastAsia"/>
          <w:sz w:val="24"/>
        </w:rPr>
        <w:t>月</w:t>
      </w:r>
      <w:r w:rsidR="008C3762">
        <w:rPr>
          <w:rFonts w:eastAsiaTheme="minorEastAsia" w:hint="eastAsia"/>
          <w:sz w:val="24"/>
        </w:rPr>
        <w:t>9</w:t>
      </w:r>
      <w:r w:rsidR="00F44AFB">
        <w:rPr>
          <w:rFonts w:eastAsiaTheme="minorEastAsia" w:hint="eastAsia"/>
          <w:sz w:val="24"/>
        </w:rPr>
        <w:t>日</w:t>
      </w:r>
    </w:p>
    <w:p w14:paraId="4A27A55A" w14:textId="77777777" w:rsidR="008A63A1" w:rsidRPr="00FF2C77" w:rsidRDefault="008A63A1" w:rsidP="008A63A1">
      <w:pPr>
        <w:snapToGrid w:val="0"/>
        <w:spacing w:afterLines="50" w:after="156"/>
        <w:ind w:right="480"/>
        <w:rPr>
          <w:rFonts w:asciiTheme="minorEastAsia" w:eastAsiaTheme="minorEastAsia" w:hAnsiTheme="minorEastAsia"/>
          <w:sz w:val="24"/>
        </w:rPr>
      </w:pPr>
      <w:r w:rsidRPr="00FF2C77">
        <w:rPr>
          <w:rFonts w:asciiTheme="minorEastAsia" w:eastAsiaTheme="minorEastAsia" w:hAnsiTheme="minorEastAsia" w:hint="eastAsia"/>
          <w:sz w:val="24"/>
        </w:rPr>
        <w:lastRenderedPageBreak/>
        <w:t>附</w:t>
      </w:r>
      <w:r>
        <w:rPr>
          <w:rFonts w:asciiTheme="minorEastAsia" w:eastAsiaTheme="minorEastAsia" w:hAnsiTheme="minorEastAsia" w:hint="eastAsia"/>
          <w:sz w:val="24"/>
        </w:rPr>
        <w:t>表</w:t>
      </w:r>
      <w:r w:rsidRPr="00FF2C77">
        <w:rPr>
          <w:rFonts w:asciiTheme="minorEastAsia" w:eastAsiaTheme="minorEastAsia" w:hAnsiTheme="minorEastAsia" w:hint="eastAsia"/>
          <w:sz w:val="24"/>
        </w:rPr>
        <w:t>：</w:t>
      </w:r>
    </w:p>
    <w:p w14:paraId="6DFF51F2" w14:textId="77777777" w:rsidR="008A63A1" w:rsidRPr="00FF2C77" w:rsidRDefault="008A63A1" w:rsidP="008A63A1">
      <w:pPr>
        <w:snapToGrid w:val="0"/>
        <w:spacing w:afterLines="50" w:after="156"/>
        <w:ind w:right="480"/>
        <w:rPr>
          <w:rFonts w:asciiTheme="minorEastAsia" w:eastAsiaTheme="minorEastAsia" w:hAnsiTheme="minorEastAsia"/>
          <w:sz w:val="24"/>
        </w:rPr>
      </w:pPr>
    </w:p>
    <w:p w14:paraId="76F7B276" w14:textId="77777777" w:rsidR="008A63A1" w:rsidRPr="00FF2C77" w:rsidRDefault="008A63A1" w:rsidP="008A63A1">
      <w:pPr>
        <w:snapToGrid w:val="0"/>
        <w:spacing w:afterLines="50" w:after="156"/>
        <w:ind w:right="480"/>
        <w:jc w:val="center"/>
        <w:rPr>
          <w:rFonts w:asciiTheme="minorEastAsia" w:eastAsiaTheme="minorEastAsia" w:hAnsiTheme="minorEastAsia"/>
          <w:sz w:val="24"/>
        </w:rPr>
      </w:pPr>
      <w:r w:rsidRPr="00FF2C77">
        <w:rPr>
          <w:rFonts w:asciiTheme="minorEastAsia" w:eastAsiaTheme="minorEastAsia" w:hAnsiTheme="minorEastAsia" w:hint="eastAsia"/>
          <w:sz w:val="24"/>
        </w:rPr>
        <w:t>思想政治工作和表现测评标准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4620"/>
      </w:tblGrid>
      <w:tr w:rsidR="008A63A1" w:rsidRPr="00FA2B5F" w14:paraId="083ED1AB" w14:textId="77777777" w:rsidTr="004C60EB">
        <w:trPr>
          <w:trHeight w:val="2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B52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569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E99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8ED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测评点</w:t>
            </w:r>
          </w:p>
        </w:tc>
      </w:tr>
      <w:tr w:rsidR="008A63A1" w:rsidRPr="00FA2B5F" w14:paraId="5F023E78" w14:textId="77777777" w:rsidTr="004C60EB">
        <w:trPr>
          <w:trHeight w:val="7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13A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德才兼备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28A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理想信念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0DBA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3AD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积极参加马克思列宁主义、毛泽东思想及中央领导重要讲话精神研讨班、培训班，如学生处“马研班”、团委“青马班”、学院“青马学堂”等，表现优秀</w:t>
            </w:r>
          </w:p>
        </w:tc>
      </w:tr>
      <w:tr w:rsidR="008A63A1" w:rsidRPr="00FA2B5F" w14:paraId="714E75DF" w14:textId="77777777" w:rsidTr="004C60EB">
        <w:trPr>
          <w:trHeight w:val="28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DA3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领袖气质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0393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追求卓越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D89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荣誉获奖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DE9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获得“优秀学生干部”等优秀个人荣誉称号</w:t>
            </w:r>
          </w:p>
        </w:tc>
      </w:tr>
      <w:tr w:rsidR="008A63A1" w:rsidRPr="00FA2B5F" w14:paraId="7850CDE4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F14F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42F0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9F7E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85B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优秀共青团员</w:t>
            </w:r>
          </w:p>
        </w:tc>
      </w:tr>
      <w:tr w:rsidR="008A63A1" w:rsidRPr="00FA2B5F" w14:paraId="5356D9DC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A4EE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171B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15B6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C16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优秀共青团干部</w:t>
            </w:r>
          </w:p>
        </w:tc>
      </w:tr>
      <w:tr w:rsidR="008A63A1" w:rsidRPr="00FA2B5F" w14:paraId="600C971B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AAA9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DD40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C183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6939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百佳团支部书记</w:t>
            </w:r>
          </w:p>
        </w:tc>
      </w:tr>
      <w:tr w:rsidR="008A63A1" w:rsidRPr="00FA2B5F" w14:paraId="376F69AE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DA1F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C601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0009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3C8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优秀共产党员</w:t>
            </w:r>
          </w:p>
        </w:tc>
      </w:tr>
      <w:tr w:rsidR="008A63A1" w:rsidRPr="00FA2B5F" w14:paraId="1EC5875F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12E0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ECF8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DEE0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016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校级优秀党务工作者</w:t>
            </w:r>
          </w:p>
        </w:tc>
      </w:tr>
      <w:tr w:rsidR="008A63A1" w:rsidRPr="00FA2B5F" w14:paraId="4AFDA641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1703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9D37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9A0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660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先进党支部</w:t>
            </w:r>
          </w:p>
        </w:tc>
      </w:tr>
      <w:tr w:rsidR="008A63A1" w:rsidRPr="00FA2B5F" w14:paraId="22EF3DE9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DC3C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4B8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担当意识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87B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优秀干部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DCC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五四红旗团支部书记</w:t>
            </w:r>
          </w:p>
        </w:tc>
      </w:tr>
      <w:tr w:rsidR="008A63A1" w:rsidRPr="00FA2B5F" w14:paraId="5900F30B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D31C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AD3E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5B9" w14:textId="278A4D4A" w:rsidR="008A63A1" w:rsidRPr="00FA2B5F" w:rsidRDefault="004868C8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责任</w:t>
            </w:r>
            <w:r w:rsidR="008A63A1"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7A6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党支部书记</w:t>
            </w:r>
          </w:p>
        </w:tc>
      </w:tr>
      <w:tr w:rsidR="008A63A1" w:rsidRPr="00FA2B5F" w14:paraId="103CC2E2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E1BD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C2FC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27A5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693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班长</w:t>
            </w:r>
          </w:p>
        </w:tc>
      </w:tr>
      <w:tr w:rsidR="008A63A1" w:rsidRPr="00FA2B5F" w14:paraId="7E1439D6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048A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CA98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065B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26E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团支部书记</w:t>
            </w:r>
          </w:p>
        </w:tc>
      </w:tr>
      <w:tr w:rsidR="008A63A1" w:rsidRPr="00FA2B5F" w14:paraId="5903C740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CBD0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DB2F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DC6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社团活动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B82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院团委副书记、院研究生会主席</w:t>
            </w:r>
          </w:p>
        </w:tc>
      </w:tr>
      <w:tr w:rsidR="008A63A1" w:rsidRPr="00FA2B5F" w14:paraId="2FA09FC6" w14:textId="77777777" w:rsidTr="004C60EB">
        <w:trPr>
          <w:trHeight w:val="28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7F7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DFEA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542" w14:textId="77777777" w:rsidR="008A63A1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719" w14:textId="77777777" w:rsidR="008A63A1" w:rsidRPr="00FA2B5F" w:rsidRDefault="008A63A1" w:rsidP="004C60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A2B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院研究生会副主席、秘书长</w:t>
            </w:r>
          </w:p>
        </w:tc>
      </w:tr>
    </w:tbl>
    <w:p w14:paraId="3FE03228" w14:textId="7E2514DF" w:rsidR="00B0536F" w:rsidRPr="00800D34" w:rsidRDefault="00B0536F" w:rsidP="008A63A1">
      <w:pPr>
        <w:spacing w:line="360" w:lineRule="auto"/>
        <w:jc w:val="left"/>
        <w:textAlignment w:val="baseline"/>
        <w:rPr>
          <w:rFonts w:eastAsiaTheme="minorEastAsia"/>
          <w:sz w:val="24"/>
        </w:rPr>
      </w:pPr>
    </w:p>
    <w:p w14:paraId="644CFCF2" w14:textId="0F28E39D" w:rsidR="00FE0DBE" w:rsidRPr="00800D34" w:rsidRDefault="00FE0DBE" w:rsidP="00B0536F">
      <w:pPr>
        <w:spacing w:line="360" w:lineRule="auto"/>
        <w:jc w:val="left"/>
        <w:textAlignment w:val="baseline"/>
        <w:rPr>
          <w:rFonts w:eastAsiaTheme="minorEastAsia"/>
          <w:sz w:val="24"/>
        </w:rPr>
      </w:pPr>
    </w:p>
    <w:sectPr w:rsidR="00FE0DBE" w:rsidRPr="00800D34" w:rsidSect="00B0536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8120A" w14:textId="77777777" w:rsidR="002F4B49" w:rsidRDefault="002F4B49" w:rsidP="00AF2F47">
      <w:r>
        <w:separator/>
      </w:r>
    </w:p>
  </w:endnote>
  <w:endnote w:type="continuationSeparator" w:id="0">
    <w:p w14:paraId="6DDF4782" w14:textId="77777777" w:rsidR="002F4B49" w:rsidRDefault="002F4B49" w:rsidP="00AF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7A4A" w14:textId="77777777" w:rsidR="002F4B49" w:rsidRDefault="002F4B49" w:rsidP="00AF2F47">
      <w:r>
        <w:separator/>
      </w:r>
    </w:p>
  </w:footnote>
  <w:footnote w:type="continuationSeparator" w:id="0">
    <w:p w14:paraId="3B5B1A25" w14:textId="77777777" w:rsidR="002F4B49" w:rsidRDefault="002F4B49" w:rsidP="00AF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267"/>
    <w:multiLevelType w:val="hybridMultilevel"/>
    <w:tmpl w:val="1BE223AA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47B1B6C"/>
    <w:multiLevelType w:val="hybridMultilevel"/>
    <w:tmpl w:val="79D8BEE4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0F">
      <w:start w:val="1"/>
      <w:numFmt w:val="decimal"/>
      <w:lvlText w:val="%3."/>
      <w:lvlJc w:val="lef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71B4E14"/>
    <w:multiLevelType w:val="multilevel"/>
    <w:tmpl w:val="071B4E14"/>
    <w:lvl w:ilvl="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0939065F"/>
    <w:multiLevelType w:val="hybridMultilevel"/>
    <w:tmpl w:val="68A84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0E07D2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4533EA"/>
    <w:multiLevelType w:val="hybridMultilevel"/>
    <w:tmpl w:val="ABE05EAA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1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95662F"/>
    <w:multiLevelType w:val="hybridMultilevel"/>
    <w:tmpl w:val="E99A5A3E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0F170E07"/>
    <w:multiLevelType w:val="hybridMultilevel"/>
    <w:tmpl w:val="CDC8FAEC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2C95B87"/>
    <w:multiLevelType w:val="hybridMultilevel"/>
    <w:tmpl w:val="03EE415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C04EF1"/>
    <w:multiLevelType w:val="hybridMultilevel"/>
    <w:tmpl w:val="4E84A176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CE5E57"/>
    <w:multiLevelType w:val="hybridMultilevel"/>
    <w:tmpl w:val="07521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0A4A70"/>
    <w:multiLevelType w:val="hybridMultilevel"/>
    <w:tmpl w:val="BA307CE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3F3881"/>
    <w:multiLevelType w:val="hybridMultilevel"/>
    <w:tmpl w:val="F42AA558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262E6C25"/>
    <w:multiLevelType w:val="hybridMultilevel"/>
    <w:tmpl w:val="4C3E452C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27843684"/>
    <w:multiLevelType w:val="hybridMultilevel"/>
    <w:tmpl w:val="33EAF012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7">
      <w:start w:val="1"/>
      <w:numFmt w:val="chineseCountingThousand"/>
      <w:lvlText w:val="(%2)"/>
      <w:lvlJc w:val="left"/>
      <w:pPr>
        <w:ind w:left="900" w:hanging="480"/>
      </w:pPr>
      <w:rPr>
        <w:rFonts w:ascii="宋体" w:eastAsia="宋体" w:hAnsi="宋体" w:hint="eastAsia"/>
      </w:r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305C6B87"/>
    <w:multiLevelType w:val="hybridMultilevel"/>
    <w:tmpl w:val="DF1E3E18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0B67023"/>
    <w:multiLevelType w:val="hybridMultilevel"/>
    <w:tmpl w:val="57864702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34014940"/>
    <w:multiLevelType w:val="hybridMultilevel"/>
    <w:tmpl w:val="70944E6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9D26953"/>
    <w:multiLevelType w:val="hybridMultilevel"/>
    <w:tmpl w:val="E74E1FFA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104FD3"/>
    <w:multiLevelType w:val="hybridMultilevel"/>
    <w:tmpl w:val="49A6B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675EB0"/>
    <w:multiLevelType w:val="hybridMultilevel"/>
    <w:tmpl w:val="A46C5794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43B95D79"/>
    <w:multiLevelType w:val="multilevel"/>
    <w:tmpl w:val="43B95D7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421700E"/>
    <w:multiLevelType w:val="hybridMultilevel"/>
    <w:tmpl w:val="1ECAB4D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1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170BCE"/>
    <w:multiLevelType w:val="hybridMultilevel"/>
    <w:tmpl w:val="0FC07436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4ED74532"/>
    <w:multiLevelType w:val="hybridMultilevel"/>
    <w:tmpl w:val="9AECD8E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4F495B78"/>
    <w:multiLevelType w:val="hybridMultilevel"/>
    <w:tmpl w:val="BFE8AFEE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D25C60"/>
    <w:multiLevelType w:val="hybridMultilevel"/>
    <w:tmpl w:val="1EB2D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7C1F38"/>
    <w:multiLevelType w:val="hybridMultilevel"/>
    <w:tmpl w:val="D5549BE8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6A5C5E"/>
    <w:multiLevelType w:val="hybridMultilevel"/>
    <w:tmpl w:val="A1DE2B36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61E976C5"/>
    <w:multiLevelType w:val="hybridMultilevel"/>
    <w:tmpl w:val="47C0059A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>
    <w:nsid w:val="64584E91"/>
    <w:multiLevelType w:val="hybridMultilevel"/>
    <w:tmpl w:val="9124A814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072CA3"/>
    <w:multiLevelType w:val="hybridMultilevel"/>
    <w:tmpl w:val="4706033A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1">
    <w:nsid w:val="6C926CF6"/>
    <w:multiLevelType w:val="hybridMultilevel"/>
    <w:tmpl w:val="EFB45770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>
    <w:nsid w:val="6D4F2D91"/>
    <w:multiLevelType w:val="hybridMultilevel"/>
    <w:tmpl w:val="96025A94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>
    <w:nsid w:val="6F502C6A"/>
    <w:multiLevelType w:val="hybridMultilevel"/>
    <w:tmpl w:val="895C1D2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7">
      <w:start w:val="1"/>
      <w:numFmt w:val="chineseCountingThousand"/>
      <w:lvlText w:val="(%2)"/>
      <w:lvlJc w:val="left"/>
      <w:pPr>
        <w:ind w:left="900" w:hanging="480"/>
      </w:pPr>
      <w:rPr>
        <w:rFonts w:ascii="宋体" w:eastAsia="宋体" w:hAnsi="宋体" w:hint="eastAsia"/>
      </w:rPr>
    </w:lvl>
    <w:lvl w:ilvl="2" w:tplc="EA847A96">
      <w:start w:val="10"/>
      <w:numFmt w:val="japaneseCounting"/>
      <w:lvlText w:val="第%3条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7D1E57"/>
    <w:multiLevelType w:val="hybridMultilevel"/>
    <w:tmpl w:val="721CF602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7">
      <w:start w:val="1"/>
      <w:numFmt w:val="chineseCountingThousand"/>
      <w:lvlText w:val="(%2)"/>
      <w:lvlJc w:val="left"/>
      <w:pPr>
        <w:ind w:left="900" w:hanging="480"/>
      </w:pPr>
      <w:rPr>
        <w:rFonts w:ascii="宋体" w:eastAsia="宋体" w:hAnsi="宋体" w:hint="eastAsia"/>
      </w:rPr>
    </w:lvl>
    <w:lvl w:ilvl="2" w:tplc="EA847A96">
      <w:start w:val="10"/>
      <w:numFmt w:val="japaneseCounting"/>
      <w:lvlText w:val="第%3条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FD06EE"/>
    <w:multiLevelType w:val="hybridMultilevel"/>
    <w:tmpl w:val="18CA81D2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>
    <w:nsid w:val="7EC9448A"/>
    <w:multiLevelType w:val="hybridMultilevel"/>
    <w:tmpl w:val="A02E71DE"/>
    <w:lvl w:ilvl="0" w:tplc="CF6CE2E8">
      <w:start w:val="9"/>
      <w:numFmt w:val="japaneseCounting"/>
      <w:lvlText w:val="第%1条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25"/>
  </w:num>
  <w:num w:numId="5">
    <w:abstractNumId w:val="3"/>
  </w:num>
  <w:num w:numId="6">
    <w:abstractNumId w:val="9"/>
  </w:num>
  <w:num w:numId="7">
    <w:abstractNumId w:val="18"/>
  </w:num>
  <w:num w:numId="8">
    <w:abstractNumId w:val="29"/>
  </w:num>
  <w:num w:numId="9">
    <w:abstractNumId w:val="21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36"/>
  </w:num>
  <w:num w:numId="15">
    <w:abstractNumId w:val="33"/>
  </w:num>
  <w:num w:numId="16">
    <w:abstractNumId w:val="26"/>
  </w:num>
  <w:num w:numId="17">
    <w:abstractNumId w:val="28"/>
  </w:num>
  <w:num w:numId="18">
    <w:abstractNumId w:val="14"/>
  </w:num>
  <w:num w:numId="19">
    <w:abstractNumId w:val="34"/>
  </w:num>
  <w:num w:numId="20">
    <w:abstractNumId w:val="13"/>
  </w:num>
  <w:num w:numId="21">
    <w:abstractNumId w:val="1"/>
  </w:num>
  <w:num w:numId="22">
    <w:abstractNumId w:val="17"/>
  </w:num>
  <w:num w:numId="23">
    <w:abstractNumId w:val="6"/>
  </w:num>
  <w:num w:numId="24">
    <w:abstractNumId w:val="30"/>
  </w:num>
  <w:num w:numId="25">
    <w:abstractNumId w:val="23"/>
  </w:num>
  <w:num w:numId="26">
    <w:abstractNumId w:val="35"/>
  </w:num>
  <w:num w:numId="27">
    <w:abstractNumId w:val="27"/>
  </w:num>
  <w:num w:numId="28">
    <w:abstractNumId w:val="11"/>
  </w:num>
  <w:num w:numId="29">
    <w:abstractNumId w:val="22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0"/>
  </w:num>
  <w:num w:numId="35">
    <w:abstractNumId w:val="24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31"/>
    <w:rsid w:val="0000469E"/>
    <w:rsid w:val="000113E1"/>
    <w:rsid w:val="00031610"/>
    <w:rsid w:val="0003208C"/>
    <w:rsid w:val="000338E7"/>
    <w:rsid w:val="00035E56"/>
    <w:rsid w:val="00036148"/>
    <w:rsid w:val="000372B3"/>
    <w:rsid w:val="00045D7D"/>
    <w:rsid w:val="000520DE"/>
    <w:rsid w:val="000540D3"/>
    <w:rsid w:val="00056D0E"/>
    <w:rsid w:val="0006270D"/>
    <w:rsid w:val="0006313A"/>
    <w:rsid w:val="0006339E"/>
    <w:rsid w:val="00070813"/>
    <w:rsid w:val="00070B76"/>
    <w:rsid w:val="000744E7"/>
    <w:rsid w:val="000763D4"/>
    <w:rsid w:val="000818D7"/>
    <w:rsid w:val="00086986"/>
    <w:rsid w:val="000A290A"/>
    <w:rsid w:val="000B0E2D"/>
    <w:rsid w:val="000B300C"/>
    <w:rsid w:val="000B4037"/>
    <w:rsid w:val="000B6E55"/>
    <w:rsid w:val="000C0270"/>
    <w:rsid w:val="000C093A"/>
    <w:rsid w:val="000D1683"/>
    <w:rsid w:val="000E3199"/>
    <w:rsid w:val="000E367C"/>
    <w:rsid w:val="000E7F9A"/>
    <w:rsid w:val="000F3754"/>
    <w:rsid w:val="000F6D74"/>
    <w:rsid w:val="00110AFE"/>
    <w:rsid w:val="001201CB"/>
    <w:rsid w:val="00120AA8"/>
    <w:rsid w:val="00120C32"/>
    <w:rsid w:val="00133378"/>
    <w:rsid w:val="00133DE6"/>
    <w:rsid w:val="0014247D"/>
    <w:rsid w:val="00153D47"/>
    <w:rsid w:val="00156089"/>
    <w:rsid w:val="0015613E"/>
    <w:rsid w:val="00172476"/>
    <w:rsid w:val="00172738"/>
    <w:rsid w:val="00173BBF"/>
    <w:rsid w:val="0018138E"/>
    <w:rsid w:val="00183E69"/>
    <w:rsid w:val="001873C6"/>
    <w:rsid w:val="00191E9D"/>
    <w:rsid w:val="00192985"/>
    <w:rsid w:val="00195739"/>
    <w:rsid w:val="001A4996"/>
    <w:rsid w:val="001B0A80"/>
    <w:rsid w:val="001B1072"/>
    <w:rsid w:val="001C01DE"/>
    <w:rsid w:val="001C3051"/>
    <w:rsid w:val="001C4FC5"/>
    <w:rsid w:val="001D3E14"/>
    <w:rsid w:val="001D4C07"/>
    <w:rsid w:val="001D60E8"/>
    <w:rsid w:val="001D722B"/>
    <w:rsid w:val="001E21FE"/>
    <w:rsid w:val="001E2570"/>
    <w:rsid w:val="001E51BE"/>
    <w:rsid w:val="001E63B5"/>
    <w:rsid w:val="001E7CC4"/>
    <w:rsid w:val="001F4F85"/>
    <w:rsid w:val="001F4FD0"/>
    <w:rsid w:val="00200F48"/>
    <w:rsid w:val="002036CC"/>
    <w:rsid w:val="00204522"/>
    <w:rsid w:val="002132A3"/>
    <w:rsid w:val="002167B8"/>
    <w:rsid w:val="00216ECE"/>
    <w:rsid w:val="0021743D"/>
    <w:rsid w:val="00224213"/>
    <w:rsid w:val="00231999"/>
    <w:rsid w:val="002370C8"/>
    <w:rsid w:val="00242159"/>
    <w:rsid w:val="00242D93"/>
    <w:rsid w:val="00247EDC"/>
    <w:rsid w:val="00251F77"/>
    <w:rsid w:val="00253610"/>
    <w:rsid w:val="002548B9"/>
    <w:rsid w:val="00255323"/>
    <w:rsid w:val="002600A6"/>
    <w:rsid w:val="00260165"/>
    <w:rsid w:val="00261E36"/>
    <w:rsid w:val="00262087"/>
    <w:rsid w:val="00262649"/>
    <w:rsid w:val="00267D93"/>
    <w:rsid w:val="00270308"/>
    <w:rsid w:val="00273A87"/>
    <w:rsid w:val="00286980"/>
    <w:rsid w:val="00290E9C"/>
    <w:rsid w:val="002916AE"/>
    <w:rsid w:val="0029426E"/>
    <w:rsid w:val="002B16E6"/>
    <w:rsid w:val="002B1765"/>
    <w:rsid w:val="002B2CA1"/>
    <w:rsid w:val="002B5F31"/>
    <w:rsid w:val="002C5DD0"/>
    <w:rsid w:val="002C7E6F"/>
    <w:rsid w:val="002D0D35"/>
    <w:rsid w:val="002D343A"/>
    <w:rsid w:val="002D3C9C"/>
    <w:rsid w:val="002E464E"/>
    <w:rsid w:val="002E79D7"/>
    <w:rsid w:val="002F4B49"/>
    <w:rsid w:val="002F6E74"/>
    <w:rsid w:val="00300CDD"/>
    <w:rsid w:val="00305B5E"/>
    <w:rsid w:val="0030732D"/>
    <w:rsid w:val="003078AF"/>
    <w:rsid w:val="00316FAB"/>
    <w:rsid w:val="00326AFA"/>
    <w:rsid w:val="00330770"/>
    <w:rsid w:val="00330DDC"/>
    <w:rsid w:val="0033106B"/>
    <w:rsid w:val="00342F65"/>
    <w:rsid w:val="003453ED"/>
    <w:rsid w:val="0034727F"/>
    <w:rsid w:val="00351516"/>
    <w:rsid w:val="00354EF0"/>
    <w:rsid w:val="0036177F"/>
    <w:rsid w:val="00361EF0"/>
    <w:rsid w:val="00363CDE"/>
    <w:rsid w:val="00380128"/>
    <w:rsid w:val="00380F46"/>
    <w:rsid w:val="0038372E"/>
    <w:rsid w:val="0038766E"/>
    <w:rsid w:val="00387898"/>
    <w:rsid w:val="00395304"/>
    <w:rsid w:val="003A706A"/>
    <w:rsid w:val="003B23F1"/>
    <w:rsid w:val="003B3388"/>
    <w:rsid w:val="003B43B5"/>
    <w:rsid w:val="003C69F6"/>
    <w:rsid w:val="003C75D2"/>
    <w:rsid w:val="003D679F"/>
    <w:rsid w:val="003E0178"/>
    <w:rsid w:val="003E287A"/>
    <w:rsid w:val="003F4685"/>
    <w:rsid w:val="003F57A5"/>
    <w:rsid w:val="00402238"/>
    <w:rsid w:val="00402659"/>
    <w:rsid w:val="00406152"/>
    <w:rsid w:val="004104EF"/>
    <w:rsid w:val="00410D11"/>
    <w:rsid w:val="0041263F"/>
    <w:rsid w:val="00430507"/>
    <w:rsid w:val="004307E8"/>
    <w:rsid w:val="00434690"/>
    <w:rsid w:val="00437AB9"/>
    <w:rsid w:val="00443C2E"/>
    <w:rsid w:val="00446672"/>
    <w:rsid w:val="004479B4"/>
    <w:rsid w:val="00454617"/>
    <w:rsid w:val="00457028"/>
    <w:rsid w:val="00465423"/>
    <w:rsid w:val="00467A42"/>
    <w:rsid w:val="00472441"/>
    <w:rsid w:val="00472FC2"/>
    <w:rsid w:val="004763A3"/>
    <w:rsid w:val="00476BBC"/>
    <w:rsid w:val="00480290"/>
    <w:rsid w:val="00483884"/>
    <w:rsid w:val="00483E44"/>
    <w:rsid w:val="004868C8"/>
    <w:rsid w:val="004B0342"/>
    <w:rsid w:val="004B0743"/>
    <w:rsid w:val="004B1CD2"/>
    <w:rsid w:val="004B466D"/>
    <w:rsid w:val="004B6302"/>
    <w:rsid w:val="004B730E"/>
    <w:rsid w:val="004C08B1"/>
    <w:rsid w:val="004C25A4"/>
    <w:rsid w:val="004C3ECC"/>
    <w:rsid w:val="004D2654"/>
    <w:rsid w:val="004E2D0F"/>
    <w:rsid w:val="004E7465"/>
    <w:rsid w:val="004F009C"/>
    <w:rsid w:val="004F0C65"/>
    <w:rsid w:val="004F0F5E"/>
    <w:rsid w:val="004F6C0D"/>
    <w:rsid w:val="005020DE"/>
    <w:rsid w:val="00503F6B"/>
    <w:rsid w:val="005072A6"/>
    <w:rsid w:val="00512D63"/>
    <w:rsid w:val="0051430F"/>
    <w:rsid w:val="005159B8"/>
    <w:rsid w:val="00515BDC"/>
    <w:rsid w:val="00516A16"/>
    <w:rsid w:val="005178B2"/>
    <w:rsid w:val="005227B9"/>
    <w:rsid w:val="005355D3"/>
    <w:rsid w:val="00542F7A"/>
    <w:rsid w:val="00546246"/>
    <w:rsid w:val="005623F2"/>
    <w:rsid w:val="00562E4C"/>
    <w:rsid w:val="0056419A"/>
    <w:rsid w:val="005725DE"/>
    <w:rsid w:val="00575A1E"/>
    <w:rsid w:val="00583928"/>
    <w:rsid w:val="005863B3"/>
    <w:rsid w:val="00590C7B"/>
    <w:rsid w:val="0059206A"/>
    <w:rsid w:val="0059233C"/>
    <w:rsid w:val="00594074"/>
    <w:rsid w:val="00594C96"/>
    <w:rsid w:val="005A100D"/>
    <w:rsid w:val="005A5007"/>
    <w:rsid w:val="005B0E15"/>
    <w:rsid w:val="005B385B"/>
    <w:rsid w:val="005B6F6E"/>
    <w:rsid w:val="005B7777"/>
    <w:rsid w:val="005C063D"/>
    <w:rsid w:val="005D362D"/>
    <w:rsid w:val="005D4A90"/>
    <w:rsid w:val="005D6403"/>
    <w:rsid w:val="005D73C0"/>
    <w:rsid w:val="005D76CA"/>
    <w:rsid w:val="005E44B1"/>
    <w:rsid w:val="005E5D91"/>
    <w:rsid w:val="005E6C62"/>
    <w:rsid w:val="005F2DA7"/>
    <w:rsid w:val="00602299"/>
    <w:rsid w:val="00604AAB"/>
    <w:rsid w:val="0060520C"/>
    <w:rsid w:val="006067D8"/>
    <w:rsid w:val="0060683E"/>
    <w:rsid w:val="00611F78"/>
    <w:rsid w:val="006158BA"/>
    <w:rsid w:val="00621711"/>
    <w:rsid w:val="006230DA"/>
    <w:rsid w:val="006231B9"/>
    <w:rsid w:val="00624C3E"/>
    <w:rsid w:val="00631DC9"/>
    <w:rsid w:val="00634871"/>
    <w:rsid w:val="0064430F"/>
    <w:rsid w:val="00644598"/>
    <w:rsid w:val="0064509B"/>
    <w:rsid w:val="00650303"/>
    <w:rsid w:val="00652628"/>
    <w:rsid w:val="0065423B"/>
    <w:rsid w:val="00656C41"/>
    <w:rsid w:val="00657417"/>
    <w:rsid w:val="00675AD4"/>
    <w:rsid w:val="006923CB"/>
    <w:rsid w:val="006965EB"/>
    <w:rsid w:val="00696916"/>
    <w:rsid w:val="006970F8"/>
    <w:rsid w:val="006A5935"/>
    <w:rsid w:val="006B06CA"/>
    <w:rsid w:val="006C2F32"/>
    <w:rsid w:val="006D3927"/>
    <w:rsid w:val="006E03B3"/>
    <w:rsid w:val="006E09B4"/>
    <w:rsid w:val="006E7641"/>
    <w:rsid w:val="006F4087"/>
    <w:rsid w:val="00700718"/>
    <w:rsid w:val="00702728"/>
    <w:rsid w:val="00705526"/>
    <w:rsid w:val="0071051E"/>
    <w:rsid w:val="007147B2"/>
    <w:rsid w:val="007150CB"/>
    <w:rsid w:val="00726419"/>
    <w:rsid w:val="00726CE2"/>
    <w:rsid w:val="0073707B"/>
    <w:rsid w:val="00744AA2"/>
    <w:rsid w:val="007452C7"/>
    <w:rsid w:val="00756241"/>
    <w:rsid w:val="007563AC"/>
    <w:rsid w:val="0076046D"/>
    <w:rsid w:val="0076628F"/>
    <w:rsid w:val="00772419"/>
    <w:rsid w:val="00783524"/>
    <w:rsid w:val="0079034B"/>
    <w:rsid w:val="00791285"/>
    <w:rsid w:val="0079675C"/>
    <w:rsid w:val="007A007C"/>
    <w:rsid w:val="007A016D"/>
    <w:rsid w:val="007A05E3"/>
    <w:rsid w:val="007A137D"/>
    <w:rsid w:val="007B2303"/>
    <w:rsid w:val="007B7554"/>
    <w:rsid w:val="007C0AD5"/>
    <w:rsid w:val="007C1A5C"/>
    <w:rsid w:val="007C5F22"/>
    <w:rsid w:val="007D0AC2"/>
    <w:rsid w:val="007D2B55"/>
    <w:rsid w:val="007D7BB2"/>
    <w:rsid w:val="007E41F2"/>
    <w:rsid w:val="007E7689"/>
    <w:rsid w:val="007F0A18"/>
    <w:rsid w:val="007F18FC"/>
    <w:rsid w:val="007F26A5"/>
    <w:rsid w:val="007F3670"/>
    <w:rsid w:val="00800AA4"/>
    <w:rsid w:val="00800D34"/>
    <w:rsid w:val="008113BC"/>
    <w:rsid w:val="00813C80"/>
    <w:rsid w:val="00822D7C"/>
    <w:rsid w:val="008248C6"/>
    <w:rsid w:val="00832C14"/>
    <w:rsid w:val="00833C25"/>
    <w:rsid w:val="00834DF9"/>
    <w:rsid w:val="00835024"/>
    <w:rsid w:val="00840E89"/>
    <w:rsid w:val="008470FA"/>
    <w:rsid w:val="0087053D"/>
    <w:rsid w:val="00873934"/>
    <w:rsid w:val="00881C9C"/>
    <w:rsid w:val="008828D3"/>
    <w:rsid w:val="00885D2F"/>
    <w:rsid w:val="008902B6"/>
    <w:rsid w:val="00894E98"/>
    <w:rsid w:val="008959AD"/>
    <w:rsid w:val="00895FFA"/>
    <w:rsid w:val="008A4780"/>
    <w:rsid w:val="008A63A1"/>
    <w:rsid w:val="008A73FA"/>
    <w:rsid w:val="008B2036"/>
    <w:rsid w:val="008B4BA3"/>
    <w:rsid w:val="008B4CAD"/>
    <w:rsid w:val="008C2F3A"/>
    <w:rsid w:val="008C3762"/>
    <w:rsid w:val="008D344A"/>
    <w:rsid w:val="008E20A3"/>
    <w:rsid w:val="008E2C83"/>
    <w:rsid w:val="008E41E2"/>
    <w:rsid w:val="008E78E8"/>
    <w:rsid w:val="008F53D8"/>
    <w:rsid w:val="009031F3"/>
    <w:rsid w:val="00904D62"/>
    <w:rsid w:val="00913BFE"/>
    <w:rsid w:val="00914B79"/>
    <w:rsid w:val="00922EEB"/>
    <w:rsid w:val="00930B2C"/>
    <w:rsid w:val="0093370F"/>
    <w:rsid w:val="00935296"/>
    <w:rsid w:val="00936733"/>
    <w:rsid w:val="00942215"/>
    <w:rsid w:val="00944DB7"/>
    <w:rsid w:val="00947F78"/>
    <w:rsid w:val="009505C8"/>
    <w:rsid w:val="0095407E"/>
    <w:rsid w:val="0095413C"/>
    <w:rsid w:val="009579A1"/>
    <w:rsid w:val="00965170"/>
    <w:rsid w:val="0097104A"/>
    <w:rsid w:val="009733B1"/>
    <w:rsid w:val="00984DAE"/>
    <w:rsid w:val="0099070C"/>
    <w:rsid w:val="00991986"/>
    <w:rsid w:val="00991B12"/>
    <w:rsid w:val="00992E5E"/>
    <w:rsid w:val="009A1744"/>
    <w:rsid w:val="009A2CF2"/>
    <w:rsid w:val="009A56EC"/>
    <w:rsid w:val="009A59AA"/>
    <w:rsid w:val="009B336A"/>
    <w:rsid w:val="009C3BA0"/>
    <w:rsid w:val="009C46BF"/>
    <w:rsid w:val="009C5BC6"/>
    <w:rsid w:val="009D13D8"/>
    <w:rsid w:val="009D733C"/>
    <w:rsid w:val="009E313D"/>
    <w:rsid w:val="009F0BF0"/>
    <w:rsid w:val="00A001CE"/>
    <w:rsid w:val="00A017F1"/>
    <w:rsid w:val="00A1546E"/>
    <w:rsid w:val="00A15953"/>
    <w:rsid w:val="00A21BB0"/>
    <w:rsid w:val="00A25983"/>
    <w:rsid w:val="00A26EBC"/>
    <w:rsid w:val="00A31013"/>
    <w:rsid w:val="00A37B51"/>
    <w:rsid w:val="00A4094C"/>
    <w:rsid w:val="00A42020"/>
    <w:rsid w:val="00A433A8"/>
    <w:rsid w:val="00A44DC4"/>
    <w:rsid w:val="00A51A79"/>
    <w:rsid w:val="00A52E1C"/>
    <w:rsid w:val="00A57E26"/>
    <w:rsid w:val="00A605C6"/>
    <w:rsid w:val="00A706AE"/>
    <w:rsid w:val="00A72D41"/>
    <w:rsid w:val="00A73CF5"/>
    <w:rsid w:val="00A82A83"/>
    <w:rsid w:val="00A8750F"/>
    <w:rsid w:val="00A9177B"/>
    <w:rsid w:val="00AA0F7E"/>
    <w:rsid w:val="00AB1A64"/>
    <w:rsid w:val="00AB2671"/>
    <w:rsid w:val="00AB2A4F"/>
    <w:rsid w:val="00AB4027"/>
    <w:rsid w:val="00AC3398"/>
    <w:rsid w:val="00AD0DA4"/>
    <w:rsid w:val="00AE07E5"/>
    <w:rsid w:val="00AE31FA"/>
    <w:rsid w:val="00AF2F47"/>
    <w:rsid w:val="00B00549"/>
    <w:rsid w:val="00B0536F"/>
    <w:rsid w:val="00B0547B"/>
    <w:rsid w:val="00B16601"/>
    <w:rsid w:val="00B20670"/>
    <w:rsid w:val="00B222F6"/>
    <w:rsid w:val="00B23758"/>
    <w:rsid w:val="00B23D96"/>
    <w:rsid w:val="00B2726D"/>
    <w:rsid w:val="00B32EA7"/>
    <w:rsid w:val="00B35ECB"/>
    <w:rsid w:val="00B35F0A"/>
    <w:rsid w:val="00B3672F"/>
    <w:rsid w:val="00B44937"/>
    <w:rsid w:val="00B47CB0"/>
    <w:rsid w:val="00B51C69"/>
    <w:rsid w:val="00B54ECA"/>
    <w:rsid w:val="00B6537B"/>
    <w:rsid w:val="00B83C96"/>
    <w:rsid w:val="00B85360"/>
    <w:rsid w:val="00B85789"/>
    <w:rsid w:val="00B874DA"/>
    <w:rsid w:val="00B876D1"/>
    <w:rsid w:val="00B9099D"/>
    <w:rsid w:val="00B91748"/>
    <w:rsid w:val="00BA1EC3"/>
    <w:rsid w:val="00BA3172"/>
    <w:rsid w:val="00BA3EE3"/>
    <w:rsid w:val="00BB056C"/>
    <w:rsid w:val="00BB51DA"/>
    <w:rsid w:val="00BD0CBE"/>
    <w:rsid w:val="00BF359B"/>
    <w:rsid w:val="00C002C4"/>
    <w:rsid w:val="00C029F0"/>
    <w:rsid w:val="00C03C4C"/>
    <w:rsid w:val="00C13BD7"/>
    <w:rsid w:val="00C230B1"/>
    <w:rsid w:val="00C26A15"/>
    <w:rsid w:val="00C30B53"/>
    <w:rsid w:val="00C335C2"/>
    <w:rsid w:val="00C350CE"/>
    <w:rsid w:val="00C3682B"/>
    <w:rsid w:val="00C36CE4"/>
    <w:rsid w:val="00C441FC"/>
    <w:rsid w:val="00C50098"/>
    <w:rsid w:val="00C562B1"/>
    <w:rsid w:val="00C56641"/>
    <w:rsid w:val="00C566B1"/>
    <w:rsid w:val="00C608AB"/>
    <w:rsid w:val="00C64D17"/>
    <w:rsid w:val="00C7412B"/>
    <w:rsid w:val="00C930E5"/>
    <w:rsid w:val="00C942C0"/>
    <w:rsid w:val="00C97255"/>
    <w:rsid w:val="00CA30FB"/>
    <w:rsid w:val="00CA3972"/>
    <w:rsid w:val="00CA5CE7"/>
    <w:rsid w:val="00CA78AC"/>
    <w:rsid w:val="00CB1DD0"/>
    <w:rsid w:val="00CB67F4"/>
    <w:rsid w:val="00CB7A53"/>
    <w:rsid w:val="00CC2940"/>
    <w:rsid w:val="00CC3256"/>
    <w:rsid w:val="00CC5231"/>
    <w:rsid w:val="00CD62A5"/>
    <w:rsid w:val="00D0115D"/>
    <w:rsid w:val="00D02874"/>
    <w:rsid w:val="00D07ACE"/>
    <w:rsid w:val="00D07B05"/>
    <w:rsid w:val="00D12A24"/>
    <w:rsid w:val="00D130CA"/>
    <w:rsid w:val="00D135E0"/>
    <w:rsid w:val="00D1541A"/>
    <w:rsid w:val="00D23F57"/>
    <w:rsid w:val="00D277F6"/>
    <w:rsid w:val="00D300CA"/>
    <w:rsid w:val="00D3527F"/>
    <w:rsid w:val="00D374F5"/>
    <w:rsid w:val="00D3785D"/>
    <w:rsid w:val="00D411EF"/>
    <w:rsid w:val="00D44999"/>
    <w:rsid w:val="00D44AB3"/>
    <w:rsid w:val="00D46422"/>
    <w:rsid w:val="00D50428"/>
    <w:rsid w:val="00D5241C"/>
    <w:rsid w:val="00D53C35"/>
    <w:rsid w:val="00D57E57"/>
    <w:rsid w:val="00D63D83"/>
    <w:rsid w:val="00D70CEE"/>
    <w:rsid w:val="00D739A5"/>
    <w:rsid w:val="00D94A2D"/>
    <w:rsid w:val="00D97D0A"/>
    <w:rsid w:val="00DA4A2B"/>
    <w:rsid w:val="00DA5510"/>
    <w:rsid w:val="00DA634F"/>
    <w:rsid w:val="00DB0FDF"/>
    <w:rsid w:val="00DB641D"/>
    <w:rsid w:val="00DC1837"/>
    <w:rsid w:val="00DC19FC"/>
    <w:rsid w:val="00DD16F5"/>
    <w:rsid w:val="00DD6EB6"/>
    <w:rsid w:val="00DE56A5"/>
    <w:rsid w:val="00DF4C5A"/>
    <w:rsid w:val="00DF6324"/>
    <w:rsid w:val="00E005C8"/>
    <w:rsid w:val="00E106AB"/>
    <w:rsid w:val="00E26D13"/>
    <w:rsid w:val="00E34289"/>
    <w:rsid w:val="00E34921"/>
    <w:rsid w:val="00E45626"/>
    <w:rsid w:val="00E568B8"/>
    <w:rsid w:val="00E57054"/>
    <w:rsid w:val="00E7132E"/>
    <w:rsid w:val="00E83209"/>
    <w:rsid w:val="00E84C69"/>
    <w:rsid w:val="00E94656"/>
    <w:rsid w:val="00E94E0D"/>
    <w:rsid w:val="00E97F1E"/>
    <w:rsid w:val="00EA503F"/>
    <w:rsid w:val="00EA555C"/>
    <w:rsid w:val="00EA6916"/>
    <w:rsid w:val="00EA6FC0"/>
    <w:rsid w:val="00EB0AA0"/>
    <w:rsid w:val="00EB1151"/>
    <w:rsid w:val="00EB461B"/>
    <w:rsid w:val="00EC19D0"/>
    <w:rsid w:val="00EC2AD7"/>
    <w:rsid w:val="00EC35AC"/>
    <w:rsid w:val="00EC3640"/>
    <w:rsid w:val="00EC388A"/>
    <w:rsid w:val="00ED21BF"/>
    <w:rsid w:val="00ED5447"/>
    <w:rsid w:val="00ED60E9"/>
    <w:rsid w:val="00ED7E93"/>
    <w:rsid w:val="00EE11BA"/>
    <w:rsid w:val="00EE2D53"/>
    <w:rsid w:val="00EE3DFB"/>
    <w:rsid w:val="00EF4DC1"/>
    <w:rsid w:val="00EF5420"/>
    <w:rsid w:val="00F00803"/>
    <w:rsid w:val="00F024A8"/>
    <w:rsid w:val="00F05D37"/>
    <w:rsid w:val="00F06C2F"/>
    <w:rsid w:val="00F07042"/>
    <w:rsid w:val="00F10951"/>
    <w:rsid w:val="00F12C13"/>
    <w:rsid w:val="00F30F84"/>
    <w:rsid w:val="00F34B7E"/>
    <w:rsid w:val="00F430C9"/>
    <w:rsid w:val="00F44AFB"/>
    <w:rsid w:val="00F506DF"/>
    <w:rsid w:val="00F52B34"/>
    <w:rsid w:val="00F61816"/>
    <w:rsid w:val="00F639D1"/>
    <w:rsid w:val="00F76E45"/>
    <w:rsid w:val="00F91A9A"/>
    <w:rsid w:val="00F928D6"/>
    <w:rsid w:val="00FA1037"/>
    <w:rsid w:val="00FA385D"/>
    <w:rsid w:val="00FA61F9"/>
    <w:rsid w:val="00FB468B"/>
    <w:rsid w:val="00FB7800"/>
    <w:rsid w:val="00FC3136"/>
    <w:rsid w:val="00FE0DBE"/>
    <w:rsid w:val="00FE0E12"/>
    <w:rsid w:val="00FE2C73"/>
    <w:rsid w:val="00FE6787"/>
    <w:rsid w:val="00FF423B"/>
    <w:rsid w:val="00FF68A3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72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31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CC523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CC5231"/>
    <w:pPr>
      <w:jc w:val="left"/>
    </w:pPr>
  </w:style>
  <w:style w:type="character" w:customStyle="1" w:styleId="a6">
    <w:name w:val="注释文本字符"/>
    <w:basedOn w:val="a0"/>
    <w:link w:val="a5"/>
    <w:uiPriority w:val="99"/>
    <w:semiHidden/>
    <w:rsid w:val="00CC52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5231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C5231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AF2F47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F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rsid w:val="00AF2F47"/>
    <w:rPr>
      <w:rFonts w:ascii="Times New Roman" w:eastAsia="宋体" w:hAnsi="Times New Roman" w:cs="Times New Roman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A3972"/>
    <w:rPr>
      <w:b/>
      <w:bCs/>
    </w:rPr>
  </w:style>
  <w:style w:type="character" w:customStyle="1" w:styleId="ae">
    <w:name w:val="批注主题字符"/>
    <w:basedOn w:val="a6"/>
    <w:link w:val="ad"/>
    <w:uiPriority w:val="99"/>
    <w:semiHidden/>
    <w:rsid w:val="00CA3972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31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CC523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CC5231"/>
    <w:pPr>
      <w:jc w:val="left"/>
    </w:pPr>
  </w:style>
  <w:style w:type="character" w:customStyle="1" w:styleId="a6">
    <w:name w:val="注释文本字符"/>
    <w:basedOn w:val="a0"/>
    <w:link w:val="a5"/>
    <w:uiPriority w:val="99"/>
    <w:semiHidden/>
    <w:rsid w:val="00CC52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5231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C5231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AF2F47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F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rsid w:val="00AF2F47"/>
    <w:rPr>
      <w:rFonts w:ascii="Times New Roman" w:eastAsia="宋体" w:hAnsi="Times New Roman" w:cs="Times New Roman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A3972"/>
    <w:rPr>
      <w:b/>
      <w:bCs/>
    </w:rPr>
  </w:style>
  <w:style w:type="character" w:customStyle="1" w:styleId="ae">
    <w:name w:val="批注主题字符"/>
    <w:basedOn w:val="a6"/>
    <w:link w:val="ad"/>
    <w:uiPriority w:val="99"/>
    <w:semiHidden/>
    <w:rsid w:val="00CA3972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761</Words>
  <Characters>4341</Characters>
  <Application>Microsoft Macintosh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</cp:lastModifiedBy>
  <cp:revision>18</cp:revision>
  <dcterms:created xsi:type="dcterms:W3CDTF">2019-09-09T01:44:00Z</dcterms:created>
  <dcterms:modified xsi:type="dcterms:W3CDTF">2019-09-09T09:53:00Z</dcterms:modified>
</cp:coreProperties>
</file>