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3A96" w:rsidRDefault="00466541" w:rsidP="00BF1934">
      <w:pPr>
        <w:spacing w:line="560" w:lineRule="exact"/>
        <w:jc w:val="center"/>
        <w:rPr>
          <w:rFonts w:ascii="微软雅黑" w:eastAsia="微软雅黑" w:hAnsi="微软雅黑" w:cs="Times New Roman"/>
          <w:b/>
          <w:sz w:val="48"/>
          <w:szCs w:val="48"/>
        </w:rPr>
      </w:pPr>
      <w:r w:rsidRPr="00D25616">
        <w:rPr>
          <w:rFonts w:ascii="微软雅黑" w:eastAsia="微软雅黑" w:hAnsi="微软雅黑" w:cs="Times New Roman" w:hint="eastAsia"/>
          <w:b/>
          <w:sz w:val="48"/>
          <w:szCs w:val="48"/>
        </w:rPr>
        <w:t>201</w:t>
      </w:r>
      <w:r w:rsidR="00F756AC">
        <w:rPr>
          <w:rFonts w:ascii="微软雅黑" w:eastAsia="微软雅黑" w:hAnsi="微软雅黑" w:cs="Times New Roman" w:hint="eastAsia"/>
          <w:b/>
          <w:sz w:val="48"/>
          <w:szCs w:val="48"/>
        </w:rPr>
        <w:t>8</w:t>
      </w:r>
      <w:r w:rsidRPr="00D25616">
        <w:rPr>
          <w:rFonts w:ascii="微软雅黑" w:eastAsia="微软雅黑" w:hAnsi="微软雅黑" w:cs="Times New Roman" w:hint="eastAsia"/>
          <w:b/>
          <w:sz w:val="48"/>
          <w:szCs w:val="48"/>
        </w:rPr>
        <w:t>年广东省大学生生物化学实验技能大赛</w:t>
      </w:r>
      <w:r w:rsidR="008B5086">
        <w:rPr>
          <w:rFonts w:ascii="微软雅黑" w:eastAsia="微软雅黑" w:hAnsi="微软雅黑" w:cs="Times New Roman" w:hint="eastAsia"/>
          <w:b/>
          <w:sz w:val="48"/>
          <w:szCs w:val="48"/>
        </w:rPr>
        <w:t>实施方案</w:t>
      </w:r>
    </w:p>
    <w:p w:rsidR="00946BEE" w:rsidRPr="00D25616" w:rsidRDefault="00946BEE" w:rsidP="00BF1934">
      <w:pPr>
        <w:spacing w:line="560" w:lineRule="exact"/>
        <w:jc w:val="center"/>
        <w:rPr>
          <w:rFonts w:ascii="微软雅黑" w:eastAsia="微软雅黑" w:hAnsi="微软雅黑" w:cs="Times New Roman"/>
          <w:b/>
          <w:sz w:val="48"/>
          <w:szCs w:val="48"/>
        </w:rPr>
      </w:pPr>
    </w:p>
    <w:p w:rsidR="00973A96" w:rsidRDefault="00466541" w:rsidP="00926323">
      <w:pPr>
        <w:spacing w:afterLines="50" w:after="156" w:line="560" w:lineRule="exact"/>
        <w:ind w:firstLineChars="200" w:firstLine="640"/>
        <w:rPr>
          <w:rFonts w:ascii="仿宋_GB2312" w:eastAsia="仿宋_GB2312" w:hAnsi="Times New Roman" w:cs="Times New Roman"/>
          <w:color w:val="000000"/>
          <w:sz w:val="32"/>
          <w:szCs w:val="32"/>
        </w:rPr>
      </w:pPr>
      <w:r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为促进我省高校学风建设，营造浓厚的学习、学术氛围，引导大学生自主学习生命科学知识，培养</w:t>
      </w:r>
      <w:r w:rsidR="00F756AC"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实践能力</w:t>
      </w:r>
      <w:r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和</w:t>
      </w:r>
      <w:r w:rsidR="00F756AC"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创新能力</w:t>
      </w:r>
      <w:r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，提高生物化学实验设计、实验操作和实验结果分析能力，根据《广东省教育厅关于做好201</w:t>
      </w:r>
      <w:r w:rsidR="00F756AC"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8</w:t>
      </w:r>
      <w:r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年广东省高校大学生学科竞赛工作的通知》相关要求，特举办本次大赛</w:t>
      </w:r>
      <w:r w:rsidR="00BF1934"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。</w:t>
      </w:r>
    </w:p>
    <w:p w:rsidR="00973A96" w:rsidRDefault="00466541">
      <w:pPr>
        <w:numPr>
          <w:ilvl w:val="0"/>
          <w:numId w:val="1"/>
        </w:numPr>
        <w:spacing w:line="560" w:lineRule="exact"/>
        <w:ind w:firstLineChars="200" w:firstLine="643"/>
        <w:rPr>
          <w:rFonts w:ascii="仿宋_GB2312" w:eastAsia="仿宋_GB2312" w:hAnsi="Times New Roman" w:cs="Times New Roman"/>
          <w:b/>
          <w:color w:val="000000"/>
          <w:sz w:val="32"/>
          <w:szCs w:val="32"/>
        </w:rPr>
      </w:pPr>
      <w:r>
        <w:rPr>
          <w:rFonts w:ascii="仿宋_GB2312" w:eastAsia="仿宋_GB2312" w:hAnsi="Times New Roman" w:cs="Times New Roman" w:hint="eastAsia"/>
          <w:b/>
          <w:color w:val="000000"/>
          <w:sz w:val="32"/>
          <w:szCs w:val="32"/>
        </w:rPr>
        <w:t>大赛的领导和组织实施机构</w:t>
      </w:r>
    </w:p>
    <w:p w:rsidR="00973A96" w:rsidRDefault="00466541">
      <w:pPr>
        <w:spacing w:line="560" w:lineRule="exact"/>
        <w:ind w:firstLineChars="200" w:firstLine="640"/>
        <w:rPr>
          <w:rFonts w:ascii="仿宋_GB2312" w:eastAsia="仿宋_GB2312" w:hAnsi="Times New Roman" w:cs="Times New Roman"/>
          <w:bCs/>
          <w:color w:val="000000"/>
          <w:sz w:val="32"/>
          <w:szCs w:val="32"/>
        </w:rPr>
      </w:pPr>
      <w:r>
        <w:rPr>
          <w:rFonts w:ascii="仿宋_GB2312" w:eastAsia="仿宋_GB2312" w:hAnsi="Times New Roman" w:cs="Times New Roman" w:hint="eastAsia"/>
          <w:bCs/>
          <w:color w:val="000000"/>
          <w:sz w:val="32"/>
          <w:szCs w:val="32"/>
        </w:rPr>
        <w:t>（一）大赛的领导</w:t>
      </w:r>
    </w:p>
    <w:p w:rsidR="00773B7F" w:rsidRDefault="00466541">
      <w:pPr>
        <w:spacing w:line="560" w:lineRule="exact"/>
        <w:ind w:firstLine="645"/>
        <w:rPr>
          <w:rFonts w:ascii="仿宋_GB2312" w:eastAsia="仿宋_GB2312" w:hAnsi="Times New Roman" w:cs="Times New Roman" w:hint="eastAsia"/>
          <w:color w:val="000000"/>
          <w:sz w:val="32"/>
          <w:szCs w:val="32"/>
        </w:rPr>
      </w:pPr>
      <w:r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1.主办单位：</w:t>
      </w:r>
      <w:r w:rsidR="00773B7F"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广东省教育厅</w:t>
      </w:r>
    </w:p>
    <w:p w:rsidR="0021372C" w:rsidRPr="0021372C" w:rsidRDefault="0021372C">
      <w:pPr>
        <w:spacing w:line="560" w:lineRule="exact"/>
        <w:ind w:firstLine="645"/>
        <w:rPr>
          <w:rFonts w:ascii="仿宋_GB2312" w:eastAsia="仿宋_GB2312" w:hAnsi="Times New Roman" w:cs="Times New Roman"/>
          <w:color w:val="000000"/>
          <w:sz w:val="32"/>
          <w:szCs w:val="32"/>
        </w:rPr>
      </w:pPr>
      <w:r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 xml:space="preserve">             共青团广东省委员会</w:t>
      </w:r>
    </w:p>
    <w:p w:rsidR="00973A96" w:rsidRDefault="00466541">
      <w:pPr>
        <w:spacing w:line="560" w:lineRule="exact"/>
        <w:ind w:firstLineChars="200" w:firstLine="640"/>
        <w:rPr>
          <w:rFonts w:ascii="仿宋_GB2312" w:eastAsia="仿宋_GB2312" w:hAnsi="Times New Roman" w:cs="Times New Roman"/>
          <w:color w:val="000000"/>
          <w:sz w:val="32"/>
          <w:szCs w:val="32"/>
        </w:rPr>
      </w:pPr>
      <w:r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2.承办单位：华南农业大学</w:t>
      </w:r>
    </w:p>
    <w:p w:rsidR="00973A96" w:rsidRDefault="00466541">
      <w:pPr>
        <w:spacing w:line="560" w:lineRule="exact"/>
        <w:ind w:firstLineChars="200" w:firstLine="640"/>
        <w:rPr>
          <w:rFonts w:ascii="仿宋_GB2312" w:eastAsia="仿宋_GB2312" w:hAnsi="Times New Roman" w:cs="Times New Roman"/>
          <w:color w:val="000000"/>
          <w:sz w:val="32"/>
          <w:szCs w:val="32"/>
        </w:rPr>
      </w:pPr>
      <w:r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3.协办单位：</w:t>
      </w:r>
    </w:p>
    <w:p w:rsidR="00973A96" w:rsidRDefault="00466541">
      <w:pPr>
        <w:spacing w:line="560" w:lineRule="exact"/>
        <w:ind w:firstLineChars="200" w:firstLine="640"/>
        <w:rPr>
          <w:rFonts w:ascii="仿宋_GB2312" w:eastAsia="仿宋_GB2312" w:hAnsi="Times New Roman" w:cs="Times New Roman"/>
          <w:color w:val="000000"/>
          <w:sz w:val="32"/>
          <w:szCs w:val="32"/>
        </w:rPr>
      </w:pPr>
      <w:r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华南农业大学教务处</w:t>
      </w:r>
    </w:p>
    <w:p w:rsidR="00973A96" w:rsidRDefault="00466541">
      <w:pPr>
        <w:spacing w:line="560" w:lineRule="exact"/>
        <w:ind w:firstLineChars="200" w:firstLine="640"/>
        <w:rPr>
          <w:rFonts w:ascii="仿宋_GB2312" w:eastAsia="仿宋_GB2312" w:hAnsi="Times New Roman" w:cs="Times New Roman"/>
          <w:color w:val="000000"/>
          <w:sz w:val="32"/>
          <w:szCs w:val="32"/>
        </w:rPr>
      </w:pPr>
      <w:r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共青团华南农业大学委员会</w:t>
      </w:r>
    </w:p>
    <w:p w:rsidR="00973A96" w:rsidRDefault="00466541">
      <w:pPr>
        <w:spacing w:line="560" w:lineRule="exact"/>
        <w:ind w:firstLineChars="200" w:firstLine="640"/>
        <w:rPr>
          <w:rFonts w:ascii="仿宋_GB2312" w:eastAsia="仿宋_GB2312" w:hAnsi="Times New Roman" w:cs="Times New Roman"/>
          <w:color w:val="000000"/>
          <w:sz w:val="32"/>
          <w:szCs w:val="32"/>
        </w:rPr>
      </w:pPr>
      <w:r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华南农业大学学生工作部（处）</w:t>
      </w:r>
    </w:p>
    <w:p w:rsidR="00973A96" w:rsidRDefault="00466541">
      <w:pPr>
        <w:spacing w:line="560" w:lineRule="exact"/>
        <w:ind w:firstLineChars="200" w:firstLine="640"/>
        <w:jc w:val="left"/>
        <w:rPr>
          <w:rFonts w:ascii="仿宋_GB2312" w:eastAsia="仿宋_GB2312" w:hAnsi="Times New Roman" w:cs="Times New Roman"/>
          <w:color w:val="000000"/>
          <w:sz w:val="32"/>
          <w:szCs w:val="32"/>
        </w:rPr>
      </w:pPr>
      <w:r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亚热带农业生物资源保护与利用国家重点实验室</w:t>
      </w:r>
    </w:p>
    <w:p w:rsidR="00973A96" w:rsidRDefault="00466541">
      <w:pPr>
        <w:spacing w:line="560" w:lineRule="exact"/>
        <w:ind w:firstLineChars="200" w:firstLine="640"/>
        <w:rPr>
          <w:rFonts w:ascii="仿宋_GB2312" w:eastAsia="仿宋_GB2312" w:hAnsi="Times New Roman" w:cs="Times New Roman"/>
          <w:color w:val="000000"/>
          <w:sz w:val="32"/>
          <w:szCs w:val="32"/>
        </w:rPr>
      </w:pPr>
      <w:r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华南农业大学创新创业学院</w:t>
      </w:r>
    </w:p>
    <w:p w:rsidR="00973A96" w:rsidRDefault="00466541">
      <w:pPr>
        <w:spacing w:line="560" w:lineRule="exact"/>
        <w:ind w:firstLineChars="200" w:firstLine="640"/>
        <w:rPr>
          <w:rFonts w:ascii="仿宋_GB2312" w:eastAsia="仿宋_GB2312" w:hAnsi="Times New Roman" w:cs="Times New Roman"/>
          <w:color w:val="000000"/>
          <w:sz w:val="32"/>
          <w:szCs w:val="32"/>
        </w:rPr>
      </w:pPr>
      <w:r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华南农业大学生命科学学院</w:t>
      </w:r>
    </w:p>
    <w:p w:rsidR="00973A96" w:rsidRDefault="00466541">
      <w:pPr>
        <w:spacing w:line="560" w:lineRule="exact"/>
        <w:ind w:firstLineChars="200" w:firstLine="640"/>
        <w:rPr>
          <w:rFonts w:ascii="仿宋_GB2312" w:eastAsia="仿宋_GB2312" w:hAnsi="Times New Roman" w:cs="Times New Roman"/>
          <w:color w:val="000000"/>
          <w:sz w:val="32"/>
          <w:szCs w:val="32"/>
        </w:rPr>
      </w:pPr>
      <w:r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4.顾问单位：广东省生物化学与分子生物学学会</w:t>
      </w:r>
    </w:p>
    <w:p w:rsidR="00973A96" w:rsidRDefault="00466541">
      <w:pPr>
        <w:spacing w:line="560" w:lineRule="exact"/>
        <w:ind w:firstLineChars="200" w:firstLine="640"/>
        <w:rPr>
          <w:rFonts w:ascii="仿宋_GB2312" w:eastAsia="仿宋_GB2312" w:hAnsi="Times New Roman" w:cs="Times New Roman"/>
          <w:color w:val="000000"/>
          <w:sz w:val="32"/>
          <w:szCs w:val="32"/>
        </w:rPr>
      </w:pPr>
      <w:r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（二）实施机构</w:t>
      </w:r>
    </w:p>
    <w:p w:rsidR="00973A96" w:rsidRDefault="00466541">
      <w:pPr>
        <w:spacing w:line="560" w:lineRule="exact"/>
        <w:ind w:firstLineChars="200" w:firstLine="640"/>
        <w:rPr>
          <w:rFonts w:ascii="仿宋_GB2312" w:eastAsia="仿宋_GB2312" w:hAnsi="Times New Roman" w:cs="Times New Roman"/>
          <w:color w:val="000000"/>
          <w:sz w:val="32"/>
          <w:szCs w:val="32"/>
        </w:rPr>
      </w:pPr>
      <w:r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 xml:space="preserve"> 1.大赛组委会：由组委会聘请的生物化学学科领域具有高级职称的高校专家组成。评审小组设组长1名，副组长</w:t>
      </w:r>
      <w:r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lastRenderedPageBreak/>
        <w:t>1名，秘书长1名，评审小组经主办单位批准成立。</w:t>
      </w:r>
    </w:p>
    <w:p w:rsidR="00973A96" w:rsidRDefault="00466541">
      <w:pPr>
        <w:spacing w:line="560" w:lineRule="exact"/>
        <w:ind w:firstLineChars="200" w:firstLine="640"/>
        <w:rPr>
          <w:rFonts w:ascii="仿宋_GB2312" w:eastAsia="仿宋_GB2312" w:hAnsi="Times New Roman" w:cs="Times New Roman"/>
          <w:color w:val="000000"/>
          <w:sz w:val="32"/>
          <w:szCs w:val="32"/>
        </w:rPr>
      </w:pPr>
      <w:r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2.组委会职责：</w:t>
      </w:r>
    </w:p>
    <w:p w:rsidR="00973A96" w:rsidRDefault="00466541">
      <w:pPr>
        <w:spacing w:line="560" w:lineRule="exact"/>
        <w:ind w:firstLineChars="200" w:firstLine="640"/>
        <w:rPr>
          <w:rFonts w:ascii="仿宋_GB2312" w:eastAsia="仿宋_GB2312" w:hAnsi="Times New Roman" w:cs="Times New Roman"/>
          <w:color w:val="000000"/>
          <w:sz w:val="32"/>
          <w:szCs w:val="32"/>
        </w:rPr>
      </w:pPr>
      <w:r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（1）制定大赛的实施方案；</w:t>
      </w:r>
    </w:p>
    <w:p w:rsidR="00973A96" w:rsidRDefault="00466541">
      <w:pPr>
        <w:spacing w:line="560" w:lineRule="exact"/>
        <w:ind w:firstLineChars="200" w:firstLine="640"/>
        <w:rPr>
          <w:rFonts w:ascii="仿宋_GB2312" w:eastAsia="仿宋_GB2312" w:hAnsi="Times New Roman" w:cs="Times New Roman"/>
          <w:color w:val="000000"/>
          <w:sz w:val="32"/>
          <w:szCs w:val="32"/>
        </w:rPr>
      </w:pPr>
      <w:r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（2）大赛的组织与评审工作；</w:t>
      </w:r>
    </w:p>
    <w:p w:rsidR="00973A96" w:rsidRDefault="00466541">
      <w:pPr>
        <w:spacing w:line="560" w:lineRule="exact"/>
        <w:ind w:firstLineChars="200" w:firstLine="640"/>
        <w:rPr>
          <w:rFonts w:ascii="仿宋_GB2312" w:eastAsia="仿宋_GB2312" w:hAnsi="Times New Roman" w:cs="Times New Roman"/>
          <w:color w:val="000000"/>
          <w:sz w:val="32"/>
          <w:szCs w:val="32"/>
        </w:rPr>
      </w:pPr>
      <w:r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（3）议决大赛相关</w:t>
      </w:r>
      <w:r>
        <w:rPr>
          <w:rFonts w:ascii="仿宋_GB2312" w:eastAsia="仿宋_GB2312" w:hAnsi="Times New Roman" w:cs="Times New Roman"/>
          <w:color w:val="000000"/>
          <w:sz w:val="32"/>
          <w:szCs w:val="32"/>
        </w:rPr>
        <w:t>的</w:t>
      </w:r>
      <w:r w:rsidR="000A0D8C"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其他</w:t>
      </w:r>
      <w:r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事项。</w:t>
      </w:r>
    </w:p>
    <w:p w:rsidR="00973A96" w:rsidRDefault="00466541">
      <w:pPr>
        <w:numPr>
          <w:ilvl w:val="0"/>
          <w:numId w:val="2"/>
        </w:numPr>
        <w:spacing w:line="560" w:lineRule="exact"/>
        <w:ind w:firstLineChars="200" w:firstLine="643"/>
        <w:rPr>
          <w:rFonts w:ascii="仿宋_GB2312" w:eastAsia="仿宋_GB2312" w:hAnsi="Times New Roman" w:cs="Times New Roman"/>
          <w:b/>
          <w:color w:val="000000"/>
          <w:sz w:val="32"/>
          <w:szCs w:val="32"/>
        </w:rPr>
      </w:pPr>
      <w:r>
        <w:rPr>
          <w:rFonts w:ascii="仿宋_GB2312" w:eastAsia="仿宋_GB2312" w:hAnsi="Times New Roman" w:cs="Times New Roman" w:hint="eastAsia"/>
          <w:b/>
          <w:color w:val="000000"/>
          <w:sz w:val="32"/>
          <w:szCs w:val="32"/>
        </w:rPr>
        <w:t>报名和参赛资格审查</w:t>
      </w:r>
    </w:p>
    <w:p w:rsidR="00973A96" w:rsidRDefault="00466541">
      <w:pPr>
        <w:numPr>
          <w:ilvl w:val="0"/>
          <w:numId w:val="3"/>
        </w:numPr>
        <w:spacing w:line="560" w:lineRule="exact"/>
        <w:ind w:leftChars="200" w:left="420"/>
        <w:rPr>
          <w:rFonts w:ascii="仿宋_GB2312" w:eastAsia="仿宋_GB2312" w:hAnsi="Times New Roman" w:cs="Times New Roman"/>
          <w:color w:val="000000"/>
          <w:sz w:val="32"/>
          <w:szCs w:val="32"/>
        </w:rPr>
      </w:pPr>
      <w:r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报名</w:t>
      </w:r>
    </w:p>
    <w:p w:rsidR="00973A96" w:rsidRPr="000A0D8C" w:rsidRDefault="000A0D8C" w:rsidP="000A0D8C">
      <w:pPr>
        <w:pStyle w:val="1"/>
        <w:numPr>
          <w:ilvl w:val="0"/>
          <w:numId w:val="4"/>
        </w:numPr>
        <w:spacing w:line="560" w:lineRule="exact"/>
        <w:ind w:firstLineChars="0" w:firstLine="640"/>
        <w:rPr>
          <w:rFonts w:ascii="仿宋_GB2312" w:eastAsia="仿宋_GB2312" w:hAnsi="Times New Roman" w:cs="Times New Roman"/>
          <w:color w:val="000000"/>
          <w:sz w:val="32"/>
          <w:szCs w:val="32"/>
        </w:rPr>
      </w:pPr>
      <w:r w:rsidRPr="000A0D8C"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各高校通过举办校内赛择优选拔队伍，每个高校报名参赛队伍不超过10支。</w:t>
      </w:r>
    </w:p>
    <w:p w:rsidR="00973A96" w:rsidRPr="000A0D8C" w:rsidRDefault="000A0D8C" w:rsidP="000A0D8C">
      <w:pPr>
        <w:pStyle w:val="1"/>
        <w:numPr>
          <w:ilvl w:val="0"/>
          <w:numId w:val="4"/>
        </w:numPr>
        <w:spacing w:line="560" w:lineRule="exact"/>
        <w:ind w:firstLineChars="0" w:firstLine="640"/>
        <w:rPr>
          <w:rFonts w:ascii="仿宋_GB2312" w:eastAsia="仿宋_GB2312" w:hAnsi="Times New Roman" w:cs="Times New Roman"/>
          <w:color w:val="000000"/>
          <w:sz w:val="32"/>
          <w:szCs w:val="32"/>
        </w:rPr>
      </w:pPr>
      <w:proofErr w:type="gramStart"/>
      <w:r w:rsidRPr="004B7402"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各队伍</w:t>
      </w:r>
      <w:proofErr w:type="gramEnd"/>
      <w:r w:rsidRPr="004B7402"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填写报名表（附件1）和实验设计书（附件2）以学校为单位在规定时间内统一发送至</w:t>
      </w:r>
      <w:r w:rsidRPr="004B7402">
        <w:rPr>
          <w:rFonts w:ascii="仿宋_GB2312" w:eastAsia="仿宋_GB2312" w:hAnsi="Times New Roman" w:cs="Times New Roman"/>
          <w:color w:val="000000"/>
          <w:sz w:val="32"/>
          <w:szCs w:val="32"/>
        </w:rPr>
        <w:t>scaush</w:t>
      </w:r>
      <w:r w:rsidR="001B4EA0"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2018</w:t>
      </w:r>
      <w:r w:rsidRPr="004B7402">
        <w:rPr>
          <w:rFonts w:ascii="仿宋_GB2312" w:eastAsia="仿宋_GB2312" w:hAnsi="Times New Roman" w:cs="Times New Roman"/>
          <w:color w:val="000000"/>
          <w:sz w:val="32"/>
          <w:szCs w:val="32"/>
        </w:rPr>
        <w:t>@163.com</w:t>
      </w:r>
      <w:r w:rsidRPr="004B7402"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，报名参加初赛。</w:t>
      </w:r>
    </w:p>
    <w:p w:rsidR="00973A96" w:rsidRDefault="00466541" w:rsidP="00926323">
      <w:pPr>
        <w:numPr>
          <w:ilvl w:val="0"/>
          <w:numId w:val="5"/>
        </w:numPr>
        <w:spacing w:afterLines="50" w:after="156" w:line="560" w:lineRule="exact"/>
        <w:ind w:firstLine="420"/>
        <w:rPr>
          <w:rFonts w:ascii="仿宋_GB2312" w:eastAsia="仿宋_GB2312" w:hAnsi="Times New Roman" w:cs="Times New Roman"/>
          <w:color w:val="000000"/>
          <w:sz w:val="32"/>
          <w:szCs w:val="32"/>
        </w:rPr>
      </w:pPr>
      <w:r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参赛资格审查</w:t>
      </w:r>
    </w:p>
    <w:p w:rsidR="00973A96" w:rsidRDefault="00466541" w:rsidP="00926323">
      <w:pPr>
        <w:spacing w:afterLines="50" w:after="156" w:line="560" w:lineRule="exact"/>
        <w:rPr>
          <w:rFonts w:ascii="仿宋_GB2312" w:eastAsia="仿宋_GB2312" w:hAnsi="Times New Roman" w:cs="Times New Roman"/>
          <w:color w:val="000000"/>
          <w:sz w:val="32"/>
          <w:szCs w:val="32"/>
        </w:rPr>
      </w:pPr>
      <w:r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 xml:space="preserve">    广东省教育厅管辖范围内的各高校全日制在校本、专科学生均可报名参赛。</w:t>
      </w:r>
    </w:p>
    <w:p w:rsidR="00973A96" w:rsidRDefault="00466541">
      <w:pPr>
        <w:numPr>
          <w:ilvl w:val="0"/>
          <w:numId w:val="2"/>
        </w:numPr>
        <w:spacing w:line="560" w:lineRule="exact"/>
        <w:ind w:firstLineChars="200" w:firstLine="643"/>
        <w:rPr>
          <w:rFonts w:ascii="仿宋_GB2312" w:eastAsia="仿宋_GB2312" w:hAnsi="Times New Roman" w:cs="Times New Roman"/>
          <w:b/>
          <w:color w:val="000000"/>
          <w:sz w:val="32"/>
          <w:szCs w:val="32"/>
        </w:rPr>
      </w:pPr>
      <w:r>
        <w:rPr>
          <w:rFonts w:ascii="仿宋_GB2312" w:eastAsia="仿宋_GB2312" w:hAnsi="Times New Roman" w:cs="Times New Roman" w:hint="eastAsia"/>
          <w:b/>
          <w:color w:val="000000"/>
          <w:sz w:val="32"/>
          <w:szCs w:val="32"/>
        </w:rPr>
        <w:t>大赛的组织实施</w:t>
      </w:r>
    </w:p>
    <w:p w:rsidR="00973A96" w:rsidRDefault="00466541">
      <w:pPr>
        <w:spacing w:line="560" w:lineRule="exact"/>
        <w:ind w:firstLine="420"/>
        <w:rPr>
          <w:rFonts w:ascii="仿宋_GB2312" w:eastAsia="仿宋_GB2312" w:hAnsi="Times New Roman" w:cs="Times New Roman"/>
          <w:color w:val="000000"/>
          <w:sz w:val="32"/>
          <w:szCs w:val="32"/>
        </w:rPr>
      </w:pPr>
      <w:r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 xml:space="preserve">（一）初赛方式    </w:t>
      </w:r>
    </w:p>
    <w:p w:rsidR="00973A96" w:rsidRDefault="00466541">
      <w:pPr>
        <w:spacing w:line="560" w:lineRule="exact"/>
        <w:ind w:firstLineChars="200" w:firstLine="640"/>
        <w:rPr>
          <w:rFonts w:ascii="仿宋_GB2312" w:eastAsia="仿宋_GB2312" w:hAnsi="Times New Roman" w:cs="Times New Roman"/>
          <w:color w:val="000000"/>
          <w:sz w:val="32"/>
          <w:szCs w:val="32"/>
        </w:rPr>
      </w:pPr>
      <w:r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由相关学科专家进行公正、公开评审，选拔出70支参赛队伍（50支本科组、20支高职高专组）进入决赛。并在网站对决赛名单进行公布。</w:t>
      </w:r>
    </w:p>
    <w:p w:rsidR="00973A96" w:rsidRDefault="00466541">
      <w:pPr>
        <w:spacing w:line="560" w:lineRule="exact"/>
        <w:ind w:firstLineChars="200" w:firstLine="640"/>
        <w:rPr>
          <w:rFonts w:ascii="仿宋_GB2312" w:eastAsia="仿宋_GB2312" w:hAnsi="Times New Roman" w:cs="Times New Roman"/>
          <w:color w:val="000000"/>
          <w:sz w:val="32"/>
          <w:szCs w:val="32"/>
        </w:rPr>
      </w:pPr>
      <w:r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（二）决赛方式</w:t>
      </w:r>
    </w:p>
    <w:p w:rsidR="00973A96" w:rsidRDefault="00466541">
      <w:pPr>
        <w:spacing w:line="560" w:lineRule="exact"/>
        <w:ind w:firstLineChars="200" w:firstLine="640"/>
        <w:rPr>
          <w:rFonts w:ascii="仿宋_GB2312" w:eastAsia="仿宋_GB2312" w:hAnsi="Times New Roman" w:cs="Times New Roman"/>
          <w:color w:val="000000"/>
          <w:sz w:val="32"/>
          <w:szCs w:val="32"/>
        </w:rPr>
      </w:pPr>
      <w:r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1.预实验：参赛队伍可在决赛前一天熟悉比赛场地，或对实验材料、试剂、仪器</w:t>
      </w:r>
      <w:r w:rsidR="000A0D8C"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，</w:t>
      </w:r>
      <w:r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作预准备。</w:t>
      </w:r>
    </w:p>
    <w:p w:rsidR="00973A96" w:rsidRDefault="00466541">
      <w:pPr>
        <w:spacing w:line="560" w:lineRule="exact"/>
        <w:ind w:firstLineChars="200" w:firstLine="640"/>
        <w:rPr>
          <w:rFonts w:ascii="仿宋_GB2312" w:eastAsia="仿宋_GB2312" w:hAnsi="Times New Roman" w:cs="Times New Roman"/>
          <w:color w:val="000000"/>
          <w:sz w:val="32"/>
          <w:szCs w:val="32"/>
        </w:rPr>
      </w:pPr>
      <w:r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2.正式实验：参赛队伍进入实验室按照实验设计书进行</w:t>
      </w:r>
      <w:r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lastRenderedPageBreak/>
        <w:t>操作，并现场完成实验报告书。评审专家根据实验操作及实验报告进行评审打分。</w:t>
      </w:r>
    </w:p>
    <w:p w:rsidR="00973A96" w:rsidRDefault="00466541">
      <w:pPr>
        <w:spacing w:line="560" w:lineRule="exact"/>
        <w:ind w:firstLineChars="200" w:firstLine="640"/>
        <w:rPr>
          <w:rFonts w:ascii="仿宋_GB2312" w:eastAsia="仿宋_GB2312" w:hAnsi="Times New Roman" w:cs="Times New Roman"/>
          <w:color w:val="000000"/>
          <w:sz w:val="32"/>
          <w:szCs w:val="32"/>
        </w:rPr>
      </w:pPr>
      <w:r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3.结果公示：获奖名单按照不少于七个工作日的要求进行公示。</w:t>
      </w:r>
    </w:p>
    <w:p w:rsidR="00973A96" w:rsidRDefault="00466541">
      <w:pPr>
        <w:spacing w:line="560" w:lineRule="exact"/>
        <w:ind w:firstLineChars="200" w:firstLine="640"/>
        <w:rPr>
          <w:rFonts w:ascii="仿宋_GB2312" w:eastAsia="仿宋_GB2312" w:hAnsi="Times New Roman" w:cs="Times New Roman"/>
          <w:color w:val="000000"/>
          <w:sz w:val="32"/>
          <w:szCs w:val="32"/>
        </w:rPr>
      </w:pPr>
      <w:r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（三）决赛地点</w:t>
      </w:r>
    </w:p>
    <w:p w:rsidR="00973A96" w:rsidRDefault="00466541">
      <w:pPr>
        <w:spacing w:line="560" w:lineRule="exact"/>
        <w:ind w:firstLineChars="200" w:firstLine="640"/>
        <w:rPr>
          <w:rFonts w:ascii="仿宋_GB2312" w:eastAsia="仿宋_GB2312" w:hAnsi="Times New Roman" w:cs="Times New Roman"/>
          <w:color w:val="000000"/>
          <w:sz w:val="32"/>
          <w:szCs w:val="32"/>
        </w:rPr>
      </w:pPr>
      <w:r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华南农业大学生命科学学院（广州市天河区五山路）</w:t>
      </w:r>
    </w:p>
    <w:p w:rsidR="00973A96" w:rsidRDefault="00466541">
      <w:pPr>
        <w:spacing w:line="560" w:lineRule="exact"/>
        <w:ind w:firstLineChars="200" w:firstLine="640"/>
        <w:rPr>
          <w:rFonts w:ascii="仿宋_GB2312" w:eastAsia="仿宋_GB2312" w:hAnsi="Times New Roman" w:cs="Times New Roman"/>
          <w:color w:val="000000"/>
          <w:sz w:val="32"/>
          <w:szCs w:val="32"/>
        </w:rPr>
      </w:pPr>
      <w:r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（四）日程安排</w:t>
      </w:r>
    </w:p>
    <w:p w:rsidR="00973A96" w:rsidRDefault="00466541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ascii="仿宋_GB2312" w:eastAsia="仿宋_GB2312" w:hAnsi="Times New Roman" w:cs="Times New Roman"/>
          <w:color w:val="000000"/>
          <w:sz w:val="32"/>
          <w:szCs w:val="32"/>
        </w:rPr>
      </w:pPr>
      <w:r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1.初赛</w:t>
      </w:r>
    </w:p>
    <w:tbl>
      <w:tblPr>
        <w:tblStyle w:val="aa"/>
        <w:tblW w:w="7140" w:type="dxa"/>
        <w:jc w:val="center"/>
        <w:tblLayout w:type="fixed"/>
        <w:tblLook w:val="04A0" w:firstRow="1" w:lastRow="0" w:firstColumn="1" w:lastColumn="0" w:noHBand="0" w:noVBand="1"/>
      </w:tblPr>
      <w:tblGrid>
        <w:gridCol w:w="3569"/>
        <w:gridCol w:w="3571"/>
      </w:tblGrid>
      <w:tr w:rsidR="00973A96">
        <w:trPr>
          <w:trHeight w:val="644"/>
          <w:jc w:val="center"/>
        </w:trPr>
        <w:tc>
          <w:tcPr>
            <w:tcW w:w="3569" w:type="dxa"/>
          </w:tcPr>
          <w:p w:rsidR="00973A96" w:rsidRDefault="00466541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Times New Roman" w:cs="Times New Roman" w:hint="eastAsia"/>
                <w:b/>
                <w:bCs/>
                <w:color w:val="000000"/>
                <w:sz w:val="32"/>
                <w:szCs w:val="32"/>
              </w:rPr>
              <w:t>时  间</w:t>
            </w:r>
          </w:p>
        </w:tc>
        <w:tc>
          <w:tcPr>
            <w:tcW w:w="3571" w:type="dxa"/>
          </w:tcPr>
          <w:p w:rsidR="00973A96" w:rsidRDefault="00466541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Times New Roman" w:cs="Times New Roman" w:hint="eastAsia"/>
                <w:b/>
                <w:bCs/>
                <w:color w:val="000000"/>
                <w:sz w:val="32"/>
                <w:szCs w:val="32"/>
              </w:rPr>
              <w:t>事  项</w:t>
            </w:r>
          </w:p>
        </w:tc>
      </w:tr>
      <w:tr w:rsidR="00973A96">
        <w:trPr>
          <w:trHeight w:val="655"/>
          <w:jc w:val="center"/>
        </w:trPr>
        <w:tc>
          <w:tcPr>
            <w:tcW w:w="3569" w:type="dxa"/>
          </w:tcPr>
          <w:p w:rsidR="00973A96" w:rsidRDefault="00DA4FA5" w:rsidP="00FA4771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Times New Roman" w:cs="Times New Roman" w:hint="eastAsia"/>
                <w:color w:val="000000"/>
                <w:sz w:val="32"/>
                <w:szCs w:val="32"/>
              </w:rPr>
              <w:t>3</w:t>
            </w:r>
            <w:r w:rsidR="00466541">
              <w:rPr>
                <w:rFonts w:ascii="仿宋_GB2312" w:eastAsia="仿宋_GB2312" w:hAnsi="Times New Roman" w:cs="Times New Roman" w:hint="eastAsia"/>
                <w:color w:val="000000"/>
                <w:sz w:val="32"/>
                <w:szCs w:val="32"/>
              </w:rPr>
              <w:t>月</w:t>
            </w:r>
            <w:r>
              <w:rPr>
                <w:rFonts w:ascii="仿宋_GB2312" w:eastAsia="仿宋_GB2312" w:hAnsi="Times New Roman" w:cs="Times New Roman" w:hint="eastAsia"/>
                <w:color w:val="000000"/>
                <w:sz w:val="32"/>
                <w:szCs w:val="32"/>
              </w:rPr>
              <w:t>25</w:t>
            </w:r>
            <w:r w:rsidR="00466541">
              <w:rPr>
                <w:rFonts w:ascii="仿宋_GB2312" w:eastAsia="仿宋_GB2312" w:hAnsi="Times New Roman" w:cs="Times New Roman" w:hint="eastAsia"/>
                <w:color w:val="000000"/>
                <w:sz w:val="32"/>
                <w:szCs w:val="32"/>
              </w:rPr>
              <w:t>日—4月2</w:t>
            </w:r>
            <w:r w:rsidR="00BF1934">
              <w:rPr>
                <w:rFonts w:ascii="仿宋_GB2312" w:eastAsia="仿宋_GB2312" w:hAnsi="Times New Roman" w:cs="Times New Roman" w:hint="eastAsia"/>
                <w:color w:val="000000"/>
                <w:sz w:val="32"/>
                <w:szCs w:val="32"/>
              </w:rPr>
              <w:t>8</w:t>
            </w:r>
            <w:r w:rsidR="00466541">
              <w:rPr>
                <w:rFonts w:ascii="仿宋_GB2312" w:eastAsia="仿宋_GB2312" w:hAnsi="Times New Roman" w:cs="Times New Roman" w:hint="eastAsia"/>
                <w:color w:val="000000"/>
                <w:sz w:val="32"/>
                <w:szCs w:val="32"/>
              </w:rPr>
              <w:t>日</w:t>
            </w:r>
          </w:p>
        </w:tc>
        <w:tc>
          <w:tcPr>
            <w:tcW w:w="3571" w:type="dxa"/>
          </w:tcPr>
          <w:p w:rsidR="00973A96" w:rsidRDefault="00466541" w:rsidP="00FA4771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Times New Roman" w:cs="Times New Roman" w:hint="eastAsia"/>
                <w:color w:val="000000"/>
                <w:sz w:val="32"/>
                <w:szCs w:val="32"/>
              </w:rPr>
              <w:t>上交报名材料</w:t>
            </w:r>
          </w:p>
        </w:tc>
      </w:tr>
      <w:tr w:rsidR="00973A96">
        <w:trPr>
          <w:trHeight w:val="655"/>
          <w:jc w:val="center"/>
        </w:trPr>
        <w:tc>
          <w:tcPr>
            <w:tcW w:w="3569" w:type="dxa"/>
          </w:tcPr>
          <w:p w:rsidR="00973A96" w:rsidRDefault="00466541" w:rsidP="00FA4771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Times New Roman" w:cs="Times New Roman" w:hint="eastAsia"/>
                <w:color w:val="000000"/>
                <w:sz w:val="32"/>
                <w:szCs w:val="32"/>
              </w:rPr>
              <w:t>4月2</w:t>
            </w:r>
            <w:r w:rsidR="00BF1934">
              <w:rPr>
                <w:rFonts w:ascii="仿宋_GB2312" w:eastAsia="仿宋_GB2312" w:hAnsi="Times New Roman" w:cs="Times New Roman" w:hint="eastAsia"/>
                <w:color w:val="000000"/>
                <w:sz w:val="32"/>
                <w:szCs w:val="32"/>
              </w:rPr>
              <w:t>9</w:t>
            </w:r>
            <w:r>
              <w:rPr>
                <w:rFonts w:ascii="仿宋_GB2312" w:eastAsia="仿宋_GB2312" w:hAnsi="Times New Roman" w:cs="Times New Roman" w:hint="eastAsia"/>
                <w:color w:val="000000"/>
                <w:sz w:val="32"/>
                <w:szCs w:val="32"/>
              </w:rPr>
              <w:t>日—</w:t>
            </w:r>
            <w:r w:rsidR="00DA4FA5">
              <w:rPr>
                <w:rFonts w:ascii="仿宋_GB2312" w:eastAsia="仿宋_GB2312" w:hAnsi="Times New Roman" w:cs="Times New Roman" w:hint="eastAsia"/>
                <w:color w:val="000000"/>
                <w:sz w:val="32"/>
                <w:szCs w:val="32"/>
              </w:rPr>
              <w:t>5</w:t>
            </w:r>
            <w:r>
              <w:rPr>
                <w:rFonts w:ascii="仿宋_GB2312" w:eastAsia="仿宋_GB2312" w:hAnsi="Times New Roman" w:cs="Times New Roman" w:hint="eastAsia"/>
                <w:color w:val="000000"/>
                <w:sz w:val="32"/>
                <w:szCs w:val="32"/>
              </w:rPr>
              <w:t>月</w:t>
            </w:r>
            <w:r w:rsidR="00DA4FA5">
              <w:rPr>
                <w:rFonts w:ascii="仿宋_GB2312" w:eastAsia="仿宋_GB2312" w:hAnsi="Times New Roman" w:cs="Times New Roman" w:hint="eastAsia"/>
                <w:color w:val="000000"/>
                <w:sz w:val="32"/>
                <w:szCs w:val="32"/>
              </w:rPr>
              <w:t>3</w:t>
            </w:r>
            <w:r>
              <w:rPr>
                <w:rFonts w:ascii="仿宋_GB2312" w:eastAsia="仿宋_GB2312" w:hAnsi="Times New Roman" w:cs="Times New Roman" w:hint="eastAsia"/>
                <w:color w:val="000000"/>
                <w:sz w:val="32"/>
                <w:szCs w:val="32"/>
              </w:rPr>
              <w:t>日</w:t>
            </w:r>
          </w:p>
        </w:tc>
        <w:tc>
          <w:tcPr>
            <w:tcW w:w="3571" w:type="dxa"/>
          </w:tcPr>
          <w:p w:rsidR="00973A96" w:rsidRDefault="00466541" w:rsidP="00FA4771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Times New Roman" w:cs="Times New Roman" w:hint="eastAsia"/>
                <w:color w:val="000000"/>
                <w:sz w:val="32"/>
                <w:szCs w:val="32"/>
              </w:rPr>
              <w:t>整理参赛作品</w:t>
            </w:r>
          </w:p>
        </w:tc>
      </w:tr>
      <w:tr w:rsidR="00973A96">
        <w:trPr>
          <w:trHeight w:val="655"/>
          <w:jc w:val="center"/>
        </w:trPr>
        <w:tc>
          <w:tcPr>
            <w:tcW w:w="3569" w:type="dxa"/>
          </w:tcPr>
          <w:p w:rsidR="00973A96" w:rsidRDefault="00466541" w:rsidP="00FA4771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Times New Roman" w:cs="Times New Roman"/>
                <w:color w:val="000000"/>
                <w:sz w:val="32"/>
                <w:szCs w:val="32"/>
              </w:rPr>
              <w:t>5</w:t>
            </w:r>
            <w:r>
              <w:rPr>
                <w:rFonts w:ascii="仿宋_GB2312" w:eastAsia="仿宋_GB2312" w:hAnsi="Times New Roman" w:cs="Times New Roman" w:hint="eastAsia"/>
                <w:color w:val="000000"/>
                <w:sz w:val="32"/>
                <w:szCs w:val="32"/>
              </w:rPr>
              <w:t>月</w:t>
            </w:r>
            <w:r w:rsidR="00DA4FA5">
              <w:rPr>
                <w:rFonts w:ascii="仿宋_GB2312" w:eastAsia="仿宋_GB2312" w:hAnsi="Times New Roman" w:cs="Times New Roman" w:hint="eastAsia"/>
                <w:color w:val="000000"/>
                <w:sz w:val="32"/>
                <w:szCs w:val="32"/>
              </w:rPr>
              <w:t>4</w:t>
            </w:r>
            <w:r>
              <w:rPr>
                <w:rFonts w:ascii="仿宋_GB2312" w:eastAsia="仿宋_GB2312" w:hAnsi="Times New Roman" w:cs="Times New Roman" w:hint="eastAsia"/>
                <w:color w:val="000000"/>
                <w:sz w:val="32"/>
                <w:szCs w:val="32"/>
              </w:rPr>
              <w:t>日—</w:t>
            </w:r>
            <w:r>
              <w:rPr>
                <w:rFonts w:ascii="仿宋_GB2312" w:eastAsia="仿宋_GB2312" w:hAnsi="Times New Roman" w:cs="Times New Roman"/>
                <w:color w:val="000000"/>
                <w:sz w:val="32"/>
                <w:szCs w:val="32"/>
              </w:rPr>
              <w:t>5</w:t>
            </w:r>
            <w:r>
              <w:rPr>
                <w:rFonts w:ascii="仿宋_GB2312" w:eastAsia="仿宋_GB2312" w:hAnsi="Times New Roman" w:cs="Times New Roman" w:hint="eastAsia"/>
                <w:color w:val="000000"/>
                <w:sz w:val="32"/>
                <w:szCs w:val="32"/>
              </w:rPr>
              <w:t>月</w:t>
            </w:r>
            <w:r w:rsidR="00DA4FA5">
              <w:rPr>
                <w:rFonts w:ascii="仿宋_GB2312" w:eastAsia="仿宋_GB2312" w:hAnsi="Times New Roman" w:cs="Times New Roman" w:hint="eastAsia"/>
                <w:color w:val="000000"/>
                <w:sz w:val="32"/>
                <w:szCs w:val="32"/>
              </w:rPr>
              <w:t>16</w:t>
            </w:r>
            <w:r>
              <w:rPr>
                <w:rFonts w:ascii="仿宋_GB2312" w:eastAsia="仿宋_GB2312" w:hAnsi="Times New Roman" w:cs="Times New Roman" w:hint="eastAsia"/>
                <w:color w:val="000000"/>
                <w:sz w:val="32"/>
                <w:szCs w:val="32"/>
              </w:rPr>
              <w:t>日</w:t>
            </w:r>
          </w:p>
        </w:tc>
        <w:tc>
          <w:tcPr>
            <w:tcW w:w="3571" w:type="dxa"/>
          </w:tcPr>
          <w:p w:rsidR="00973A96" w:rsidRDefault="00466541" w:rsidP="00FA4771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Times New Roman" w:cs="Times New Roman" w:hint="eastAsia"/>
                <w:color w:val="000000"/>
                <w:sz w:val="32"/>
                <w:szCs w:val="32"/>
              </w:rPr>
              <w:t>专家评审</w:t>
            </w:r>
          </w:p>
        </w:tc>
      </w:tr>
      <w:tr w:rsidR="00973A96">
        <w:trPr>
          <w:trHeight w:val="655"/>
          <w:jc w:val="center"/>
        </w:trPr>
        <w:tc>
          <w:tcPr>
            <w:tcW w:w="3569" w:type="dxa"/>
          </w:tcPr>
          <w:p w:rsidR="00973A96" w:rsidRDefault="00466541" w:rsidP="00FA4771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Times New Roman" w:cs="Times New Roman"/>
                <w:color w:val="000000"/>
                <w:sz w:val="32"/>
                <w:szCs w:val="32"/>
              </w:rPr>
              <w:t>5</w:t>
            </w:r>
            <w:r>
              <w:rPr>
                <w:rFonts w:ascii="仿宋_GB2312" w:eastAsia="仿宋_GB2312" w:hAnsi="Times New Roman" w:cs="Times New Roman" w:hint="eastAsia"/>
                <w:color w:val="000000"/>
                <w:sz w:val="32"/>
                <w:szCs w:val="32"/>
              </w:rPr>
              <w:t>月</w:t>
            </w:r>
            <w:r w:rsidR="00DA4FA5">
              <w:rPr>
                <w:rFonts w:ascii="仿宋_GB2312" w:eastAsia="仿宋_GB2312" w:hAnsi="Times New Roman" w:cs="Times New Roman" w:hint="eastAsia"/>
                <w:color w:val="000000"/>
                <w:sz w:val="32"/>
                <w:szCs w:val="32"/>
              </w:rPr>
              <w:t>17</w:t>
            </w:r>
            <w:r>
              <w:rPr>
                <w:rFonts w:ascii="仿宋_GB2312" w:eastAsia="仿宋_GB2312" w:hAnsi="Times New Roman" w:cs="Times New Roman" w:hint="eastAsia"/>
                <w:color w:val="000000"/>
                <w:sz w:val="32"/>
                <w:szCs w:val="32"/>
              </w:rPr>
              <w:t>日</w:t>
            </w:r>
          </w:p>
        </w:tc>
        <w:tc>
          <w:tcPr>
            <w:tcW w:w="3571" w:type="dxa"/>
          </w:tcPr>
          <w:p w:rsidR="00973A96" w:rsidRDefault="00466541" w:rsidP="00FA4771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Times New Roman" w:cs="Times New Roman" w:hint="eastAsia"/>
                <w:color w:val="000000"/>
                <w:sz w:val="32"/>
                <w:szCs w:val="32"/>
              </w:rPr>
              <w:t>公布决赛名单</w:t>
            </w:r>
          </w:p>
        </w:tc>
      </w:tr>
    </w:tbl>
    <w:p w:rsidR="00973A96" w:rsidRDefault="00466541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ascii="仿宋_GB2312" w:eastAsia="仿宋_GB2312" w:hAnsi="Times New Roman" w:cs="Times New Roman"/>
          <w:color w:val="000000"/>
          <w:sz w:val="32"/>
          <w:szCs w:val="32"/>
        </w:rPr>
      </w:pPr>
      <w:r>
        <w:rPr>
          <w:rFonts w:ascii="仿宋_GB2312" w:eastAsia="仿宋_GB2312" w:hAnsi="Times New Roman" w:cs="Times New Roman"/>
          <w:color w:val="000000"/>
          <w:sz w:val="32"/>
          <w:szCs w:val="32"/>
        </w:rPr>
        <w:t xml:space="preserve"> </w:t>
      </w:r>
      <w:r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2.决赛</w:t>
      </w:r>
    </w:p>
    <w:tbl>
      <w:tblPr>
        <w:tblStyle w:val="aa"/>
        <w:tblW w:w="7140" w:type="dxa"/>
        <w:jc w:val="center"/>
        <w:tblLayout w:type="fixed"/>
        <w:tblLook w:val="04A0" w:firstRow="1" w:lastRow="0" w:firstColumn="1" w:lastColumn="0" w:noHBand="0" w:noVBand="1"/>
      </w:tblPr>
      <w:tblGrid>
        <w:gridCol w:w="3569"/>
        <w:gridCol w:w="3571"/>
      </w:tblGrid>
      <w:tr w:rsidR="00973A96">
        <w:trPr>
          <w:trHeight w:val="644"/>
          <w:jc w:val="center"/>
        </w:trPr>
        <w:tc>
          <w:tcPr>
            <w:tcW w:w="3569" w:type="dxa"/>
          </w:tcPr>
          <w:p w:rsidR="00973A96" w:rsidRDefault="00466541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Times New Roman" w:cs="Times New Roman" w:hint="eastAsia"/>
                <w:b/>
                <w:bCs/>
                <w:color w:val="000000"/>
                <w:sz w:val="32"/>
                <w:szCs w:val="32"/>
              </w:rPr>
              <w:t>时  间</w:t>
            </w:r>
          </w:p>
        </w:tc>
        <w:tc>
          <w:tcPr>
            <w:tcW w:w="3571" w:type="dxa"/>
          </w:tcPr>
          <w:p w:rsidR="00973A96" w:rsidRDefault="00466541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Times New Roman" w:cs="Times New Roman" w:hint="eastAsia"/>
                <w:b/>
                <w:bCs/>
                <w:color w:val="000000"/>
                <w:sz w:val="32"/>
                <w:szCs w:val="32"/>
              </w:rPr>
              <w:t>事  项</w:t>
            </w:r>
          </w:p>
        </w:tc>
      </w:tr>
      <w:tr w:rsidR="00973A96">
        <w:trPr>
          <w:trHeight w:val="655"/>
          <w:jc w:val="center"/>
        </w:trPr>
        <w:tc>
          <w:tcPr>
            <w:tcW w:w="3569" w:type="dxa"/>
          </w:tcPr>
          <w:p w:rsidR="00973A96" w:rsidRDefault="00466541" w:rsidP="00FA4771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Times New Roman" w:cs="Times New Roman"/>
                <w:color w:val="000000"/>
                <w:sz w:val="32"/>
                <w:szCs w:val="32"/>
              </w:rPr>
              <w:t>5</w:t>
            </w:r>
            <w:r>
              <w:rPr>
                <w:rFonts w:ascii="仿宋_GB2312" w:eastAsia="仿宋_GB2312" w:hAnsi="Times New Roman" w:cs="Times New Roman" w:hint="eastAsia"/>
                <w:color w:val="000000"/>
                <w:sz w:val="32"/>
                <w:szCs w:val="32"/>
              </w:rPr>
              <w:t>月</w:t>
            </w:r>
            <w:r w:rsidR="00DA4FA5">
              <w:rPr>
                <w:rFonts w:ascii="仿宋_GB2312" w:eastAsia="仿宋_GB2312" w:hAnsi="Times New Roman" w:cs="Times New Roman" w:hint="eastAsia"/>
                <w:color w:val="000000"/>
                <w:sz w:val="32"/>
                <w:szCs w:val="32"/>
              </w:rPr>
              <w:t>26</w:t>
            </w:r>
            <w:r w:rsidR="000A0D8C">
              <w:rPr>
                <w:rFonts w:ascii="仿宋_GB2312" w:eastAsia="仿宋_GB2312" w:hAnsi="Times New Roman" w:cs="Times New Roman" w:hint="eastAsia"/>
                <w:color w:val="000000"/>
                <w:sz w:val="32"/>
                <w:szCs w:val="32"/>
              </w:rPr>
              <w:t>日</w:t>
            </w:r>
            <w:r>
              <w:rPr>
                <w:rFonts w:ascii="仿宋_GB2312" w:eastAsia="仿宋_GB2312" w:hAnsi="Times New Roman" w:cs="Times New Roman" w:hint="eastAsia"/>
                <w:color w:val="000000"/>
                <w:sz w:val="32"/>
                <w:szCs w:val="32"/>
              </w:rPr>
              <w:t>—5月29日</w:t>
            </w:r>
          </w:p>
        </w:tc>
        <w:tc>
          <w:tcPr>
            <w:tcW w:w="3571" w:type="dxa"/>
          </w:tcPr>
          <w:p w:rsidR="00973A96" w:rsidRDefault="00466541" w:rsidP="00FA4771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Times New Roman" w:cs="Times New Roman" w:hint="eastAsia"/>
                <w:color w:val="000000"/>
                <w:sz w:val="32"/>
                <w:szCs w:val="32"/>
              </w:rPr>
              <w:t>决赛方案微调</w:t>
            </w:r>
          </w:p>
        </w:tc>
      </w:tr>
      <w:tr w:rsidR="00973A96">
        <w:trPr>
          <w:trHeight w:val="655"/>
          <w:jc w:val="center"/>
        </w:trPr>
        <w:tc>
          <w:tcPr>
            <w:tcW w:w="3569" w:type="dxa"/>
          </w:tcPr>
          <w:p w:rsidR="00973A96" w:rsidRDefault="00466541" w:rsidP="00FA4771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Times New Roman" w:cs="Times New Roman" w:hint="eastAsia"/>
                <w:color w:val="000000"/>
                <w:sz w:val="32"/>
                <w:szCs w:val="32"/>
              </w:rPr>
              <w:t>6月2日</w:t>
            </w:r>
            <w:r>
              <w:rPr>
                <w:rFonts w:ascii="仿宋_GB2312" w:eastAsia="仿宋_GB2312" w:hAnsi="Times New Roman" w:cs="Times New Roman"/>
                <w:color w:val="000000"/>
                <w:sz w:val="32"/>
                <w:szCs w:val="32"/>
              </w:rPr>
              <w:t xml:space="preserve"> 09:00</w:t>
            </w:r>
            <w:r>
              <w:rPr>
                <w:rFonts w:ascii="仿宋_GB2312" w:eastAsia="仿宋_GB2312" w:hAnsi="Times New Roman" w:cs="Times New Roman" w:hint="eastAsia"/>
                <w:color w:val="000000"/>
                <w:sz w:val="32"/>
                <w:szCs w:val="32"/>
              </w:rPr>
              <w:t>—</w:t>
            </w:r>
            <w:r>
              <w:rPr>
                <w:rFonts w:ascii="仿宋_GB2312" w:eastAsia="仿宋_GB2312" w:hAnsi="Times New Roman" w:cs="Times New Roman"/>
                <w:color w:val="000000"/>
                <w:sz w:val="32"/>
                <w:szCs w:val="32"/>
              </w:rPr>
              <w:t>17:00</w:t>
            </w:r>
          </w:p>
        </w:tc>
        <w:tc>
          <w:tcPr>
            <w:tcW w:w="3571" w:type="dxa"/>
          </w:tcPr>
          <w:p w:rsidR="00973A96" w:rsidRDefault="00466541" w:rsidP="00FA4771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Times New Roman" w:cs="Times New Roman" w:hint="eastAsia"/>
                <w:color w:val="000000"/>
                <w:sz w:val="32"/>
                <w:szCs w:val="32"/>
              </w:rPr>
              <w:t>队伍预备实验</w:t>
            </w:r>
          </w:p>
        </w:tc>
      </w:tr>
      <w:tr w:rsidR="00973A96">
        <w:trPr>
          <w:trHeight w:val="655"/>
          <w:jc w:val="center"/>
        </w:trPr>
        <w:tc>
          <w:tcPr>
            <w:tcW w:w="3569" w:type="dxa"/>
          </w:tcPr>
          <w:p w:rsidR="00973A96" w:rsidRDefault="00466541" w:rsidP="00FA4771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Times New Roman" w:cs="Times New Roman" w:hint="eastAsia"/>
                <w:color w:val="000000"/>
                <w:sz w:val="32"/>
                <w:szCs w:val="32"/>
              </w:rPr>
              <w:t>6月3日</w:t>
            </w:r>
            <w:r>
              <w:rPr>
                <w:rFonts w:ascii="仿宋_GB2312" w:eastAsia="仿宋_GB2312" w:hAnsi="Times New Roman" w:cs="Times New Roman"/>
                <w:color w:val="000000"/>
                <w:sz w:val="32"/>
                <w:szCs w:val="32"/>
              </w:rPr>
              <w:t xml:space="preserve"> 09:00</w:t>
            </w:r>
            <w:r>
              <w:rPr>
                <w:rFonts w:ascii="仿宋_GB2312" w:eastAsia="仿宋_GB2312" w:hAnsi="Times New Roman" w:cs="Times New Roman" w:hint="eastAsia"/>
                <w:color w:val="000000"/>
                <w:sz w:val="32"/>
                <w:szCs w:val="32"/>
              </w:rPr>
              <w:t>—</w:t>
            </w:r>
            <w:r>
              <w:rPr>
                <w:rFonts w:ascii="仿宋_GB2312" w:eastAsia="仿宋_GB2312" w:hAnsi="Times New Roman" w:cs="Times New Roman"/>
                <w:color w:val="000000"/>
                <w:sz w:val="32"/>
                <w:szCs w:val="32"/>
              </w:rPr>
              <w:t>17:00</w:t>
            </w:r>
          </w:p>
        </w:tc>
        <w:tc>
          <w:tcPr>
            <w:tcW w:w="3571" w:type="dxa"/>
          </w:tcPr>
          <w:p w:rsidR="00973A96" w:rsidRDefault="00466541" w:rsidP="00FA4771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Times New Roman" w:cs="Times New Roman" w:hint="eastAsia"/>
                <w:color w:val="000000"/>
                <w:sz w:val="32"/>
                <w:szCs w:val="32"/>
              </w:rPr>
              <w:t>正式比赛</w:t>
            </w:r>
          </w:p>
        </w:tc>
      </w:tr>
    </w:tbl>
    <w:p w:rsidR="00973A96" w:rsidRDefault="00466541">
      <w:pPr>
        <w:numPr>
          <w:ilvl w:val="0"/>
          <w:numId w:val="2"/>
        </w:numPr>
        <w:spacing w:line="560" w:lineRule="exact"/>
        <w:ind w:firstLineChars="200" w:firstLine="643"/>
        <w:rPr>
          <w:rFonts w:ascii="仿宋_GB2312" w:eastAsia="仿宋_GB2312" w:hAnsi="Times New Roman" w:cs="Times New Roman"/>
          <w:b/>
          <w:color w:val="000000"/>
          <w:sz w:val="32"/>
          <w:szCs w:val="32"/>
        </w:rPr>
      </w:pPr>
      <w:r>
        <w:rPr>
          <w:rFonts w:ascii="仿宋_GB2312" w:eastAsia="仿宋_GB2312" w:hAnsi="Times New Roman" w:cs="Times New Roman" w:hint="eastAsia"/>
          <w:b/>
          <w:color w:val="000000"/>
          <w:sz w:val="32"/>
          <w:szCs w:val="32"/>
        </w:rPr>
        <w:t>大赛结果的评审及认定</w:t>
      </w:r>
    </w:p>
    <w:p w:rsidR="00973A96" w:rsidRDefault="00466541">
      <w:pPr>
        <w:spacing w:line="560" w:lineRule="exact"/>
        <w:ind w:firstLine="420"/>
        <w:rPr>
          <w:rFonts w:ascii="仿宋_GB2312" w:eastAsia="仿宋_GB2312" w:hAnsi="Times New Roman" w:cs="Times New Roman"/>
          <w:color w:val="000000"/>
          <w:sz w:val="32"/>
          <w:szCs w:val="32"/>
        </w:rPr>
      </w:pPr>
      <w:r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（一）总分计算</w:t>
      </w:r>
    </w:p>
    <w:p w:rsidR="00973A96" w:rsidRDefault="00466541">
      <w:pPr>
        <w:spacing w:line="560" w:lineRule="exact"/>
        <w:ind w:firstLineChars="200" w:firstLine="640"/>
        <w:rPr>
          <w:rFonts w:ascii="仿宋_GB2312" w:eastAsia="仿宋_GB2312" w:hAnsi="Times New Roman" w:cs="Times New Roman"/>
          <w:color w:val="000000"/>
          <w:sz w:val="32"/>
          <w:szCs w:val="32"/>
        </w:rPr>
      </w:pPr>
      <w:r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1.分值权重：本次大赛分为初赛及决赛两个阶段，</w:t>
      </w:r>
      <w:r w:rsidR="000A0D8C"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以</w:t>
      </w:r>
      <w:r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各参赛队伍初赛和决赛成绩计算总分。总分＝40％×初赛得分+60％×决赛得分；</w:t>
      </w:r>
    </w:p>
    <w:p w:rsidR="00973A96" w:rsidRDefault="00466541">
      <w:pPr>
        <w:spacing w:line="560" w:lineRule="exact"/>
        <w:ind w:firstLineChars="200" w:firstLine="640"/>
        <w:rPr>
          <w:rFonts w:ascii="仿宋_GB2312" w:eastAsia="仿宋_GB2312" w:hAnsi="Times New Roman" w:cs="Times New Roman"/>
          <w:color w:val="000000"/>
          <w:sz w:val="32"/>
          <w:szCs w:val="32"/>
        </w:rPr>
      </w:pPr>
      <w:r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lastRenderedPageBreak/>
        <w:t>2.分值构成：初赛阶段得分为实验设计书评分，决赛阶段得分为决赛当日实验过程中的操作技能及实验记录、结果、报告等评分。</w:t>
      </w:r>
    </w:p>
    <w:p w:rsidR="00973A96" w:rsidRDefault="00466541">
      <w:pPr>
        <w:spacing w:line="560" w:lineRule="exact"/>
        <w:ind w:firstLineChars="200" w:firstLine="640"/>
        <w:rPr>
          <w:rFonts w:ascii="仿宋_GB2312" w:eastAsia="仿宋_GB2312" w:hAnsi="Times New Roman" w:cs="Times New Roman"/>
          <w:color w:val="000000"/>
          <w:sz w:val="32"/>
          <w:szCs w:val="32"/>
        </w:rPr>
      </w:pPr>
      <w:r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（二）评审专家团组成</w:t>
      </w:r>
    </w:p>
    <w:p w:rsidR="00973A96" w:rsidRDefault="00466541">
      <w:pPr>
        <w:spacing w:line="560" w:lineRule="exact"/>
        <w:ind w:firstLineChars="200" w:firstLine="640"/>
        <w:rPr>
          <w:rFonts w:ascii="仿宋_GB2312" w:eastAsia="仿宋_GB2312" w:hAnsi="Times New Roman" w:cs="Times New Roman"/>
          <w:color w:val="000000"/>
          <w:sz w:val="32"/>
          <w:szCs w:val="32"/>
        </w:rPr>
      </w:pPr>
      <w:r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1.初赛：初赛评委由各高校多名生物化学专家教授（80%）和华南农业大学生物化学专家教授（20%）组成。</w:t>
      </w:r>
    </w:p>
    <w:p w:rsidR="00973A96" w:rsidRDefault="00466541">
      <w:pPr>
        <w:spacing w:line="560" w:lineRule="exact"/>
        <w:ind w:firstLineChars="200" w:firstLine="640"/>
        <w:rPr>
          <w:rFonts w:ascii="仿宋_GB2312" w:eastAsia="仿宋_GB2312" w:hAnsi="Times New Roman" w:cs="Times New Roman"/>
          <w:color w:val="000000"/>
          <w:sz w:val="32"/>
          <w:szCs w:val="32"/>
        </w:rPr>
      </w:pPr>
      <w:r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2.决赛：决赛评委设9名，由各高校</w:t>
      </w:r>
      <w:r w:rsidR="000A0D8C"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具有</w:t>
      </w:r>
      <w:r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高级职称的知名专家教授组成。</w:t>
      </w:r>
    </w:p>
    <w:p w:rsidR="00973A96" w:rsidRDefault="00466541">
      <w:pPr>
        <w:spacing w:line="560" w:lineRule="exact"/>
        <w:ind w:firstLine="420"/>
        <w:rPr>
          <w:rFonts w:ascii="仿宋_GB2312" w:eastAsia="仿宋_GB2312" w:hAnsi="Times New Roman" w:cs="Times New Roman"/>
          <w:color w:val="000000"/>
          <w:sz w:val="32"/>
          <w:szCs w:val="32"/>
        </w:rPr>
      </w:pPr>
      <w:r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（三）评审标准（满分为100分）</w:t>
      </w:r>
    </w:p>
    <w:tbl>
      <w:tblPr>
        <w:tblW w:w="9241" w:type="dxa"/>
        <w:jc w:val="center"/>
        <w:tblInd w:w="-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2207"/>
        <w:gridCol w:w="1160"/>
        <w:gridCol w:w="4173"/>
      </w:tblGrid>
      <w:tr w:rsidR="00973A96" w:rsidTr="005D6092">
        <w:trPr>
          <w:jc w:val="center"/>
        </w:trPr>
        <w:tc>
          <w:tcPr>
            <w:tcW w:w="1701" w:type="dxa"/>
            <w:vAlign w:val="center"/>
          </w:tcPr>
          <w:p w:rsidR="00973A96" w:rsidRDefault="00466541">
            <w:pPr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Times New Roman" w:cs="Times New Roman" w:hint="eastAsia"/>
                <w:color w:val="000000"/>
                <w:sz w:val="32"/>
                <w:szCs w:val="32"/>
              </w:rPr>
              <w:t>阶段</w:t>
            </w:r>
          </w:p>
        </w:tc>
        <w:tc>
          <w:tcPr>
            <w:tcW w:w="2207" w:type="dxa"/>
            <w:vAlign w:val="center"/>
          </w:tcPr>
          <w:p w:rsidR="00973A96" w:rsidRDefault="00466541">
            <w:pPr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Times New Roman" w:cs="Times New Roman" w:hint="eastAsia"/>
                <w:color w:val="000000"/>
                <w:sz w:val="32"/>
                <w:szCs w:val="32"/>
              </w:rPr>
              <w:t>项目</w:t>
            </w:r>
          </w:p>
        </w:tc>
        <w:tc>
          <w:tcPr>
            <w:tcW w:w="1160" w:type="dxa"/>
            <w:vAlign w:val="center"/>
          </w:tcPr>
          <w:p w:rsidR="00973A96" w:rsidRDefault="00466541">
            <w:pPr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Times New Roman" w:cs="Times New Roman" w:hint="eastAsia"/>
                <w:color w:val="000000"/>
                <w:sz w:val="32"/>
                <w:szCs w:val="32"/>
              </w:rPr>
              <w:t>分值</w:t>
            </w:r>
          </w:p>
        </w:tc>
        <w:tc>
          <w:tcPr>
            <w:tcW w:w="4173" w:type="dxa"/>
            <w:vAlign w:val="center"/>
          </w:tcPr>
          <w:p w:rsidR="00973A96" w:rsidRDefault="00466541">
            <w:pPr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Times New Roman" w:cs="Times New Roman" w:hint="eastAsia"/>
                <w:color w:val="000000"/>
                <w:sz w:val="32"/>
                <w:szCs w:val="32"/>
              </w:rPr>
              <w:t>说明</w:t>
            </w:r>
          </w:p>
        </w:tc>
      </w:tr>
      <w:tr w:rsidR="00973A96" w:rsidTr="005D6092">
        <w:trPr>
          <w:trHeight w:val="752"/>
          <w:jc w:val="center"/>
        </w:trPr>
        <w:tc>
          <w:tcPr>
            <w:tcW w:w="1701" w:type="dxa"/>
            <w:vMerge w:val="restart"/>
            <w:textDirection w:val="tbRlV"/>
            <w:vAlign w:val="center"/>
          </w:tcPr>
          <w:p w:rsidR="00973A96" w:rsidRDefault="000A0D8C">
            <w:pPr>
              <w:spacing w:line="560" w:lineRule="exact"/>
              <w:ind w:firstLine="420"/>
              <w:jc w:val="center"/>
              <w:rPr>
                <w:rFonts w:ascii="仿宋_GB2312" w:eastAsia="仿宋_GB2312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Times New Roman" w:cs="Times New Roman" w:hint="eastAsia"/>
                <w:color w:val="000000"/>
                <w:sz w:val="32"/>
                <w:szCs w:val="32"/>
              </w:rPr>
              <w:t>（初赛阶段）</w:t>
            </w:r>
          </w:p>
          <w:p w:rsidR="00973A96" w:rsidRDefault="000A0D8C">
            <w:pPr>
              <w:spacing w:line="560" w:lineRule="exact"/>
              <w:ind w:firstLine="420"/>
              <w:jc w:val="center"/>
              <w:rPr>
                <w:rFonts w:ascii="仿宋_GB2312" w:eastAsia="仿宋_GB2312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Times New Roman" w:cs="Times New Roman" w:hint="eastAsia"/>
                <w:color w:val="000000"/>
                <w:sz w:val="32"/>
                <w:szCs w:val="32"/>
              </w:rPr>
              <w:t>实验设计书评分标准</w:t>
            </w:r>
          </w:p>
        </w:tc>
        <w:tc>
          <w:tcPr>
            <w:tcW w:w="2207" w:type="dxa"/>
            <w:vAlign w:val="center"/>
          </w:tcPr>
          <w:p w:rsidR="00973A96" w:rsidRDefault="00466541">
            <w:pPr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Times New Roman" w:cs="Times New Roman" w:hint="eastAsia"/>
                <w:color w:val="000000"/>
                <w:sz w:val="32"/>
                <w:szCs w:val="32"/>
              </w:rPr>
              <w:t>实用性</w:t>
            </w:r>
          </w:p>
        </w:tc>
        <w:tc>
          <w:tcPr>
            <w:tcW w:w="1160" w:type="dxa"/>
            <w:vAlign w:val="center"/>
          </w:tcPr>
          <w:p w:rsidR="00973A96" w:rsidRDefault="00466541">
            <w:pPr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Times New Roman" w:cs="Times New Roman"/>
                <w:color w:val="000000"/>
                <w:sz w:val="32"/>
                <w:szCs w:val="32"/>
              </w:rPr>
              <w:t>20</w:t>
            </w:r>
            <w:r>
              <w:rPr>
                <w:rFonts w:ascii="仿宋_GB2312" w:eastAsia="仿宋_GB2312" w:hAnsi="Times New Roman" w:cs="Times New Roman" w:hint="eastAsia"/>
                <w:color w:val="000000"/>
                <w:sz w:val="32"/>
                <w:szCs w:val="32"/>
              </w:rPr>
              <w:t>分</w:t>
            </w:r>
          </w:p>
        </w:tc>
        <w:tc>
          <w:tcPr>
            <w:tcW w:w="4173" w:type="dxa"/>
            <w:vAlign w:val="center"/>
          </w:tcPr>
          <w:p w:rsidR="00973A96" w:rsidRDefault="00466541">
            <w:pPr>
              <w:spacing w:line="560" w:lineRule="exact"/>
              <w:rPr>
                <w:rFonts w:ascii="仿宋_GB2312" w:eastAsia="仿宋_GB2312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Times New Roman" w:cs="Times New Roman" w:hint="eastAsia"/>
                <w:color w:val="000000"/>
                <w:sz w:val="32"/>
                <w:szCs w:val="32"/>
              </w:rPr>
              <w:t>是否贴近生活或生产</w:t>
            </w:r>
          </w:p>
          <w:p w:rsidR="00973A96" w:rsidRDefault="00466541">
            <w:pPr>
              <w:spacing w:line="560" w:lineRule="exact"/>
              <w:rPr>
                <w:rFonts w:ascii="仿宋_GB2312" w:eastAsia="仿宋_GB2312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Times New Roman" w:cs="Times New Roman" w:hint="eastAsia"/>
                <w:color w:val="000000"/>
                <w:sz w:val="32"/>
                <w:szCs w:val="32"/>
              </w:rPr>
              <w:t>是否有一定的实用价值</w:t>
            </w:r>
          </w:p>
        </w:tc>
      </w:tr>
      <w:tr w:rsidR="00973A96" w:rsidTr="005D6092">
        <w:trPr>
          <w:jc w:val="center"/>
        </w:trPr>
        <w:tc>
          <w:tcPr>
            <w:tcW w:w="1701" w:type="dxa"/>
            <w:vMerge/>
            <w:vAlign w:val="center"/>
          </w:tcPr>
          <w:p w:rsidR="00973A96" w:rsidRDefault="00973A96">
            <w:pPr>
              <w:spacing w:line="560" w:lineRule="exact"/>
              <w:ind w:firstLine="420"/>
              <w:jc w:val="center"/>
              <w:rPr>
                <w:rFonts w:ascii="仿宋_GB2312" w:eastAsia="仿宋_GB2312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2207" w:type="dxa"/>
            <w:vAlign w:val="center"/>
          </w:tcPr>
          <w:p w:rsidR="00973A96" w:rsidRDefault="00466541">
            <w:pPr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Times New Roman" w:cs="Times New Roman" w:hint="eastAsia"/>
                <w:color w:val="000000"/>
                <w:sz w:val="32"/>
                <w:szCs w:val="32"/>
              </w:rPr>
              <w:t>创新性</w:t>
            </w:r>
          </w:p>
        </w:tc>
        <w:tc>
          <w:tcPr>
            <w:tcW w:w="1160" w:type="dxa"/>
            <w:vAlign w:val="center"/>
          </w:tcPr>
          <w:p w:rsidR="00973A96" w:rsidRDefault="00466541">
            <w:pPr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Times New Roman" w:cs="Times New Roman"/>
                <w:color w:val="000000"/>
                <w:sz w:val="32"/>
                <w:szCs w:val="32"/>
              </w:rPr>
              <w:t>30</w:t>
            </w:r>
            <w:r>
              <w:rPr>
                <w:rFonts w:ascii="仿宋_GB2312" w:eastAsia="仿宋_GB2312" w:hAnsi="Times New Roman" w:cs="Times New Roman" w:hint="eastAsia"/>
                <w:color w:val="000000"/>
                <w:sz w:val="32"/>
                <w:szCs w:val="32"/>
              </w:rPr>
              <w:t>分</w:t>
            </w:r>
          </w:p>
        </w:tc>
        <w:tc>
          <w:tcPr>
            <w:tcW w:w="4173" w:type="dxa"/>
            <w:vAlign w:val="center"/>
          </w:tcPr>
          <w:p w:rsidR="00973A96" w:rsidRDefault="00466541">
            <w:pPr>
              <w:spacing w:line="560" w:lineRule="exact"/>
              <w:rPr>
                <w:rFonts w:ascii="仿宋_GB2312" w:eastAsia="仿宋_GB2312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Times New Roman" w:cs="Times New Roman" w:hint="eastAsia"/>
                <w:color w:val="000000"/>
                <w:sz w:val="32"/>
                <w:szCs w:val="32"/>
              </w:rPr>
              <w:t>方法是否有创新点</w:t>
            </w:r>
          </w:p>
          <w:p w:rsidR="00973A96" w:rsidRDefault="00466541">
            <w:pPr>
              <w:spacing w:line="560" w:lineRule="exact"/>
              <w:rPr>
                <w:rFonts w:ascii="仿宋_GB2312" w:eastAsia="仿宋_GB2312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Times New Roman" w:cs="Times New Roman" w:hint="eastAsia"/>
                <w:color w:val="000000"/>
                <w:sz w:val="32"/>
                <w:szCs w:val="32"/>
              </w:rPr>
              <w:t>方案是否有改进</w:t>
            </w:r>
          </w:p>
        </w:tc>
      </w:tr>
      <w:tr w:rsidR="00973A96" w:rsidTr="005D6092">
        <w:trPr>
          <w:jc w:val="center"/>
        </w:trPr>
        <w:tc>
          <w:tcPr>
            <w:tcW w:w="1701" w:type="dxa"/>
            <w:vMerge/>
            <w:vAlign w:val="center"/>
          </w:tcPr>
          <w:p w:rsidR="00973A96" w:rsidRDefault="00973A96">
            <w:pPr>
              <w:spacing w:line="560" w:lineRule="exact"/>
              <w:ind w:firstLine="420"/>
              <w:jc w:val="center"/>
              <w:rPr>
                <w:rFonts w:ascii="仿宋_GB2312" w:eastAsia="仿宋_GB2312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2207" w:type="dxa"/>
            <w:vAlign w:val="center"/>
          </w:tcPr>
          <w:p w:rsidR="00973A96" w:rsidRDefault="00466541">
            <w:pPr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Times New Roman" w:cs="Times New Roman" w:hint="eastAsia"/>
                <w:color w:val="000000"/>
                <w:sz w:val="32"/>
                <w:szCs w:val="32"/>
              </w:rPr>
              <w:t>可操作性</w:t>
            </w:r>
          </w:p>
        </w:tc>
        <w:tc>
          <w:tcPr>
            <w:tcW w:w="1160" w:type="dxa"/>
            <w:vAlign w:val="center"/>
          </w:tcPr>
          <w:p w:rsidR="00973A96" w:rsidRDefault="00466541">
            <w:pPr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Times New Roman" w:cs="Times New Roman"/>
                <w:color w:val="000000"/>
                <w:sz w:val="32"/>
                <w:szCs w:val="32"/>
              </w:rPr>
              <w:t>40</w:t>
            </w:r>
            <w:r>
              <w:rPr>
                <w:rFonts w:ascii="仿宋_GB2312" w:eastAsia="仿宋_GB2312" w:hAnsi="Times New Roman" w:cs="Times New Roman" w:hint="eastAsia"/>
                <w:color w:val="000000"/>
                <w:sz w:val="32"/>
                <w:szCs w:val="32"/>
              </w:rPr>
              <w:t>分</w:t>
            </w:r>
          </w:p>
        </w:tc>
        <w:tc>
          <w:tcPr>
            <w:tcW w:w="4173" w:type="dxa"/>
            <w:vAlign w:val="center"/>
          </w:tcPr>
          <w:p w:rsidR="00973A96" w:rsidRDefault="00466541">
            <w:pPr>
              <w:spacing w:line="560" w:lineRule="exact"/>
              <w:rPr>
                <w:rFonts w:ascii="仿宋_GB2312" w:eastAsia="仿宋_GB2312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Times New Roman" w:cs="Times New Roman" w:hint="eastAsia"/>
                <w:color w:val="000000"/>
                <w:sz w:val="32"/>
                <w:szCs w:val="32"/>
              </w:rPr>
              <w:t>实验方法是否科学可行</w:t>
            </w:r>
          </w:p>
          <w:p w:rsidR="00973A96" w:rsidRDefault="00466541">
            <w:pPr>
              <w:spacing w:line="560" w:lineRule="exact"/>
              <w:rPr>
                <w:rFonts w:ascii="仿宋_GB2312" w:eastAsia="仿宋_GB2312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Times New Roman" w:cs="Times New Roman" w:hint="eastAsia"/>
                <w:color w:val="000000"/>
                <w:sz w:val="32"/>
                <w:szCs w:val="32"/>
              </w:rPr>
              <w:t>是否能在规定实验条件下完成</w:t>
            </w:r>
          </w:p>
        </w:tc>
      </w:tr>
      <w:tr w:rsidR="00973A96" w:rsidTr="005D6092">
        <w:trPr>
          <w:jc w:val="center"/>
        </w:trPr>
        <w:tc>
          <w:tcPr>
            <w:tcW w:w="1701" w:type="dxa"/>
            <w:vMerge/>
            <w:tcBorders>
              <w:bottom w:val="double" w:sz="4" w:space="0" w:color="auto"/>
            </w:tcBorders>
            <w:vAlign w:val="center"/>
          </w:tcPr>
          <w:p w:rsidR="00973A96" w:rsidRDefault="00973A96">
            <w:pPr>
              <w:spacing w:line="560" w:lineRule="exact"/>
              <w:ind w:firstLine="420"/>
              <w:jc w:val="center"/>
              <w:rPr>
                <w:rFonts w:ascii="仿宋_GB2312" w:eastAsia="仿宋_GB2312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2207" w:type="dxa"/>
            <w:tcBorders>
              <w:bottom w:val="double" w:sz="4" w:space="0" w:color="auto"/>
            </w:tcBorders>
            <w:vAlign w:val="center"/>
          </w:tcPr>
          <w:p w:rsidR="00973A96" w:rsidRDefault="00466541">
            <w:pPr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Times New Roman" w:cs="Times New Roman" w:hint="eastAsia"/>
                <w:color w:val="000000"/>
                <w:sz w:val="32"/>
                <w:szCs w:val="32"/>
              </w:rPr>
              <w:t>设计书的规范性</w:t>
            </w:r>
          </w:p>
        </w:tc>
        <w:tc>
          <w:tcPr>
            <w:tcW w:w="1160" w:type="dxa"/>
            <w:tcBorders>
              <w:bottom w:val="double" w:sz="4" w:space="0" w:color="auto"/>
            </w:tcBorders>
            <w:vAlign w:val="center"/>
          </w:tcPr>
          <w:p w:rsidR="00973A96" w:rsidRDefault="00466541">
            <w:pPr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Times New Roman" w:cs="Times New Roman"/>
                <w:color w:val="000000"/>
                <w:sz w:val="32"/>
                <w:szCs w:val="32"/>
              </w:rPr>
              <w:t>10</w:t>
            </w:r>
            <w:r>
              <w:rPr>
                <w:rFonts w:ascii="仿宋_GB2312" w:eastAsia="仿宋_GB2312" w:hAnsi="Times New Roman" w:cs="Times New Roman" w:hint="eastAsia"/>
                <w:color w:val="000000"/>
                <w:sz w:val="32"/>
                <w:szCs w:val="32"/>
              </w:rPr>
              <w:t>分</w:t>
            </w:r>
          </w:p>
        </w:tc>
        <w:tc>
          <w:tcPr>
            <w:tcW w:w="4173" w:type="dxa"/>
            <w:tcBorders>
              <w:bottom w:val="double" w:sz="4" w:space="0" w:color="auto"/>
            </w:tcBorders>
            <w:vAlign w:val="center"/>
          </w:tcPr>
          <w:p w:rsidR="00973A96" w:rsidRDefault="00466541">
            <w:pPr>
              <w:spacing w:line="560" w:lineRule="exact"/>
              <w:rPr>
                <w:rFonts w:ascii="仿宋_GB2312" w:eastAsia="仿宋_GB2312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Times New Roman" w:cs="Times New Roman" w:hint="eastAsia"/>
                <w:color w:val="000000"/>
                <w:sz w:val="32"/>
                <w:szCs w:val="32"/>
              </w:rPr>
              <w:t>实验原理是否明确</w:t>
            </w:r>
          </w:p>
          <w:p w:rsidR="00973A96" w:rsidRDefault="00466541">
            <w:pPr>
              <w:spacing w:line="560" w:lineRule="exact"/>
              <w:rPr>
                <w:rFonts w:ascii="仿宋_GB2312" w:eastAsia="仿宋_GB2312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Times New Roman" w:cs="Times New Roman" w:hint="eastAsia"/>
                <w:color w:val="000000"/>
                <w:sz w:val="32"/>
                <w:szCs w:val="32"/>
              </w:rPr>
              <w:t>实验过程是否详细</w:t>
            </w:r>
          </w:p>
          <w:p w:rsidR="00973A96" w:rsidRDefault="00466541">
            <w:pPr>
              <w:spacing w:line="560" w:lineRule="exact"/>
              <w:rPr>
                <w:rFonts w:ascii="仿宋_GB2312" w:eastAsia="仿宋_GB2312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Times New Roman" w:cs="Times New Roman" w:hint="eastAsia"/>
                <w:color w:val="000000"/>
                <w:sz w:val="32"/>
                <w:szCs w:val="32"/>
              </w:rPr>
              <w:t>设计书是否书写规范</w:t>
            </w:r>
          </w:p>
        </w:tc>
      </w:tr>
      <w:tr w:rsidR="00973A96" w:rsidTr="005D6092">
        <w:trPr>
          <w:trHeight w:val="1910"/>
          <w:jc w:val="center"/>
        </w:trPr>
        <w:tc>
          <w:tcPr>
            <w:tcW w:w="1701" w:type="dxa"/>
            <w:vMerge w:val="restart"/>
            <w:tcBorders>
              <w:top w:val="double" w:sz="4" w:space="0" w:color="auto"/>
            </w:tcBorders>
            <w:textDirection w:val="tbRlV"/>
            <w:vAlign w:val="center"/>
          </w:tcPr>
          <w:p w:rsidR="00973A96" w:rsidRDefault="000A0D8C">
            <w:pPr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Times New Roman" w:cs="Times New Roman" w:hint="eastAsia"/>
                <w:color w:val="000000"/>
                <w:sz w:val="32"/>
                <w:szCs w:val="32"/>
              </w:rPr>
              <w:t>（决赛阶段）</w:t>
            </w:r>
          </w:p>
          <w:p w:rsidR="000A0D8C" w:rsidRDefault="000A0D8C" w:rsidP="000A0D8C">
            <w:pPr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Times New Roman" w:cs="Times New Roman" w:hint="eastAsia"/>
                <w:color w:val="000000"/>
                <w:sz w:val="32"/>
                <w:szCs w:val="32"/>
              </w:rPr>
              <w:t>作评分标准</w:t>
            </w:r>
          </w:p>
          <w:p w:rsidR="00973A96" w:rsidRDefault="000A0D8C" w:rsidP="000A0D8C">
            <w:pPr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Times New Roman" w:cs="Times New Roman" w:hint="eastAsia"/>
                <w:color w:val="000000"/>
                <w:sz w:val="32"/>
                <w:szCs w:val="32"/>
              </w:rPr>
              <w:t>实验技能操</w:t>
            </w:r>
          </w:p>
        </w:tc>
        <w:tc>
          <w:tcPr>
            <w:tcW w:w="2207" w:type="dxa"/>
            <w:tcBorders>
              <w:top w:val="double" w:sz="4" w:space="0" w:color="auto"/>
            </w:tcBorders>
            <w:vAlign w:val="center"/>
          </w:tcPr>
          <w:p w:rsidR="00973A96" w:rsidRDefault="00466541">
            <w:pPr>
              <w:spacing w:line="560" w:lineRule="exact"/>
              <w:jc w:val="center"/>
              <w:rPr>
                <w:rFonts w:ascii="仿宋_GB2312" w:eastAsia="仿宋_GB2312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Times New Roman" w:cs="Times New Roman" w:hint="eastAsia"/>
                <w:color w:val="000000"/>
                <w:sz w:val="32"/>
                <w:szCs w:val="32"/>
              </w:rPr>
              <w:t>基本操作熟练程度</w:t>
            </w:r>
          </w:p>
        </w:tc>
        <w:tc>
          <w:tcPr>
            <w:tcW w:w="1160" w:type="dxa"/>
            <w:tcBorders>
              <w:top w:val="double" w:sz="4" w:space="0" w:color="auto"/>
            </w:tcBorders>
            <w:vAlign w:val="center"/>
          </w:tcPr>
          <w:p w:rsidR="00973A96" w:rsidRDefault="00466541">
            <w:pPr>
              <w:spacing w:line="560" w:lineRule="exact"/>
              <w:ind w:hanging="3"/>
              <w:jc w:val="center"/>
              <w:rPr>
                <w:rFonts w:ascii="仿宋_GB2312" w:eastAsia="仿宋_GB2312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Times New Roman" w:cs="Times New Roman"/>
                <w:color w:val="000000"/>
                <w:sz w:val="32"/>
                <w:szCs w:val="32"/>
              </w:rPr>
              <w:t>20</w:t>
            </w:r>
            <w:r>
              <w:rPr>
                <w:rFonts w:ascii="仿宋_GB2312" w:eastAsia="仿宋_GB2312" w:hAnsi="Times New Roman" w:cs="Times New Roman" w:hint="eastAsia"/>
                <w:color w:val="000000"/>
                <w:sz w:val="32"/>
                <w:szCs w:val="32"/>
              </w:rPr>
              <w:t>分</w:t>
            </w:r>
          </w:p>
        </w:tc>
        <w:tc>
          <w:tcPr>
            <w:tcW w:w="4173" w:type="dxa"/>
            <w:tcBorders>
              <w:top w:val="double" w:sz="4" w:space="0" w:color="auto"/>
            </w:tcBorders>
            <w:vAlign w:val="center"/>
          </w:tcPr>
          <w:p w:rsidR="00973A96" w:rsidRDefault="00466541">
            <w:pPr>
              <w:spacing w:line="560" w:lineRule="exact"/>
              <w:ind w:hanging="4"/>
              <w:rPr>
                <w:rFonts w:ascii="仿宋_GB2312" w:eastAsia="仿宋_GB2312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Times New Roman" w:cs="Times New Roman" w:hint="eastAsia"/>
                <w:color w:val="000000"/>
                <w:sz w:val="32"/>
                <w:szCs w:val="32"/>
              </w:rPr>
              <w:t>实验操作是否熟练</w:t>
            </w:r>
          </w:p>
          <w:p w:rsidR="00973A96" w:rsidRDefault="00466541">
            <w:pPr>
              <w:spacing w:line="560" w:lineRule="exact"/>
              <w:ind w:hanging="4"/>
              <w:rPr>
                <w:rFonts w:ascii="仿宋_GB2312" w:eastAsia="仿宋_GB2312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Times New Roman" w:cs="Times New Roman" w:hint="eastAsia"/>
                <w:color w:val="000000"/>
                <w:sz w:val="32"/>
                <w:szCs w:val="32"/>
              </w:rPr>
              <w:t>实验操作是否严谨规范</w:t>
            </w:r>
          </w:p>
        </w:tc>
      </w:tr>
      <w:tr w:rsidR="00973A96" w:rsidTr="005D6092">
        <w:trPr>
          <w:trHeight w:val="1124"/>
          <w:jc w:val="center"/>
        </w:trPr>
        <w:tc>
          <w:tcPr>
            <w:tcW w:w="1701" w:type="dxa"/>
            <w:vMerge/>
            <w:vAlign w:val="center"/>
          </w:tcPr>
          <w:p w:rsidR="00973A96" w:rsidRDefault="00973A96">
            <w:pPr>
              <w:spacing w:line="560" w:lineRule="exact"/>
              <w:ind w:firstLine="420"/>
              <w:jc w:val="center"/>
              <w:rPr>
                <w:rFonts w:ascii="仿宋_GB2312" w:eastAsia="仿宋_GB2312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2207" w:type="dxa"/>
            <w:vAlign w:val="center"/>
          </w:tcPr>
          <w:p w:rsidR="00973A96" w:rsidRDefault="00466541">
            <w:pPr>
              <w:spacing w:line="560" w:lineRule="exact"/>
              <w:ind w:hanging="3"/>
              <w:jc w:val="center"/>
              <w:rPr>
                <w:rFonts w:ascii="仿宋_GB2312" w:eastAsia="仿宋_GB2312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Times New Roman" w:cs="Times New Roman" w:hint="eastAsia"/>
                <w:color w:val="000000"/>
                <w:sz w:val="32"/>
                <w:szCs w:val="32"/>
              </w:rPr>
              <w:t>仪器操作熟练程度</w:t>
            </w:r>
          </w:p>
        </w:tc>
        <w:tc>
          <w:tcPr>
            <w:tcW w:w="1160" w:type="dxa"/>
            <w:vAlign w:val="center"/>
          </w:tcPr>
          <w:p w:rsidR="00973A96" w:rsidRDefault="00466541">
            <w:pPr>
              <w:spacing w:line="560" w:lineRule="exact"/>
              <w:ind w:hanging="3"/>
              <w:jc w:val="center"/>
              <w:rPr>
                <w:rFonts w:ascii="仿宋_GB2312" w:eastAsia="仿宋_GB2312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Times New Roman" w:cs="Times New Roman"/>
                <w:color w:val="000000"/>
                <w:sz w:val="32"/>
                <w:szCs w:val="32"/>
              </w:rPr>
              <w:t>20</w:t>
            </w:r>
            <w:r>
              <w:rPr>
                <w:rFonts w:ascii="仿宋_GB2312" w:eastAsia="仿宋_GB2312" w:hAnsi="Times New Roman" w:cs="Times New Roman" w:hint="eastAsia"/>
                <w:color w:val="000000"/>
                <w:sz w:val="32"/>
                <w:szCs w:val="32"/>
              </w:rPr>
              <w:t>分</w:t>
            </w:r>
          </w:p>
        </w:tc>
        <w:tc>
          <w:tcPr>
            <w:tcW w:w="4173" w:type="dxa"/>
            <w:vAlign w:val="center"/>
          </w:tcPr>
          <w:p w:rsidR="00973A96" w:rsidRDefault="00466541">
            <w:pPr>
              <w:spacing w:line="560" w:lineRule="exact"/>
              <w:ind w:hanging="4"/>
              <w:rPr>
                <w:rFonts w:ascii="仿宋_GB2312" w:eastAsia="仿宋_GB2312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Times New Roman" w:cs="Times New Roman" w:hint="eastAsia"/>
                <w:color w:val="000000"/>
                <w:sz w:val="32"/>
                <w:szCs w:val="32"/>
              </w:rPr>
              <w:t>是否能恰当选用仪器</w:t>
            </w:r>
          </w:p>
          <w:p w:rsidR="00973A96" w:rsidRDefault="00466541" w:rsidP="000A0D8C">
            <w:pPr>
              <w:spacing w:line="560" w:lineRule="exact"/>
              <w:ind w:hanging="4"/>
              <w:rPr>
                <w:rFonts w:ascii="仿宋_GB2312" w:eastAsia="仿宋_GB2312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Times New Roman" w:cs="Times New Roman" w:hint="eastAsia"/>
                <w:color w:val="000000"/>
                <w:sz w:val="32"/>
                <w:szCs w:val="32"/>
              </w:rPr>
              <w:t>是否能规范操作各种仪器</w:t>
            </w:r>
          </w:p>
        </w:tc>
      </w:tr>
      <w:tr w:rsidR="00973A96" w:rsidTr="005D6092">
        <w:trPr>
          <w:jc w:val="center"/>
        </w:trPr>
        <w:tc>
          <w:tcPr>
            <w:tcW w:w="1701" w:type="dxa"/>
            <w:vMerge/>
            <w:vAlign w:val="center"/>
          </w:tcPr>
          <w:p w:rsidR="00973A96" w:rsidRDefault="00973A96">
            <w:pPr>
              <w:spacing w:line="560" w:lineRule="exact"/>
              <w:ind w:firstLine="420"/>
              <w:jc w:val="center"/>
              <w:rPr>
                <w:rFonts w:ascii="仿宋_GB2312" w:eastAsia="仿宋_GB2312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2207" w:type="dxa"/>
            <w:vAlign w:val="center"/>
          </w:tcPr>
          <w:p w:rsidR="00973A96" w:rsidRDefault="00466541">
            <w:pPr>
              <w:spacing w:line="560" w:lineRule="exact"/>
              <w:ind w:hanging="3"/>
              <w:jc w:val="center"/>
              <w:rPr>
                <w:rFonts w:ascii="仿宋_GB2312" w:eastAsia="仿宋_GB2312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Times New Roman" w:cs="Times New Roman" w:hint="eastAsia"/>
                <w:color w:val="000000"/>
                <w:sz w:val="32"/>
                <w:szCs w:val="32"/>
              </w:rPr>
              <w:t>实验结果</w:t>
            </w:r>
          </w:p>
          <w:p w:rsidR="00973A96" w:rsidRDefault="00466541">
            <w:pPr>
              <w:spacing w:line="560" w:lineRule="exact"/>
              <w:ind w:hanging="3"/>
              <w:jc w:val="center"/>
              <w:rPr>
                <w:rFonts w:ascii="仿宋_GB2312" w:eastAsia="仿宋_GB2312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Times New Roman" w:cs="Times New Roman" w:hint="eastAsia"/>
                <w:color w:val="000000"/>
                <w:sz w:val="32"/>
                <w:szCs w:val="32"/>
              </w:rPr>
              <w:t>与实验报告</w:t>
            </w:r>
          </w:p>
        </w:tc>
        <w:tc>
          <w:tcPr>
            <w:tcW w:w="1160" w:type="dxa"/>
            <w:vAlign w:val="center"/>
          </w:tcPr>
          <w:p w:rsidR="00973A96" w:rsidRDefault="00466541">
            <w:pPr>
              <w:spacing w:line="560" w:lineRule="exact"/>
              <w:ind w:hanging="3"/>
              <w:jc w:val="center"/>
              <w:rPr>
                <w:rFonts w:ascii="仿宋_GB2312" w:eastAsia="仿宋_GB2312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Times New Roman" w:cs="Times New Roman"/>
                <w:color w:val="000000"/>
                <w:sz w:val="32"/>
                <w:szCs w:val="32"/>
              </w:rPr>
              <w:t>40</w:t>
            </w:r>
            <w:r>
              <w:rPr>
                <w:rFonts w:ascii="仿宋_GB2312" w:eastAsia="仿宋_GB2312" w:hAnsi="Times New Roman" w:cs="Times New Roman" w:hint="eastAsia"/>
                <w:color w:val="000000"/>
                <w:sz w:val="32"/>
                <w:szCs w:val="32"/>
              </w:rPr>
              <w:t>分</w:t>
            </w:r>
          </w:p>
        </w:tc>
        <w:tc>
          <w:tcPr>
            <w:tcW w:w="4173" w:type="dxa"/>
            <w:vAlign w:val="center"/>
          </w:tcPr>
          <w:p w:rsidR="00973A96" w:rsidRDefault="00466541">
            <w:pPr>
              <w:spacing w:line="560" w:lineRule="exact"/>
              <w:ind w:hanging="4"/>
              <w:rPr>
                <w:rFonts w:ascii="仿宋_GB2312" w:eastAsia="仿宋_GB2312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Times New Roman" w:cs="Times New Roman" w:hint="eastAsia"/>
                <w:color w:val="000000"/>
                <w:sz w:val="32"/>
                <w:szCs w:val="32"/>
              </w:rPr>
              <w:t>实验结果是否达到预期目标</w:t>
            </w:r>
          </w:p>
          <w:p w:rsidR="00973A96" w:rsidRDefault="00466541">
            <w:pPr>
              <w:spacing w:line="560" w:lineRule="exact"/>
              <w:ind w:hanging="4"/>
              <w:rPr>
                <w:rFonts w:ascii="仿宋_GB2312" w:eastAsia="仿宋_GB2312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Times New Roman" w:cs="Times New Roman" w:hint="eastAsia"/>
                <w:color w:val="000000"/>
                <w:sz w:val="32"/>
                <w:szCs w:val="32"/>
              </w:rPr>
              <w:t>实验结果分析是否合理</w:t>
            </w:r>
          </w:p>
          <w:p w:rsidR="00973A96" w:rsidRDefault="00466541">
            <w:pPr>
              <w:spacing w:line="560" w:lineRule="exact"/>
              <w:ind w:hanging="4"/>
              <w:rPr>
                <w:rFonts w:ascii="仿宋_GB2312" w:eastAsia="仿宋_GB2312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Times New Roman" w:cs="Times New Roman" w:hint="eastAsia"/>
                <w:color w:val="000000"/>
                <w:sz w:val="32"/>
                <w:szCs w:val="32"/>
              </w:rPr>
              <w:t>实验报告书写是否准确规范</w:t>
            </w:r>
          </w:p>
        </w:tc>
      </w:tr>
      <w:tr w:rsidR="00973A96" w:rsidTr="005D6092">
        <w:trPr>
          <w:jc w:val="center"/>
        </w:trPr>
        <w:tc>
          <w:tcPr>
            <w:tcW w:w="1701" w:type="dxa"/>
            <w:vMerge/>
            <w:vAlign w:val="center"/>
          </w:tcPr>
          <w:p w:rsidR="00973A96" w:rsidRDefault="00973A96">
            <w:pPr>
              <w:spacing w:line="560" w:lineRule="exact"/>
              <w:ind w:firstLine="420"/>
              <w:jc w:val="center"/>
              <w:rPr>
                <w:rFonts w:ascii="仿宋_GB2312" w:eastAsia="仿宋_GB2312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2207" w:type="dxa"/>
            <w:vAlign w:val="center"/>
          </w:tcPr>
          <w:p w:rsidR="00973A96" w:rsidRDefault="00466541">
            <w:pPr>
              <w:spacing w:line="560" w:lineRule="exact"/>
              <w:ind w:hanging="3"/>
              <w:jc w:val="center"/>
              <w:rPr>
                <w:rFonts w:ascii="仿宋_GB2312" w:eastAsia="仿宋_GB2312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Times New Roman" w:cs="Times New Roman" w:hint="eastAsia"/>
                <w:color w:val="000000"/>
                <w:sz w:val="32"/>
                <w:szCs w:val="32"/>
              </w:rPr>
              <w:t>形象作风</w:t>
            </w:r>
          </w:p>
        </w:tc>
        <w:tc>
          <w:tcPr>
            <w:tcW w:w="1160" w:type="dxa"/>
            <w:vAlign w:val="center"/>
          </w:tcPr>
          <w:p w:rsidR="00973A96" w:rsidRDefault="00466541">
            <w:pPr>
              <w:spacing w:line="560" w:lineRule="exact"/>
              <w:ind w:hanging="3"/>
              <w:jc w:val="center"/>
              <w:rPr>
                <w:rFonts w:ascii="仿宋_GB2312" w:eastAsia="仿宋_GB2312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Times New Roman" w:cs="Times New Roman"/>
                <w:color w:val="000000"/>
                <w:sz w:val="32"/>
                <w:szCs w:val="32"/>
              </w:rPr>
              <w:t>20</w:t>
            </w:r>
            <w:r>
              <w:rPr>
                <w:rFonts w:ascii="仿宋_GB2312" w:eastAsia="仿宋_GB2312" w:hAnsi="Times New Roman" w:cs="Times New Roman" w:hint="eastAsia"/>
                <w:color w:val="000000"/>
                <w:sz w:val="32"/>
                <w:szCs w:val="32"/>
              </w:rPr>
              <w:t>分</w:t>
            </w:r>
          </w:p>
        </w:tc>
        <w:tc>
          <w:tcPr>
            <w:tcW w:w="4173" w:type="dxa"/>
            <w:vAlign w:val="center"/>
          </w:tcPr>
          <w:p w:rsidR="00973A96" w:rsidRDefault="00466541">
            <w:pPr>
              <w:spacing w:line="560" w:lineRule="exact"/>
              <w:ind w:hanging="4"/>
              <w:rPr>
                <w:rFonts w:ascii="仿宋_GB2312" w:eastAsia="仿宋_GB2312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Times New Roman" w:cs="Times New Roman" w:hint="eastAsia"/>
                <w:color w:val="000000"/>
                <w:sz w:val="32"/>
                <w:szCs w:val="32"/>
              </w:rPr>
              <w:t>是否遵守大赛各项规定</w:t>
            </w:r>
          </w:p>
          <w:p w:rsidR="00973A96" w:rsidRDefault="00466541">
            <w:pPr>
              <w:spacing w:line="560" w:lineRule="exact"/>
              <w:ind w:hanging="4"/>
              <w:rPr>
                <w:rFonts w:ascii="仿宋_GB2312" w:eastAsia="仿宋_GB2312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Times New Roman" w:cs="Times New Roman" w:hint="eastAsia"/>
                <w:color w:val="000000"/>
                <w:sz w:val="32"/>
                <w:szCs w:val="32"/>
              </w:rPr>
              <w:t>比赛过程是否文明规范</w:t>
            </w:r>
          </w:p>
        </w:tc>
      </w:tr>
    </w:tbl>
    <w:p w:rsidR="00973A96" w:rsidRDefault="00466541">
      <w:pPr>
        <w:spacing w:line="560" w:lineRule="exact"/>
        <w:ind w:firstLineChars="200" w:firstLine="643"/>
        <w:rPr>
          <w:rFonts w:ascii="仿宋_GB2312" w:eastAsia="仿宋_GB2312" w:hAnsi="Times New Roman" w:cs="Times New Roman"/>
          <w:b/>
          <w:color w:val="000000"/>
          <w:sz w:val="32"/>
          <w:szCs w:val="32"/>
        </w:rPr>
      </w:pPr>
      <w:r>
        <w:rPr>
          <w:rFonts w:ascii="仿宋_GB2312" w:eastAsia="仿宋_GB2312" w:hAnsi="Times New Roman" w:cs="Times New Roman" w:hint="eastAsia"/>
          <w:b/>
          <w:color w:val="000000"/>
          <w:sz w:val="32"/>
          <w:szCs w:val="32"/>
        </w:rPr>
        <w:t>五、比赛的监督和公开</w:t>
      </w:r>
    </w:p>
    <w:p w:rsidR="00973A96" w:rsidRDefault="00466541">
      <w:pPr>
        <w:spacing w:line="560" w:lineRule="exact"/>
        <w:ind w:firstLineChars="200" w:firstLine="640"/>
        <w:rPr>
          <w:rFonts w:ascii="仿宋_GB2312" w:eastAsia="仿宋_GB2312" w:hAnsi="Times New Roman" w:cs="Times New Roman"/>
          <w:color w:val="000000"/>
          <w:sz w:val="32"/>
          <w:szCs w:val="32"/>
        </w:rPr>
      </w:pPr>
      <w:r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（一）大赛公开</w:t>
      </w:r>
    </w:p>
    <w:p w:rsidR="00973A96" w:rsidRDefault="00466541">
      <w:pPr>
        <w:spacing w:line="560" w:lineRule="exact"/>
        <w:ind w:firstLineChars="200" w:firstLine="640"/>
        <w:rPr>
          <w:rFonts w:ascii="仿宋_GB2312" w:eastAsia="仿宋_GB2312" w:hAnsi="Times New Roman" w:cs="Times New Roman"/>
          <w:color w:val="000000"/>
          <w:sz w:val="32"/>
          <w:szCs w:val="32"/>
        </w:rPr>
      </w:pPr>
      <w:r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1.通过广东省大学生生物化学实验技能大赛</w:t>
      </w:r>
      <w:r w:rsidR="000A0D8C"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主</w:t>
      </w:r>
      <w:r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题网站（</w:t>
      </w:r>
      <w:hyperlink r:id="rId10" w:history="1">
        <w:r>
          <w:rPr>
            <w:rFonts w:ascii="仿宋_GB2312" w:eastAsia="仿宋_GB2312" w:hAnsi="Times New Roman" w:cs="Times New Roman" w:hint="eastAsia"/>
            <w:color w:val="000000"/>
            <w:sz w:val="32"/>
            <w:szCs w:val="32"/>
          </w:rPr>
          <w:t>http://life.scau.edu.cn</w:t>
        </w:r>
        <w:bookmarkStart w:id="0" w:name="_Hlt352235324"/>
        <w:bookmarkStart w:id="1" w:name="_Hlt352235325"/>
        <w:r>
          <w:rPr>
            <w:rFonts w:ascii="仿宋_GB2312" w:eastAsia="仿宋_GB2312" w:hAnsi="Times New Roman" w:cs="Times New Roman" w:hint="eastAsia"/>
            <w:color w:val="000000"/>
            <w:sz w:val="32"/>
            <w:szCs w:val="32"/>
          </w:rPr>
          <w:t>/</w:t>
        </w:r>
        <w:bookmarkEnd w:id="0"/>
        <w:bookmarkEnd w:id="1"/>
        <w:r>
          <w:rPr>
            <w:rFonts w:ascii="仿宋_GB2312" w:eastAsia="仿宋_GB2312" w:hAnsi="Times New Roman" w:cs="Times New Roman" w:hint="eastAsia"/>
            <w:color w:val="000000"/>
            <w:sz w:val="32"/>
            <w:szCs w:val="32"/>
          </w:rPr>
          <w:t>news-bioCompete.asp</w:t>
        </w:r>
      </w:hyperlink>
      <w:r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），对初赛报名情况、初赛评审结果、进入决赛资格名单进行通报和公示；决赛评审结果严格按照要求进行公示。</w:t>
      </w:r>
    </w:p>
    <w:p w:rsidR="00973A96" w:rsidRDefault="00466541">
      <w:pPr>
        <w:spacing w:line="560" w:lineRule="exact"/>
        <w:ind w:firstLineChars="200" w:firstLine="640"/>
        <w:rPr>
          <w:rFonts w:ascii="仿宋_GB2312" w:eastAsia="仿宋_GB2312" w:hAnsi="Times New Roman" w:cs="Times New Roman"/>
          <w:color w:val="000000"/>
          <w:sz w:val="32"/>
          <w:szCs w:val="32"/>
        </w:rPr>
      </w:pPr>
      <w:r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2.信息勘误：参赛队伍如对公示信息有异议，可以在</w:t>
      </w:r>
      <w:r w:rsidR="000A0D8C"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公示期</w:t>
      </w:r>
      <w:r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内填写勘误表（附件3），书面形式提交大赛组委会，组委会在收到勘误表后3个工作日内给予答复。</w:t>
      </w:r>
    </w:p>
    <w:p w:rsidR="00973A96" w:rsidRDefault="00466541">
      <w:pPr>
        <w:spacing w:line="560" w:lineRule="exact"/>
        <w:ind w:firstLineChars="200" w:firstLine="640"/>
        <w:jc w:val="left"/>
        <w:rPr>
          <w:rFonts w:ascii="仿宋_GB2312" w:eastAsia="仿宋_GB2312" w:hAnsi="Times New Roman" w:cs="Times New Roman"/>
          <w:color w:val="000000"/>
          <w:sz w:val="32"/>
          <w:szCs w:val="32"/>
        </w:rPr>
      </w:pPr>
      <w:r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（二）大赛监督</w:t>
      </w:r>
    </w:p>
    <w:p w:rsidR="00973A96" w:rsidRDefault="00466541">
      <w:pPr>
        <w:spacing w:line="560" w:lineRule="exact"/>
        <w:ind w:firstLineChars="200" w:firstLine="640"/>
        <w:rPr>
          <w:rFonts w:ascii="仿宋_GB2312" w:eastAsia="仿宋_GB2312" w:hAnsi="Times New Roman" w:cs="Times New Roman"/>
          <w:color w:val="000000"/>
          <w:sz w:val="32"/>
          <w:szCs w:val="32"/>
        </w:rPr>
      </w:pPr>
      <w:r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1.大赛投诉：建立大赛评审办公室和邮箱</w:t>
      </w:r>
      <w:r w:rsidR="006E1178" w:rsidRPr="001861B0"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scaushcomplaint@163.com</w:t>
      </w:r>
      <w:r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，对赛事的过程或结果有异议，可以在</w:t>
      </w:r>
      <w:r w:rsidR="000A0D8C"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公示期</w:t>
      </w:r>
      <w:r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内提交书面形式的申诉表（附件4），</w:t>
      </w:r>
      <w:r w:rsidRPr="00994C19"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组委会</w:t>
      </w:r>
      <w:r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自接到申诉的3个工作日内对相关方面给予答复。</w:t>
      </w:r>
    </w:p>
    <w:p w:rsidR="00973A96" w:rsidRDefault="00466541" w:rsidP="00BF2AB0">
      <w:pPr>
        <w:spacing w:line="560" w:lineRule="exact"/>
        <w:ind w:firstLineChars="200" w:firstLine="640"/>
        <w:rPr>
          <w:rFonts w:ascii="仿宋_GB2312" w:eastAsia="仿宋_GB2312" w:hAnsi="Times New Roman" w:cs="Times New Roman"/>
          <w:color w:val="000000"/>
          <w:sz w:val="32"/>
          <w:szCs w:val="32"/>
        </w:rPr>
      </w:pPr>
      <w:r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2.答复异议：</w:t>
      </w:r>
      <w:proofErr w:type="gramStart"/>
      <w:r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若参</w:t>
      </w:r>
      <w:proofErr w:type="gramEnd"/>
      <w:r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赛队伍对大赛提出异议的答复仍有异议，可再次提出申诉表，由组委会将申诉情况报送省教育厅相关部门，省教育厅审核后给予最终裁决并答复。</w:t>
      </w:r>
    </w:p>
    <w:p w:rsidR="00973A96" w:rsidRDefault="00BF2AB0">
      <w:pPr>
        <w:spacing w:line="560" w:lineRule="exact"/>
        <w:ind w:firstLineChars="200" w:firstLine="643"/>
        <w:rPr>
          <w:rFonts w:ascii="仿宋_GB2312" w:eastAsia="仿宋_GB2312" w:hAnsi="Times New Roman" w:cs="Times New Roman"/>
          <w:b/>
          <w:color w:val="000000"/>
          <w:sz w:val="32"/>
          <w:szCs w:val="32"/>
        </w:rPr>
      </w:pPr>
      <w:r>
        <w:rPr>
          <w:rFonts w:ascii="仿宋_GB2312" w:eastAsia="仿宋_GB2312" w:hAnsi="Times New Roman" w:cs="Times New Roman" w:hint="eastAsia"/>
          <w:b/>
          <w:color w:val="000000"/>
          <w:sz w:val="32"/>
          <w:szCs w:val="32"/>
        </w:rPr>
        <w:lastRenderedPageBreak/>
        <w:t>六</w:t>
      </w:r>
      <w:r w:rsidR="00466541">
        <w:rPr>
          <w:rFonts w:ascii="仿宋_GB2312" w:eastAsia="仿宋_GB2312" w:hAnsi="Times New Roman" w:cs="Times New Roman" w:hint="eastAsia"/>
          <w:b/>
          <w:color w:val="000000"/>
          <w:sz w:val="32"/>
          <w:szCs w:val="32"/>
        </w:rPr>
        <w:t>、参赛要求</w:t>
      </w:r>
    </w:p>
    <w:p w:rsidR="00973A96" w:rsidRDefault="00466541">
      <w:pPr>
        <w:spacing w:line="560" w:lineRule="exact"/>
        <w:ind w:firstLineChars="200" w:firstLine="640"/>
        <w:rPr>
          <w:rFonts w:ascii="仿宋_GB2312" w:eastAsia="仿宋_GB2312" w:hAnsi="Times New Roman" w:cs="Times New Roman"/>
          <w:color w:val="000000"/>
          <w:sz w:val="32"/>
          <w:szCs w:val="32"/>
        </w:rPr>
      </w:pPr>
      <w:r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（一）作品内容</w:t>
      </w:r>
    </w:p>
    <w:p w:rsidR="00973A96" w:rsidRDefault="00466541">
      <w:pPr>
        <w:spacing w:line="560" w:lineRule="exact"/>
        <w:ind w:firstLineChars="200" w:firstLine="640"/>
        <w:rPr>
          <w:rFonts w:ascii="仿宋_GB2312" w:eastAsia="仿宋_GB2312" w:hAnsi="Times New Roman" w:cs="Times New Roman"/>
          <w:color w:val="000000"/>
          <w:sz w:val="32"/>
          <w:szCs w:val="32"/>
        </w:rPr>
      </w:pPr>
      <w:r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1.生物有效成分的提取、分析检测及应用</w:t>
      </w:r>
    </w:p>
    <w:p w:rsidR="00973A96" w:rsidRDefault="00466541">
      <w:pPr>
        <w:spacing w:line="560" w:lineRule="exact"/>
        <w:ind w:firstLineChars="200" w:firstLine="640"/>
        <w:rPr>
          <w:rFonts w:ascii="仿宋_GB2312" w:eastAsia="仿宋_GB2312" w:hAnsi="Times New Roman" w:cs="Times New Roman"/>
          <w:color w:val="000000"/>
          <w:sz w:val="32"/>
          <w:szCs w:val="32"/>
        </w:rPr>
      </w:pPr>
      <w:r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如：柑橘皮中提取果胶以及果胶的定性定量检测</w:t>
      </w:r>
      <w:r w:rsidR="000A0D8C"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；</w:t>
      </w:r>
      <w:r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动植物SOD的提取及在生活、工业中的应用</w:t>
      </w:r>
      <w:r w:rsidR="004B7402"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等</w:t>
      </w:r>
      <w:r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。</w:t>
      </w:r>
    </w:p>
    <w:p w:rsidR="00973A96" w:rsidRDefault="00466541">
      <w:pPr>
        <w:spacing w:line="560" w:lineRule="exact"/>
        <w:ind w:firstLineChars="200" w:firstLine="640"/>
        <w:rPr>
          <w:rFonts w:ascii="仿宋_GB2312" w:eastAsia="仿宋_GB2312" w:hAnsi="Times New Roman" w:cs="Times New Roman"/>
          <w:color w:val="000000"/>
          <w:sz w:val="32"/>
          <w:szCs w:val="32"/>
        </w:rPr>
      </w:pPr>
      <w:r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2.生物制品或食品中特定成分的鉴定及检验</w:t>
      </w:r>
    </w:p>
    <w:p w:rsidR="00973A96" w:rsidRDefault="00466541">
      <w:pPr>
        <w:spacing w:line="560" w:lineRule="exact"/>
        <w:ind w:firstLineChars="200" w:firstLine="640"/>
        <w:rPr>
          <w:rFonts w:ascii="仿宋_GB2312" w:eastAsia="仿宋_GB2312" w:hAnsi="Times New Roman" w:cs="Times New Roman"/>
          <w:color w:val="000000"/>
          <w:sz w:val="32"/>
          <w:szCs w:val="32"/>
        </w:rPr>
      </w:pPr>
      <w:r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如：奶粉中三聚氰胺的检测、食用植物油中胆固醇、转基因检测等。</w:t>
      </w:r>
    </w:p>
    <w:p w:rsidR="00973A96" w:rsidRDefault="00466541">
      <w:pPr>
        <w:spacing w:line="560" w:lineRule="exact"/>
        <w:ind w:firstLineChars="200" w:firstLine="640"/>
        <w:rPr>
          <w:rFonts w:ascii="仿宋_GB2312" w:eastAsia="仿宋_GB2312" w:hAnsi="Times New Roman" w:cs="Times New Roman"/>
          <w:color w:val="000000"/>
          <w:sz w:val="32"/>
          <w:szCs w:val="32"/>
        </w:rPr>
      </w:pPr>
      <w:r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3.糖类、蛋白质等生物物质的新功能或应用</w:t>
      </w:r>
    </w:p>
    <w:p w:rsidR="00973A96" w:rsidRDefault="00466541">
      <w:pPr>
        <w:spacing w:line="560" w:lineRule="exact"/>
        <w:ind w:firstLineChars="200" w:firstLine="640"/>
        <w:rPr>
          <w:rFonts w:ascii="仿宋_GB2312" w:eastAsia="仿宋_GB2312" w:hAnsi="Times New Roman" w:cs="Times New Roman"/>
          <w:color w:val="000000"/>
          <w:sz w:val="32"/>
          <w:szCs w:val="32"/>
        </w:rPr>
      </w:pPr>
      <w:r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如：多糖抗氧化性研究、木瓜蛋白酶在食物色氨酸测定上的应用等。</w:t>
      </w:r>
    </w:p>
    <w:p w:rsidR="00973A96" w:rsidRDefault="00466541">
      <w:pPr>
        <w:spacing w:line="560" w:lineRule="exact"/>
        <w:ind w:firstLineChars="200" w:firstLine="640"/>
        <w:rPr>
          <w:rFonts w:ascii="仿宋_GB2312" w:eastAsia="仿宋_GB2312" w:hAnsi="Times New Roman" w:cs="Times New Roman"/>
          <w:color w:val="000000"/>
          <w:sz w:val="32"/>
          <w:szCs w:val="32"/>
        </w:rPr>
      </w:pPr>
      <w:r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4.新型检测试剂或试剂盒的研制</w:t>
      </w:r>
    </w:p>
    <w:p w:rsidR="00973A96" w:rsidRDefault="00466541">
      <w:pPr>
        <w:spacing w:line="560" w:lineRule="exact"/>
        <w:ind w:firstLineChars="200" w:firstLine="640"/>
        <w:rPr>
          <w:rFonts w:ascii="仿宋_GB2312" w:eastAsia="仿宋_GB2312" w:hAnsi="Times New Roman" w:cs="Times New Roman"/>
          <w:color w:val="000000"/>
          <w:sz w:val="32"/>
          <w:szCs w:val="32"/>
        </w:rPr>
      </w:pPr>
      <w:r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如：食物中硝酸盐快速检测试剂</w:t>
      </w:r>
      <w:proofErr w:type="gramStart"/>
      <w:r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盒研制</w:t>
      </w:r>
      <w:proofErr w:type="gramEnd"/>
      <w:r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等。</w:t>
      </w:r>
    </w:p>
    <w:p w:rsidR="00973A96" w:rsidRDefault="00466541">
      <w:pPr>
        <w:spacing w:line="560" w:lineRule="exact"/>
        <w:ind w:firstLineChars="200" w:firstLine="640"/>
        <w:rPr>
          <w:rFonts w:ascii="仿宋_GB2312" w:eastAsia="仿宋_GB2312" w:hAnsi="Times New Roman" w:cs="Times New Roman"/>
          <w:color w:val="000000"/>
          <w:sz w:val="32"/>
          <w:szCs w:val="32"/>
        </w:rPr>
      </w:pPr>
      <w:r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5.参赛者感兴趣</w:t>
      </w:r>
      <w:r w:rsidR="000A0D8C"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的</w:t>
      </w:r>
      <w:r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其他研究</w:t>
      </w:r>
    </w:p>
    <w:p w:rsidR="00973A96" w:rsidRDefault="00466541">
      <w:pPr>
        <w:spacing w:line="560" w:lineRule="exact"/>
        <w:ind w:firstLineChars="200" w:firstLine="640"/>
        <w:rPr>
          <w:rFonts w:ascii="仿宋_GB2312" w:eastAsia="仿宋_GB2312" w:hAnsi="Times New Roman" w:cs="Times New Roman"/>
          <w:color w:val="000000"/>
          <w:sz w:val="32"/>
          <w:szCs w:val="32"/>
        </w:rPr>
      </w:pPr>
      <w:r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（二）作品要求</w:t>
      </w:r>
    </w:p>
    <w:p w:rsidR="00973A96" w:rsidRDefault="00466541">
      <w:pPr>
        <w:spacing w:line="560" w:lineRule="exact"/>
        <w:ind w:firstLineChars="200" w:firstLine="640"/>
        <w:rPr>
          <w:rFonts w:ascii="仿宋_GB2312" w:eastAsia="仿宋_GB2312" w:hAnsi="Times New Roman" w:cs="Times New Roman"/>
          <w:color w:val="000000"/>
          <w:sz w:val="32"/>
          <w:szCs w:val="32"/>
        </w:rPr>
      </w:pPr>
      <w:r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1.作品要求具有科学性、实用性、创新性、可操作性和安全性。</w:t>
      </w:r>
    </w:p>
    <w:p w:rsidR="00973A96" w:rsidRDefault="00466541">
      <w:pPr>
        <w:spacing w:line="560" w:lineRule="exact"/>
        <w:ind w:firstLineChars="200" w:firstLine="640"/>
        <w:rPr>
          <w:rFonts w:ascii="仿宋_GB2312" w:eastAsia="仿宋_GB2312" w:hAnsi="Times New Roman" w:cs="Times New Roman"/>
          <w:color w:val="000000"/>
          <w:sz w:val="32"/>
          <w:szCs w:val="32"/>
        </w:rPr>
      </w:pPr>
      <w:r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2.每组参赛队只能上交一份实验设计书，往届作品不得重复参赛，一经发现则取消比赛和获奖资格。</w:t>
      </w:r>
    </w:p>
    <w:p w:rsidR="00973A96" w:rsidRDefault="00466541">
      <w:pPr>
        <w:spacing w:line="560" w:lineRule="exact"/>
        <w:ind w:firstLineChars="200" w:firstLine="640"/>
        <w:rPr>
          <w:rFonts w:ascii="仿宋_GB2312" w:eastAsia="仿宋_GB2312" w:hAnsi="Times New Roman" w:cs="Times New Roman"/>
          <w:color w:val="000000"/>
          <w:sz w:val="32"/>
          <w:szCs w:val="32"/>
        </w:rPr>
      </w:pPr>
      <w:r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（三）注意事项</w:t>
      </w:r>
    </w:p>
    <w:p w:rsidR="00973A96" w:rsidRDefault="00466541">
      <w:pPr>
        <w:spacing w:line="560" w:lineRule="exact"/>
        <w:ind w:firstLineChars="200" w:firstLine="640"/>
        <w:rPr>
          <w:rFonts w:ascii="仿宋_GB2312" w:eastAsia="仿宋_GB2312" w:hAnsi="Times New Roman" w:cs="Times New Roman"/>
          <w:color w:val="000000"/>
          <w:sz w:val="32"/>
          <w:szCs w:val="32"/>
        </w:rPr>
      </w:pPr>
      <w:r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1. 大赛不接受违背生物学伦理的实验设计书</w:t>
      </w:r>
      <w:r w:rsidR="00AB62C2"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；</w:t>
      </w:r>
    </w:p>
    <w:p w:rsidR="00973A96" w:rsidRDefault="00466541">
      <w:pPr>
        <w:spacing w:line="560" w:lineRule="exact"/>
        <w:ind w:firstLineChars="200" w:firstLine="640"/>
        <w:rPr>
          <w:rFonts w:ascii="仿宋_GB2312" w:eastAsia="仿宋_GB2312" w:hAnsi="Times New Roman" w:cs="Times New Roman"/>
          <w:color w:val="000000"/>
          <w:sz w:val="32"/>
          <w:szCs w:val="32"/>
        </w:rPr>
      </w:pPr>
      <w:r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2.</w:t>
      </w:r>
      <w:r>
        <w:rPr>
          <w:rFonts w:ascii="仿宋_GB2312" w:eastAsia="仿宋_GB2312" w:hAnsi="Times New Roman" w:cs="Times New Roman"/>
          <w:color w:val="000000"/>
          <w:sz w:val="32"/>
          <w:szCs w:val="32"/>
        </w:rPr>
        <w:t> </w:t>
      </w:r>
      <w:r>
        <w:rPr>
          <w:rFonts w:ascii="仿宋_GB2312" w:eastAsia="仿宋_GB2312" w:hAnsi="Times New Roman" w:cs="Times New Roman"/>
          <w:color w:val="000000"/>
          <w:sz w:val="32"/>
          <w:szCs w:val="32"/>
        </w:rPr>
        <w:t xml:space="preserve">由于实验室资质问题，不接受以实验动物活体为对象的实验设计书，自备组织除外； </w:t>
      </w:r>
    </w:p>
    <w:p w:rsidR="00973A96" w:rsidRDefault="00466541">
      <w:pPr>
        <w:spacing w:line="560" w:lineRule="exact"/>
        <w:ind w:firstLineChars="200" w:firstLine="640"/>
        <w:rPr>
          <w:rFonts w:ascii="仿宋_GB2312" w:eastAsia="仿宋_GB2312" w:hAnsi="Times New Roman" w:cs="Times New Roman"/>
          <w:color w:val="000000"/>
          <w:sz w:val="32"/>
          <w:szCs w:val="32"/>
        </w:rPr>
      </w:pPr>
      <w:r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3.大赛不接受实验方案中含剧毒、危险药品或易燃易爆</w:t>
      </w:r>
      <w:r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lastRenderedPageBreak/>
        <w:t>装置的实验设计书；</w:t>
      </w:r>
    </w:p>
    <w:p w:rsidR="00973A96" w:rsidRDefault="00466541">
      <w:pPr>
        <w:spacing w:line="560" w:lineRule="exact"/>
        <w:ind w:firstLineChars="200" w:firstLine="640"/>
        <w:rPr>
          <w:rFonts w:ascii="仿宋_GB2312" w:eastAsia="仿宋_GB2312" w:hAnsi="Times New Roman" w:cs="Times New Roman"/>
          <w:color w:val="000000"/>
          <w:sz w:val="32"/>
          <w:szCs w:val="32"/>
        </w:rPr>
      </w:pPr>
      <w:r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4. 参赛者在实验设计书和报名表上注明所需仪器、试剂</w:t>
      </w:r>
      <w:r w:rsidR="000A0D8C"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、</w:t>
      </w:r>
      <w:r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材料及其数量，承办单位提供常用仪器和试剂，如参赛者有特殊需要请自己准备。</w:t>
      </w:r>
    </w:p>
    <w:p w:rsidR="00973A96" w:rsidRDefault="00BF2AB0" w:rsidP="00926323">
      <w:pPr>
        <w:spacing w:beforeLines="50" w:before="156" w:line="560" w:lineRule="exact"/>
        <w:ind w:firstLineChars="200" w:firstLine="643"/>
        <w:rPr>
          <w:rFonts w:ascii="仿宋_GB2312" w:eastAsia="仿宋_GB2312" w:hAnsi="Times New Roman" w:cs="Times New Roman"/>
          <w:b/>
          <w:color w:val="000000"/>
          <w:sz w:val="32"/>
          <w:szCs w:val="32"/>
        </w:rPr>
      </w:pPr>
      <w:r>
        <w:rPr>
          <w:rFonts w:ascii="仿宋_GB2312" w:eastAsia="仿宋_GB2312" w:hAnsi="Times New Roman" w:cs="Times New Roman" w:hint="eastAsia"/>
          <w:b/>
          <w:color w:val="000000"/>
          <w:sz w:val="32"/>
          <w:szCs w:val="32"/>
        </w:rPr>
        <w:t>七</w:t>
      </w:r>
      <w:r w:rsidR="00466541">
        <w:rPr>
          <w:rFonts w:ascii="仿宋_GB2312" w:eastAsia="仿宋_GB2312" w:hAnsi="Times New Roman" w:cs="Times New Roman" w:hint="eastAsia"/>
          <w:b/>
          <w:color w:val="000000"/>
          <w:sz w:val="32"/>
          <w:szCs w:val="32"/>
        </w:rPr>
        <w:t>、奖项设置</w:t>
      </w:r>
    </w:p>
    <w:p w:rsidR="00973A96" w:rsidRDefault="00466541">
      <w:pPr>
        <w:spacing w:line="560" w:lineRule="exact"/>
        <w:ind w:firstLineChars="200" w:firstLine="640"/>
        <w:rPr>
          <w:rFonts w:ascii="仿宋_GB2312" w:eastAsia="仿宋_GB2312" w:hAnsi="Times New Roman" w:cs="Times New Roman"/>
          <w:color w:val="000000"/>
          <w:sz w:val="32"/>
          <w:szCs w:val="32"/>
        </w:rPr>
      </w:pPr>
      <w:r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本次大赛决赛中70支队伍（本科组50支、高职高专组20支）按总分高低设立一、二、三等奖及优秀指导老师奖</w:t>
      </w:r>
      <w:r>
        <w:rPr>
          <w:rFonts w:ascii="仿宋_GB2312" w:eastAsia="仿宋_GB2312" w:hAnsi="Times New Roman" w:cs="Times New Roman"/>
          <w:color w:val="000000"/>
          <w:sz w:val="32"/>
          <w:szCs w:val="32"/>
        </w:rPr>
        <w:t>（</w:t>
      </w:r>
      <w:r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奖项比例为</w:t>
      </w:r>
      <w:r>
        <w:rPr>
          <w:rFonts w:ascii="仿宋_GB2312" w:eastAsia="仿宋_GB2312" w:hAnsi="Times New Roman" w:cs="Times New Roman"/>
          <w:color w:val="000000"/>
          <w:sz w:val="32"/>
          <w:szCs w:val="32"/>
        </w:rPr>
        <w:t>一等奖10%、二等奖</w:t>
      </w:r>
      <w:r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15</w:t>
      </w:r>
      <w:r>
        <w:rPr>
          <w:rFonts w:ascii="仿宋_GB2312" w:eastAsia="仿宋_GB2312" w:hAnsi="Times New Roman" w:cs="Times New Roman"/>
          <w:color w:val="000000"/>
          <w:sz w:val="32"/>
          <w:szCs w:val="32"/>
        </w:rPr>
        <w:t>%、三等奖</w:t>
      </w:r>
      <w:r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25</w:t>
      </w:r>
      <w:r>
        <w:rPr>
          <w:rFonts w:ascii="仿宋_GB2312" w:eastAsia="仿宋_GB2312" w:hAnsi="Times New Roman" w:cs="Times New Roman"/>
          <w:color w:val="000000"/>
          <w:sz w:val="32"/>
          <w:szCs w:val="32"/>
        </w:rPr>
        <w:t>%</w:t>
      </w:r>
      <w:r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，获得一等奖队伍的指导老</w:t>
      </w:r>
      <w:r w:rsidRPr="00E91EB9"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师为优秀指导老</w:t>
      </w:r>
      <w:r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师。</w:t>
      </w:r>
    </w:p>
    <w:p w:rsidR="00973A96" w:rsidRDefault="00BF2AB0" w:rsidP="00926323">
      <w:pPr>
        <w:spacing w:beforeLines="50" w:before="156" w:line="560" w:lineRule="exact"/>
        <w:ind w:firstLineChars="200" w:firstLine="643"/>
        <w:rPr>
          <w:rFonts w:ascii="仿宋_GB2312" w:eastAsia="仿宋_GB2312" w:hAnsi="Times New Roman" w:cs="Times New Roman"/>
          <w:b/>
          <w:color w:val="000000"/>
          <w:sz w:val="32"/>
          <w:szCs w:val="32"/>
        </w:rPr>
      </w:pPr>
      <w:r>
        <w:rPr>
          <w:rFonts w:ascii="仿宋_GB2312" w:eastAsia="仿宋_GB2312" w:hAnsi="Times New Roman" w:cs="Times New Roman" w:hint="eastAsia"/>
          <w:b/>
          <w:color w:val="000000"/>
          <w:sz w:val="32"/>
          <w:szCs w:val="32"/>
        </w:rPr>
        <w:t>八</w:t>
      </w:r>
      <w:r w:rsidR="00466541">
        <w:rPr>
          <w:rFonts w:ascii="仿宋_GB2312" w:eastAsia="仿宋_GB2312" w:hAnsi="Times New Roman" w:cs="Times New Roman" w:hint="eastAsia"/>
          <w:b/>
          <w:color w:val="000000"/>
          <w:sz w:val="32"/>
          <w:szCs w:val="32"/>
        </w:rPr>
        <w:t>、联系人</w:t>
      </w:r>
    </w:p>
    <w:p w:rsidR="00973A96" w:rsidRDefault="00466541">
      <w:pPr>
        <w:spacing w:line="560" w:lineRule="exact"/>
        <w:ind w:firstLineChars="200" w:firstLine="640"/>
        <w:rPr>
          <w:rFonts w:ascii="仿宋_GB2312" w:eastAsia="仿宋_GB2312" w:hAnsi="Times New Roman" w:cs="Times New Roman"/>
          <w:color w:val="000000"/>
          <w:sz w:val="32"/>
          <w:szCs w:val="32"/>
        </w:rPr>
      </w:pPr>
      <w:r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华南农业大学联系人：王  波 老师   020-38297710</w:t>
      </w:r>
    </w:p>
    <w:p w:rsidR="002A204D" w:rsidRDefault="002A204D">
      <w:pPr>
        <w:spacing w:line="560" w:lineRule="exact"/>
        <w:ind w:firstLineChars="200" w:firstLine="640"/>
        <w:rPr>
          <w:rFonts w:ascii="仿宋_GB2312" w:eastAsia="仿宋_GB2312" w:hAnsi="Times New Roman" w:cs="Times New Roman"/>
          <w:color w:val="000000"/>
          <w:sz w:val="32"/>
          <w:szCs w:val="32"/>
        </w:rPr>
      </w:pPr>
      <w:r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 xml:space="preserve">                    董  </w:t>
      </w:r>
      <w:proofErr w:type="gramStart"/>
      <w:r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皓</w:t>
      </w:r>
      <w:proofErr w:type="gramEnd"/>
      <w:r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 xml:space="preserve"> 老师   020-38297</w:t>
      </w:r>
      <w:r w:rsidR="006E2581"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7</w:t>
      </w:r>
      <w:r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00</w:t>
      </w:r>
    </w:p>
    <w:p w:rsidR="00973A96" w:rsidRDefault="00BF2AB0" w:rsidP="00926323">
      <w:pPr>
        <w:spacing w:beforeLines="50" w:before="156" w:line="560" w:lineRule="exact"/>
        <w:ind w:firstLineChars="200" w:firstLine="643"/>
        <w:rPr>
          <w:rFonts w:ascii="仿宋_GB2312" w:eastAsia="仿宋_GB2312" w:hAnsi="Times New Roman" w:cs="Times New Roman"/>
          <w:b/>
          <w:color w:val="000000"/>
          <w:sz w:val="32"/>
          <w:szCs w:val="32"/>
        </w:rPr>
      </w:pPr>
      <w:r>
        <w:rPr>
          <w:rFonts w:ascii="仿宋_GB2312" w:eastAsia="仿宋_GB2312" w:hAnsi="Times New Roman" w:cs="Times New Roman" w:hint="eastAsia"/>
          <w:b/>
          <w:color w:val="000000"/>
          <w:sz w:val="32"/>
          <w:szCs w:val="32"/>
        </w:rPr>
        <w:t>九</w:t>
      </w:r>
      <w:r w:rsidR="00466541">
        <w:rPr>
          <w:rFonts w:ascii="仿宋_GB2312" w:eastAsia="仿宋_GB2312" w:hAnsi="Times New Roman" w:cs="Times New Roman" w:hint="eastAsia"/>
          <w:b/>
          <w:color w:val="000000"/>
          <w:sz w:val="32"/>
          <w:szCs w:val="32"/>
        </w:rPr>
        <w:t>、学校地址及交通线路</w:t>
      </w:r>
    </w:p>
    <w:p w:rsidR="00973A96" w:rsidRDefault="00466541">
      <w:pPr>
        <w:spacing w:line="560" w:lineRule="exact"/>
        <w:ind w:firstLineChars="200" w:firstLine="640"/>
        <w:rPr>
          <w:rFonts w:ascii="仿宋_GB2312" w:eastAsia="仿宋_GB2312" w:hAnsi="Times New Roman" w:cs="Times New Roman"/>
          <w:color w:val="000000"/>
          <w:sz w:val="32"/>
          <w:szCs w:val="32"/>
        </w:rPr>
      </w:pPr>
      <w:r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（一）学校地址</w:t>
      </w:r>
    </w:p>
    <w:p w:rsidR="00973A96" w:rsidRDefault="00466541">
      <w:pPr>
        <w:spacing w:line="560" w:lineRule="exact"/>
        <w:ind w:firstLineChars="200" w:firstLine="640"/>
        <w:rPr>
          <w:rFonts w:ascii="仿宋_GB2312" w:eastAsia="仿宋_GB2312" w:hAnsi="Times New Roman" w:cs="Times New Roman"/>
          <w:color w:val="000000"/>
          <w:sz w:val="32"/>
          <w:szCs w:val="32"/>
        </w:rPr>
      </w:pPr>
      <w:r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华南农业大学生命科学学院（广东省广州市天河区五山路</w:t>
      </w:r>
      <w:r>
        <w:rPr>
          <w:rFonts w:ascii="仿宋_GB2312" w:eastAsia="仿宋_GB2312" w:hAnsi="Times New Roman" w:cs="Times New Roman"/>
          <w:color w:val="000000"/>
          <w:sz w:val="32"/>
          <w:szCs w:val="32"/>
        </w:rPr>
        <w:t>483</w:t>
      </w:r>
      <w:r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号华南农业大学生命科学学院，邮编：</w:t>
      </w:r>
      <w:r>
        <w:rPr>
          <w:rFonts w:ascii="仿宋_GB2312" w:eastAsia="仿宋_GB2312" w:hAnsi="Times New Roman" w:cs="Times New Roman"/>
          <w:color w:val="000000"/>
          <w:sz w:val="32"/>
          <w:szCs w:val="32"/>
        </w:rPr>
        <w:t>510642</w:t>
      </w:r>
      <w:r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）</w:t>
      </w:r>
    </w:p>
    <w:p w:rsidR="00973A96" w:rsidRDefault="00466541">
      <w:pPr>
        <w:spacing w:line="560" w:lineRule="exact"/>
        <w:ind w:firstLineChars="200" w:firstLine="640"/>
        <w:rPr>
          <w:rFonts w:ascii="仿宋_GB2312" w:eastAsia="仿宋_GB2312" w:hAnsi="Times New Roman" w:cs="Times New Roman"/>
          <w:color w:val="000000"/>
          <w:sz w:val="32"/>
          <w:szCs w:val="32"/>
        </w:rPr>
      </w:pPr>
      <w:r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（二）交通路线</w:t>
      </w:r>
    </w:p>
    <w:p w:rsidR="00973A96" w:rsidRDefault="00466541">
      <w:pPr>
        <w:spacing w:line="560" w:lineRule="exact"/>
        <w:ind w:firstLineChars="200" w:firstLine="640"/>
        <w:rPr>
          <w:rFonts w:ascii="仿宋_GB2312" w:eastAsia="仿宋_GB2312" w:hAnsi="Times New Roman" w:cs="Times New Roman"/>
          <w:color w:val="000000"/>
          <w:sz w:val="32"/>
          <w:szCs w:val="32"/>
        </w:rPr>
      </w:pPr>
      <w:r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1.公交路线</w:t>
      </w:r>
    </w:p>
    <w:p w:rsidR="00973A96" w:rsidRDefault="00466541">
      <w:pPr>
        <w:spacing w:line="560" w:lineRule="exact"/>
        <w:ind w:firstLineChars="200" w:firstLine="640"/>
        <w:rPr>
          <w:rFonts w:ascii="仿宋_GB2312" w:eastAsia="仿宋_GB2312" w:hAnsi="Times New Roman" w:cs="Times New Roman"/>
          <w:color w:val="000000"/>
          <w:sz w:val="32"/>
          <w:szCs w:val="32"/>
        </w:rPr>
      </w:pPr>
      <w:r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可乘坐218、B10、20、78、78A路公交车到岑村桥站,下车后往西步行200米。</w:t>
      </w:r>
    </w:p>
    <w:p w:rsidR="00973A96" w:rsidRDefault="00466541">
      <w:pPr>
        <w:spacing w:line="560" w:lineRule="exact"/>
        <w:ind w:firstLineChars="200" w:firstLine="640"/>
        <w:rPr>
          <w:rFonts w:ascii="仿宋_GB2312" w:eastAsia="仿宋_GB2312" w:hAnsi="Times New Roman" w:cs="Times New Roman"/>
          <w:color w:val="000000"/>
          <w:sz w:val="32"/>
          <w:szCs w:val="32"/>
        </w:rPr>
      </w:pPr>
      <w:r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2.地铁路线</w:t>
      </w:r>
    </w:p>
    <w:p w:rsidR="00973A96" w:rsidRDefault="00466541" w:rsidP="00543C2E">
      <w:pPr>
        <w:spacing w:line="560" w:lineRule="exact"/>
        <w:ind w:firstLineChars="200" w:firstLine="640"/>
        <w:rPr>
          <w:rFonts w:ascii="仿宋_GB2312" w:eastAsia="仿宋_GB2312" w:hAnsi="Times New Roman" w:cs="Times New Roman"/>
          <w:color w:val="000000"/>
          <w:sz w:val="32"/>
          <w:szCs w:val="32"/>
        </w:rPr>
      </w:pPr>
      <w:r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地铁3号线五山站A出口，到华农</w:t>
      </w:r>
      <w:r w:rsidR="00790548"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东</w:t>
      </w:r>
      <w:r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南门，可沿校园公路步行至生命科学学院</w:t>
      </w:r>
      <w:proofErr w:type="gramStart"/>
      <w:r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院</w:t>
      </w:r>
      <w:proofErr w:type="gramEnd"/>
      <w:r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楼。</w:t>
      </w:r>
    </w:p>
    <w:p w:rsidR="00973A96" w:rsidRDefault="00973A96" w:rsidP="00625A75">
      <w:pPr>
        <w:spacing w:line="560" w:lineRule="exact"/>
        <w:rPr>
          <w:rFonts w:ascii="仿宋_GB2312" w:eastAsia="仿宋_GB2312" w:hAnsi="Times New Roman" w:cs="Times New Roman"/>
          <w:color w:val="000000"/>
          <w:sz w:val="32"/>
          <w:szCs w:val="32"/>
        </w:rPr>
      </w:pPr>
    </w:p>
    <w:p w:rsidR="006E1178" w:rsidRDefault="006E1178" w:rsidP="00625A75">
      <w:pPr>
        <w:spacing w:line="560" w:lineRule="exact"/>
        <w:rPr>
          <w:rFonts w:ascii="仿宋_GB2312" w:eastAsia="仿宋_GB2312" w:hAnsi="Times New Roman" w:cs="Times New Roman"/>
          <w:color w:val="000000"/>
          <w:sz w:val="32"/>
          <w:szCs w:val="32"/>
        </w:rPr>
      </w:pPr>
    </w:p>
    <w:p w:rsidR="00075D4C" w:rsidRDefault="00075D4C" w:rsidP="00625A75">
      <w:pPr>
        <w:spacing w:line="560" w:lineRule="exact"/>
        <w:rPr>
          <w:rFonts w:ascii="仿宋_GB2312" w:eastAsia="仿宋_GB2312" w:hAnsi="Times New Roman" w:cs="Times New Roman"/>
          <w:color w:val="000000"/>
          <w:sz w:val="32"/>
          <w:szCs w:val="32"/>
        </w:rPr>
      </w:pPr>
    </w:p>
    <w:p w:rsidR="00973A96" w:rsidRDefault="00466541">
      <w:pPr>
        <w:spacing w:line="560" w:lineRule="exact"/>
        <w:ind w:firstLineChars="200" w:firstLine="640"/>
        <w:rPr>
          <w:rFonts w:ascii="仿宋_GB2312" w:eastAsia="仿宋_GB2312" w:hAnsi="Times New Roman" w:cs="Times New Roman"/>
          <w:color w:val="000000"/>
          <w:sz w:val="32"/>
          <w:szCs w:val="32"/>
        </w:rPr>
      </w:pPr>
      <w:r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附件1：广东省大学生生物化学实验技能大赛报名表</w:t>
      </w:r>
    </w:p>
    <w:p w:rsidR="00973A96" w:rsidRDefault="00466541">
      <w:pPr>
        <w:spacing w:line="560" w:lineRule="exact"/>
        <w:ind w:firstLineChars="200" w:firstLine="640"/>
        <w:rPr>
          <w:rFonts w:ascii="仿宋_GB2312" w:eastAsia="仿宋_GB2312" w:hAnsi="Times New Roman" w:cs="Times New Roman"/>
          <w:color w:val="000000"/>
          <w:sz w:val="32"/>
          <w:szCs w:val="32"/>
        </w:rPr>
      </w:pPr>
      <w:r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附件2：广东省大学生生物化学实验技能大赛实验设计书格式要求</w:t>
      </w:r>
    </w:p>
    <w:p w:rsidR="00973A96" w:rsidRDefault="00466541">
      <w:pPr>
        <w:spacing w:line="560" w:lineRule="exact"/>
        <w:ind w:firstLineChars="200" w:firstLine="640"/>
        <w:rPr>
          <w:rFonts w:ascii="仿宋_GB2312" w:eastAsia="仿宋_GB2312" w:hAnsi="Times New Roman" w:cs="Times New Roman"/>
          <w:color w:val="000000"/>
          <w:sz w:val="32"/>
          <w:szCs w:val="32"/>
        </w:rPr>
      </w:pPr>
      <w:r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附件3：201</w:t>
      </w:r>
      <w:r w:rsidR="0037733C"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8</w:t>
      </w:r>
      <w:r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年广东省大学生生物化学实验技能大赛获奖信息勘误表</w:t>
      </w:r>
    </w:p>
    <w:p w:rsidR="00973A96" w:rsidRDefault="00466541">
      <w:pPr>
        <w:spacing w:line="560" w:lineRule="exact"/>
        <w:ind w:firstLineChars="200" w:firstLine="640"/>
        <w:rPr>
          <w:rFonts w:ascii="仿宋_GB2312" w:eastAsia="仿宋_GB2312" w:hAnsi="Times New Roman" w:cs="Times New Roman"/>
          <w:color w:val="000000"/>
          <w:sz w:val="32"/>
          <w:szCs w:val="32"/>
        </w:rPr>
      </w:pPr>
      <w:r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附件4：201</w:t>
      </w:r>
      <w:r w:rsidR="0037733C"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8</w:t>
      </w:r>
      <w:r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年广东省大学生生物化学实验技能大赛申诉表</w:t>
      </w:r>
    </w:p>
    <w:p w:rsidR="00B83E1E" w:rsidRDefault="00B97D87" w:rsidP="00B83E1E">
      <w:pPr>
        <w:spacing w:line="560" w:lineRule="exact"/>
        <w:ind w:firstLineChars="200" w:firstLine="640"/>
        <w:rPr>
          <w:rFonts w:ascii="仿宋_GB2312" w:eastAsia="仿宋_GB2312" w:hAnsi="Times New Roman" w:cs="Times New Roman"/>
          <w:color w:val="000000"/>
          <w:sz w:val="32"/>
          <w:szCs w:val="32"/>
        </w:rPr>
      </w:pPr>
      <w:r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附件5：</w:t>
      </w:r>
      <w:r w:rsidR="00B83E1E" w:rsidRPr="00B83E1E"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201</w:t>
      </w:r>
      <w:r w:rsidR="0037733C"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8</w:t>
      </w:r>
      <w:r w:rsidR="009C512A"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年</w:t>
      </w:r>
      <w:r w:rsidR="00B83E1E" w:rsidRPr="00B83E1E"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广东省大学生生物化学实验技能大赛报名表（示例）</w:t>
      </w:r>
    </w:p>
    <w:p w:rsidR="00B83E1E" w:rsidRDefault="00B83E1E" w:rsidP="00B83E1E">
      <w:pPr>
        <w:spacing w:line="560" w:lineRule="exact"/>
        <w:ind w:firstLineChars="200" w:firstLine="640"/>
        <w:rPr>
          <w:rFonts w:ascii="仿宋_GB2312" w:eastAsia="仿宋_GB2312" w:hAnsi="Times New Roman" w:cs="Times New Roman"/>
          <w:color w:val="000000"/>
          <w:sz w:val="32"/>
          <w:szCs w:val="32"/>
        </w:rPr>
      </w:pPr>
      <w:r w:rsidRPr="00B83E1E"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附件6：实验设计书示例</w:t>
      </w:r>
    </w:p>
    <w:p w:rsidR="00B83E1E" w:rsidRDefault="00B83E1E" w:rsidP="00B83E1E">
      <w:pPr>
        <w:spacing w:line="560" w:lineRule="exact"/>
        <w:ind w:firstLineChars="200" w:firstLine="640"/>
        <w:rPr>
          <w:rFonts w:ascii="仿宋_GB2312" w:eastAsia="仿宋_GB2312" w:hAnsi="Times New Roman" w:cs="Times New Roman"/>
          <w:color w:val="000000"/>
          <w:sz w:val="32"/>
          <w:szCs w:val="32"/>
        </w:rPr>
      </w:pPr>
      <w:r w:rsidRPr="00B83E1E"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附件7：实验室安全守则</w:t>
      </w:r>
    </w:p>
    <w:p w:rsidR="00904850" w:rsidRDefault="00904850">
      <w:pPr>
        <w:spacing w:line="560" w:lineRule="exact"/>
        <w:rPr>
          <w:rFonts w:ascii="仿宋_GB2312" w:eastAsia="仿宋_GB2312" w:hAnsi="Times New Roman" w:cs="Times New Roman"/>
          <w:color w:val="000000"/>
          <w:sz w:val="32"/>
          <w:szCs w:val="32"/>
        </w:rPr>
      </w:pPr>
    </w:p>
    <w:p w:rsidR="005D6092" w:rsidRPr="00904850" w:rsidRDefault="005D6092">
      <w:pPr>
        <w:spacing w:line="560" w:lineRule="exact"/>
        <w:rPr>
          <w:rFonts w:ascii="仿宋_GB2312" w:eastAsia="仿宋_GB2312" w:hAnsi="Times New Roman" w:cs="Times New Roman"/>
          <w:color w:val="000000"/>
          <w:sz w:val="32"/>
          <w:szCs w:val="32"/>
        </w:rPr>
      </w:pPr>
    </w:p>
    <w:p w:rsidR="00973A96" w:rsidRDefault="00466541">
      <w:pPr>
        <w:spacing w:line="560" w:lineRule="exact"/>
        <w:ind w:firstLine="420"/>
        <w:jc w:val="right"/>
        <w:rPr>
          <w:rFonts w:ascii="仿宋_GB2312" w:eastAsia="仿宋_GB2312" w:hAnsi="Times New Roman" w:cs="Times New Roman"/>
          <w:color w:val="000000"/>
          <w:sz w:val="32"/>
          <w:szCs w:val="32"/>
        </w:rPr>
      </w:pPr>
      <w:r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广东省大学生生物化学实验技能大赛组委会</w:t>
      </w:r>
    </w:p>
    <w:p w:rsidR="00EC6A08" w:rsidRDefault="00466541" w:rsidP="003625D4">
      <w:pPr>
        <w:spacing w:line="560" w:lineRule="exact"/>
        <w:ind w:firstLine="5145"/>
        <w:jc w:val="right"/>
        <w:rPr>
          <w:rFonts w:ascii="仿宋_GB2312" w:eastAsia="仿宋_GB2312" w:hAnsi="Times New Roman" w:cs="Times New Roman"/>
          <w:color w:val="000000"/>
          <w:sz w:val="32"/>
          <w:szCs w:val="32"/>
        </w:rPr>
      </w:pPr>
      <w:r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201</w:t>
      </w:r>
      <w:r w:rsidR="00404976"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8</w:t>
      </w:r>
      <w:r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年</w:t>
      </w:r>
      <w:r w:rsidR="0021372C"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4</w:t>
      </w:r>
      <w:r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月</w:t>
      </w:r>
      <w:r w:rsidR="0021372C"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1</w:t>
      </w:r>
      <w:r w:rsidR="003625D4"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日</w:t>
      </w:r>
    </w:p>
    <w:p w:rsidR="003378F6" w:rsidRDefault="003378F6" w:rsidP="003625D4">
      <w:pPr>
        <w:spacing w:line="560" w:lineRule="exact"/>
        <w:ind w:firstLine="5145"/>
        <w:jc w:val="right"/>
        <w:rPr>
          <w:rFonts w:ascii="仿宋_GB2312" w:eastAsia="仿宋_GB2312" w:hAnsi="Times New Roman" w:cs="Times New Roman"/>
          <w:color w:val="000000"/>
          <w:sz w:val="32"/>
          <w:szCs w:val="32"/>
        </w:rPr>
      </w:pPr>
    </w:p>
    <w:p w:rsidR="003378F6" w:rsidRDefault="003378F6" w:rsidP="003625D4">
      <w:pPr>
        <w:spacing w:line="560" w:lineRule="exact"/>
        <w:ind w:firstLine="5145"/>
        <w:jc w:val="right"/>
        <w:rPr>
          <w:rFonts w:ascii="仿宋_GB2312" w:eastAsia="仿宋_GB2312" w:hAnsi="Times New Roman" w:cs="Times New Roman"/>
          <w:color w:val="000000"/>
          <w:sz w:val="32"/>
          <w:szCs w:val="32"/>
        </w:rPr>
      </w:pPr>
    </w:p>
    <w:p w:rsidR="003378F6" w:rsidRDefault="003378F6" w:rsidP="003625D4">
      <w:pPr>
        <w:spacing w:line="560" w:lineRule="exact"/>
        <w:ind w:firstLine="5145"/>
        <w:jc w:val="right"/>
        <w:rPr>
          <w:rFonts w:ascii="仿宋_GB2312" w:eastAsia="仿宋_GB2312" w:hAnsi="Times New Roman" w:cs="Times New Roman"/>
          <w:color w:val="000000"/>
          <w:sz w:val="32"/>
          <w:szCs w:val="32"/>
        </w:rPr>
      </w:pPr>
    </w:p>
    <w:p w:rsidR="003378F6" w:rsidRDefault="003378F6" w:rsidP="003625D4">
      <w:pPr>
        <w:spacing w:line="560" w:lineRule="exact"/>
        <w:ind w:firstLine="5145"/>
        <w:jc w:val="right"/>
        <w:rPr>
          <w:rFonts w:ascii="仿宋_GB2312" w:eastAsia="仿宋_GB2312" w:hAnsi="Times New Roman" w:cs="Times New Roman"/>
          <w:color w:val="000000"/>
          <w:sz w:val="32"/>
          <w:szCs w:val="32"/>
        </w:rPr>
      </w:pPr>
    </w:p>
    <w:p w:rsidR="006E1178" w:rsidRDefault="006E1178" w:rsidP="003625D4">
      <w:pPr>
        <w:spacing w:line="560" w:lineRule="exact"/>
        <w:ind w:firstLine="5145"/>
        <w:jc w:val="right"/>
        <w:rPr>
          <w:rFonts w:ascii="仿宋_GB2312" w:eastAsia="仿宋_GB2312" w:hAnsi="Times New Roman" w:cs="Times New Roman"/>
          <w:color w:val="000000"/>
          <w:sz w:val="32"/>
          <w:szCs w:val="32"/>
        </w:rPr>
      </w:pPr>
    </w:p>
    <w:p w:rsidR="00075D4C" w:rsidRDefault="00075D4C" w:rsidP="003625D4">
      <w:pPr>
        <w:spacing w:line="560" w:lineRule="exact"/>
        <w:ind w:firstLine="5145"/>
        <w:jc w:val="right"/>
        <w:rPr>
          <w:rFonts w:ascii="仿宋_GB2312" w:eastAsia="仿宋_GB2312" w:hAnsi="Times New Roman" w:cs="Times New Roman"/>
          <w:color w:val="000000"/>
          <w:sz w:val="32"/>
          <w:szCs w:val="32"/>
        </w:rPr>
      </w:pPr>
      <w:bookmarkStart w:id="2" w:name="_GoBack"/>
      <w:bookmarkEnd w:id="2"/>
    </w:p>
    <w:p w:rsidR="003378F6" w:rsidRDefault="003378F6" w:rsidP="003625D4">
      <w:pPr>
        <w:spacing w:line="560" w:lineRule="exact"/>
        <w:ind w:firstLine="5145"/>
        <w:jc w:val="right"/>
        <w:rPr>
          <w:rFonts w:ascii="仿宋_GB2312" w:eastAsia="仿宋_GB2312" w:hAnsi="Times New Roman" w:cs="Times New Roman"/>
          <w:color w:val="000000"/>
          <w:sz w:val="32"/>
          <w:szCs w:val="32"/>
        </w:rPr>
      </w:pPr>
    </w:p>
    <w:p w:rsidR="006856D5" w:rsidRDefault="006856D5" w:rsidP="003378F6">
      <w:pPr>
        <w:jc w:val="left"/>
        <w:rPr>
          <w:rFonts w:ascii="仿宋_GB2312" w:eastAsia="仿宋_GB2312" w:hAnsi="Times New Roman" w:cs="Times New Roman"/>
          <w:color w:val="000000"/>
          <w:sz w:val="24"/>
          <w:szCs w:val="21"/>
        </w:rPr>
      </w:pPr>
    </w:p>
    <w:p w:rsidR="003378F6" w:rsidRDefault="003378F6" w:rsidP="003378F6">
      <w:pPr>
        <w:jc w:val="left"/>
        <w:rPr>
          <w:rFonts w:ascii="仿宋_GB2312" w:eastAsia="仿宋_GB2312" w:hAnsi="Times New Roman" w:cs="Times New Roman"/>
          <w:b/>
          <w:bCs/>
          <w:color w:val="000000"/>
          <w:sz w:val="40"/>
          <w:szCs w:val="32"/>
        </w:rPr>
      </w:pPr>
      <w:r>
        <w:rPr>
          <w:rFonts w:ascii="仿宋_GB2312" w:eastAsia="仿宋_GB2312" w:hAnsi="Times New Roman" w:cs="Times New Roman" w:hint="eastAsia"/>
          <w:color w:val="000000"/>
          <w:sz w:val="24"/>
          <w:szCs w:val="21"/>
        </w:rPr>
        <w:lastRenderedPageBreak/>
        <w:t>附件1：</w:t>
      </w:r>
    </w:p>
    <w:p w:rsidR="003378F6" w:rsidRDefault="003378F6" w:rsidP="003378F6">
      <w:pPr>
        <w:jc w:val="center"/>
        <w:rPr>
          <w:rFonts w:ascii="仿宋_GB2312" w:eastAsia="仿宋_GB2312" w:hAnsi="Times New Roman" w:cs="Times New Roman"/>
          <w:b/>
          <w:bCs/>
          <w:color w:val="000000"/>
          <w:sz w:val="32"/>
          <w:szCs w:val="32"/>
        </w:rPr>
      </w:pPr>
      <w:r>
        <w:rPr>
          <w:rFonts w:ascii="仿宋_GB2312" w:eastAsia="仿宋_GB2312" w:hAnsi="Times New Roman" w:cs="Times New Roman" w:hint="eastAsia"/>
          <w:b/>
          <w:bCs/>
          <w:color w:val="000000"/>
          <w:sz w:val="32"/>
          <w:szCs w:val="32"/>
        </w:rPr>
        <w:t>广东省大学生生物化学实验技能大赛报名表</w:t>
      </w:r>
    </w:p>
    <w:tbl>
      <w:tblPr>
        <w:tblW w:w="90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8"/>
        <w:gridCol w:w="1083"/>
        <w:gridCol w:w="880"/>
        <w:gridCol w:w="471"/>
        <w:gridCol w:w="110"/>
        <w:gridCol w:w="236"/>
        <w:gridCol w:w="1472"/>
        <w:gridCol w:w="191"/>
        <w:gridCol w:w="187"/>
        <w:gridCol w:w="1283"/>
        <w:gridCol w:w="1364"/>
      </w:tblGrid>
      <w:tr w:rsidR="003378F6" w:rsidTr="000A0D8C">
        <w:trPr>
          <w:trHeight w:val="489"/>
          <w:jc w:val="center"/>
        </w:trPr>
        <w:tc>
          <w:tcPr>
            <w:tcW w:w="2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8F6" w:rsidRDefault="003378F6" w:rsidP="000A0D8C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  <w:t>所在院校名称</w:t>
            </w:r>
          </w:p>
        </w:tc>
        <w:tc>
          <w:tcPr>
            <w:tcW w:w="6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8F6" w:rsidRDefault="003378F6" w:rsidP="000A0D8C">
            <w:pPr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</w:tr>
      <w:tr w:rsidR="003378F6" w:rsidTr="000A0D8C">
        <w:trPr>
          <w:trHeight w:val="489"/>
          <w:jc w:val="center"/>
        </w:trPr>
        <w:tc>
          <w:tcPr>
            <w:tcW w:w="2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8F6" w:rsidRDefault="003378F6" w:rsidP="000A0D8C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  <w:t>参赛作品题目</w:t>
            </w:r>
          </w:p>
        </w:tc>
        <w:tc>
          <w:tcPr>
            <w:tcW w:w="6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8F6" w:rsidRDefault="003378F6" w:rsidP="000A0D8C">
            <w:pPr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</w:tr>
      <w:tr w:rsidR="003378F6" w:rsidTr="000A0D8C">
        <w:trPr>
          <w:trHeight w:val="489"/>
          <w:jc w:val="center"/>
        </w:trPr>
        <w:tc>
          <w:tcPr>
            <w:tcW w:w="2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8F6" w:rsidRDefault="003378F6" w:rsidP="000A0D8C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Times New Roman" w:cs="Times New Roman" w:hint="eastAsia"/>
                <w:b/>
                <w:bCs/>
                <w:color w:val="000000"/>
                <w:sz w:val="24"/>
              </w:rPr>
              <w:t>组别（高职高专组/本科组）</w:t>
            </w:r>
          </w:p>
        </w:tc>
        <w:tc>
          <w:tcPr>
            <w:tcW w:w="6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8F6" w:rsidRDefault="003378F6" w:rsidP="000A0D8C">
            <w:pPr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</w:tr>
      <w:tr w:rsidR="003378F6" w:rsidTr="001861B0">
        <w:trPr>
          <w:trHeight w:val="489"/>
          <w:jc w:val="center"/>
        </w:trPr>
        <w:tc>
          <w:tcPr>
            <w:tcW w:w="18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378F6" w:rsidRDefault="003378F6" w:rsidP="000A0D8C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Times New Roman" w:cs="Times New Roman" w:hint="eastAsia"/>
                <w:b/>
                <w:bCs/>
                <w:color w:val="000000"/>
                <w:sz w:val="24"/>
              </w:rPr>
              <w:t>联系人资料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8F6" w:rsidRDefault="003378F6" w:rsidP="000A0D8C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  <w:t>姓名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8F6" w:rsidRDefault="003378F6" w:rsidP="000A0D8C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18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8F6" w:rsidRDefault="003378F6" w:rsidP="000A0D8C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Times New Roman" w:cs="Times New Roman" w:hint="eastAsia"/>
                <w:b/>
                <w:bCs/>
                <w:color w:val="000000"/>
                <w:sz w:val="24"/>
              </w:rPr>
              <w:t>所在</w:t>
            </w:r>
            <w:r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  <w:t>系或专业</w:t>
            </w:r>
          </w:p>
        </w:tc>
        <w:tc>
          <w:tcPr>
            <w:tcW w:w="30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8F6" w:rsidRDefault="003378F6" w:rsidP="000A0D8C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</w:tr>
      <w:tr w:rsidR="003378F6" w:rsidTr="001861B0">
        <w:trPr>
          <w:trHeight w:val="489"/>
          <w:jc w:val="center"/>
        </w:trPr>
        <w:tc>
          <w:tcPr>
            <w:tcW w:w="18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8F6" w:rsidRDefault="003378F6" w:rsidP="000A0D8C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8F6" w:rsidRDefault="003378F6" w:rsidP="000A0D8C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Times New Roman" w:cs="Times New Roman" w:hint="eastAsia"/>
                <w:b/>
                <w:bCs/>
                <w:color w:val="000000"/>
                <w:sz w:val="24"/>
              </w:rPr>
              <w:t>联系</w:t>
            </w:r>
            <w:r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  <w:t>手机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8F6" w:rsidRDefault="003378F6" w:rsidP="000A0D8C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18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8F6" w:rsidRDefault="003378F6" w:rsidP="000A0D8C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  <w:t>E-mail</w:t>
            </w:r>
            <w:r>
              <w:rPr>
                <w:rFonts w:ascii="仿宋_GB2312" w:eastAsia="仿宋_GB2312" w:hAnsi="Times New Roman" w:cs="Times New Roman" w:hint="eastAsia"/>
                <w:b/>
                <w:bCs/>
                <w:color w:val="000000"/>
                <w:sz w:val="24"/>
              </w:rPr>
              <w:t>地址</w:t>
            </w:r>
          </w:p>
        </w:tc>
        <w:tc>
          <w:tcPr>
            <w:tcW w:w="30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8F6" w:rsidRDefault="003378F6" w:rsidP="000A0D8C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</w:tr>
      <w:tr w:rsidR="003378F6" w:rsidTr="001861B0">
        <w:trPr>
          <w:trHeight w:val="489"/>
          <w:jc w:val="center"/>
        </w:trPr>
        <w:tc>
          <w:tcPr>
            <w:tcW w:w="18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378F6" w:rsidRDefault="003378F6" w:rsidP="000A0D8C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Times New Roman" w:cs="Times New Roman" w:hint="eastAsia"/>
                <w:b/>
                <w:bCs/>
                <w:color w:val="000000"/>
                <w:sz w:val="24"/>
              </w:rPr>
              <w:t>指导老师</w:t>
            </w:r>
          </w:p>
          <w:p w:rsidR="001861B0" w:rsidRDefault="001861B0" w:rsidP="000A0D8C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Times New Roman" w:cs="Times New Roman" w:hint="eastAsia"/>
                <w:b/>
                <w:bCs/>
                <w:color w:val="000000"/>
                <w:sz w:val="24"/>
              </w:rPr>
              <w:t>（不超过1人）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8F6" w:rsidRDefault="003378F6" w:rsidP="000A0D8C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Times New Roman" w:cs="Times New Roman" w:hint="eastAsia"/>
                <w:b/>
                <w:bCs/>
                <w:color w:val="000000"/>
                <w:sz w:val="24"/>
              </w:rPr>
              <w:t>姓名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8F6" w:rsidRDefault="003378F6" w:rsidP="000A0D8C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18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8F6" w:rsidRDefault="003378F6" w:rsidP="000A0D8C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Times New Roman" w:cs="Times New Roman" w:hint="eastAsia"/>
                <w:b/>
                <w:bCs/>
                <w:color w:val="000000"/>
                <w:sz w:val="24"/>
              </w:rPr>
              <w:t>联系方式</w:t>
            </w:r>
          </w:p>
        </w:tc>
        <w:tc>
          <w:tcPr>
            <w:tcW w:w="30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8F6" w:rsidRDefault="003378F6" w:rsidP="000A0D8C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</w:tr>
      <w:tr w:rsidR="003378F6" w:rsidTr="001861B0">
        <w:trPr>
          <w:trHeight w:val="489"/>
          <w:jc w:val="center"/>
        </w:trPr>
        <w:tc>
          <w:tcPr>
            <w:tcW w:w="18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8F6" w:rsidRDefault="003378F6" w:rsidP="000A0D8C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  <w:t>参赛者资料</w:t>
            </w:r>
          </w:p>
          <w:p w:rsidR="003378F6" w:rsidRDefault="003378F6" w:rsidP="000A0D8C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Times New Roman" w:cs="Times New Roman" w:hint="eastAsia"/>
                <w:b/>
                <w:bCs/>
                <w:color w:val="000000"/>
                <w:sz w:val="24"/>
              </w:rPr>
              <w:t>(限2-3人比赛)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8F6" w:rsidRDefault="003378F6" w:rsidP="000A0D8C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  <w:t>姓名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8F6" w:rsidRDefault="003378F6" w:rsidP="000A0D8C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  <w:t>性别</w:t>
            </w:r>
          </w:p>
        </w:tc>
        <w:tc>
          <w:tcPr>
            <w:tcW w:w="26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8F6" w:rsidRDefault="003378F6" w:rsidP="000A0D8C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  <w:t>年级专业</w:t>
            </w:r>
          </w:p>
        </w:tc>
        <w:tc>
          <w:tcPr>
            <w:tcW w:w="2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8F6" w:rsidRDefault="003378F6" w:rsidP="000A0D8C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  <w:t>手机</w:t>
            </w:r>
          </w:p>
        </w:tc>
      </w:tr>
      <w:tr w:rsidR="003378F6" w:rsidTr="001861B0">
        <w:trPr>
          <w:trHeight w:val="489"/>
          <w:jc w:val="center"/>
        </w:trPr>
        <w:tc>
          <w:tcPr>
            <w:tcW w:w="18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8F6" w:rsidRDefault="003378F6" w:rsidP="000A0D8C">
            <w:pPr>
              <w:ind w:firstLine="420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8F6" w:rsidRDefault="003378F6" w:rsidP="000A0D8C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8F6" w:rsidRDefault="003378F6" w:rsidP="000A0D8C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26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8F6" w:rsidRDefault="003378F6" w:rsidP="000A0D8C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2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8F6" w:rsidRDefault="003378F6" w:rsidP="000A0D8C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</w:tr>
      <w:tr w:rsidR="003378F6" w:rsidTr="001861B0">
        <w:trPr>
          <w:trHeight w:val="489"/>
          <w:jc w:val="center"/>
        </w:trPr>
        <w:tc>
          <w:tcPr>
            <w:tcW w:w="18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8F6" w:rsidRDefault="003378F6" w:rsidP="000A0D8C">
            <w:pPr>
              <w:ind w:firstLine="420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8F6" w:rsidRDefault="003378F6" w:rsidP="000A0D8C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8F6" w:rsidRDefault="003378F6" w:rsidP="000A0D8C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26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8F6" w:rsidRDefault="003378F6" w:rsidP="000A0D8C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2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8F6" w:rsidRDefault="003378F6" w:rsidP="000A0D8C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</w:tr>
      <w:tr w:rsidR="003378F6" w:rsidTr="001861B0">
        <w:trPr>
          <w:trHeight w:val="489"/>
          <w:jc w:val="center"/>
        </w:trPr>
        <w:tc>
          <w:tcPr>
            <w:tcW w:w="18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8F6" w:rsidRDefault="003378F6" w:rsidP="000A0D8C">
            <w:pPr>
              <w:ind w:firstLine="420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8F6" w:rsidRDefault="003378F6" w:rsidP="000A0D8C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8F6" w:rsidRDefault="003378F6" w:rsidP="000A0D8C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26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8F6" w:rsidRDefault="003378F6" w:rsidP="000A0D8C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2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8F6" w:rsidRDefault="003378F6" w:rsidP="000A0D8C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</w:tr>
      <w:tr w:rsidR="003378F6" w:rsidTr="000A0D8C">
        <w:trPr>
          <w:trHeight w:val="490"/>
          <w:jc w:val="center"/>
        </w:trPr>
        <w:tc>
          <w:tcPr>
            <w:tcW w:w="9085" w:type="dxa"/>
            <w:gridSpan w:val="11"/>
            <w:tcBorders>
              <w:top w:val="single" w:sz="4" w:space="0" w:color="auto"/>
            </w:tcBorders>
            <w:vAlign w:val="center"/>
          </w:tcPr>
          <w:p w:rsidR="003378F6" w:rsidRDefault="003378F6" w:rsidP="000A0D8C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Times New Roman" w:cs="Times New Roman" w:hint="eastAsia"/>
                <w:b/>
                <w:bCs/>
                <w:color w:val="000000"/>
                <w:sz w:val="24"/>
              </w:rPr>
              <w:t>所需仪器药品清单</w:t>
            </w:r>
            <w:r w:rsidR="001861B0">
              <w:rPr>
                <w:rFonts w:ascii="仿宋_GB2312" w:eastAsia="仿宋_GB2312" w:hAnsi="Times New Roman" w:cs="Times New Roman" w:hint="eastAsia"/>
                <w:b/>
                <w:bCs/>
                <w:color w:val="000000"/>
                <w:sz w:val="24"/>
              </w:rPr>
              <w:t>（以下表格可续）</w:t>
            </w:r>
          </w:p>
        </w:tc>
      </w:tr>
      <w:tr w:rsidR="003378F6" w:rsidTr="001861B0">
        <w:trPr>
          <w:trHeight w:val="490"/>
          <w:jc w:val="center"/>
        </w:trPr>
        <w:tc>
          <w:tcPr>
            <w:tcW w:w="18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78F6" w:rsidRDefault="003378F6" w:rsidP="000A0D8C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Times New Roman" w:cs="Times New Roman" w:hint="eastAsia"/>
                <w:b/>
                <w:bCs/>
                <w:color w:val="000000"/>
                <w:sz w:val="24"/>
              </w:rPr>
              <w:t>仪器名称</w:t>
            </w:r>
          </w:p>
        </w:tc>
        <w:tc>
          <w:tcPr>
            <w:tcW w:w="10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78F6" w:rsidRDefault="003378F6" w:rsidP="000A0D8C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Times New Roman" w:cs="Times New Roman" w:hint="eastAsia"/>
                <w:b/>
                <w:bCs/>
                <w:color w:val="000000"/>
                <w:sz w:val="24"/>
              </w:rPr>
              <w:t>仪器规格</w:t>
            </w:r>
          </w:p>
        </w:tc>
        <w:tc>
          <w:tcPr>
            <w:tcW w:w="146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78F6" w:rsidRDefault="003378F6" w:rsidP="000A0D8C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Times New Roman" w:cs="Times New Roman" w:hint="eastAsia"/>
                <w:b/>
                <w:bCs/>
                <w:color w:val="000000"/>
                <w:sz w:val="24"/>
              </w:rPr>
              <w:t>仪器数量</w:t>
            </w:r>
          </w:p>
        </w:tc>
        <w:tc>
          <w:tcPr>
            <w:tcW w:w="236" w:type="dxa"/>
            <w:vMerge w:val="restart"/>
            <w:tcBorders>
              <w:top w:val="single" w:sz="4" w:space="0" w:color="auto"/>
            </w:tcBorders>
            <w:vAlign w:val="center"/>
          </w:tcPr>
          <w:p w:rsidR="003378F6" w:rsidRDefault="003378F6" w:rsidP="000A0D8C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166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78F6" w:rsidRDefault="003378F6" w:rsidP="000A0D8C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Times New Roman" w:cs="Times New Roman" w:hint="eastAsia"/>
                <w:b/>
                <w:bCs/>
                <w:color w:val="000000"/>
                <w:sz w:val="24"/>
              </w:rPr>
              <w:t>药品名称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78F6" w:rsidRDefault="003378F6" w:rsidP="000A0D8C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Times New Roman" w:cs="Times New Roman" w:hint="eastAsia"/>
                <w:b/>
                <w:bCs/>
                <w:color w:val="000000"/>
                <w:sz w:val="24"/>
              </w:rPr>
              <w:t>药品规格</w:t>
            </w:r>
          </w:p>
        </w:tc>
        <w:tc>
          <w:tcPr>
            <w:tcW w:w="13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78F6" w:rsidRDefault="003378F6" w:rsidP="000A0D8C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Times New Roman" w:cs="Times New Roman" w:hint="eastAsia"/>
                <w:b/>
                <w:bCs/>
                <w:color w:val="000000"/>
                <w:sz w:val="24"/>
              </w:rPr>
              <w:t>药品数量</w:t>
            </w:r>
          </w:p>
        </w:tc>
      </w:tr>
      <w:tr w:rsidR="003378F6" w:rsidTr="001861B0">
        <w:trPr>
          <w:trHeight w:val="490"/>
          <w:jc w:val="center"/>
        </w:trPr>
        <w:tc>
          <w:tcPr>
            <w:tcW w:w="18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78F6" w:rsidRDefault="003378F6" w:rsidP="000A0D8C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10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78F6" w:rsidRDefault="003378F6" w:rsidP="000A0D8C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146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78F6" w:rsidRDefault="003378F6" w:rsidP="000A0D8C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236" w:type="dxa"/>
            <w:vMerge/>
            <w:vAlign w:val="center"/>
          </w:tcPr>
          <w:p w:rsidR="003378F6" w:rsidRDefault="003378F6" w:rsidP="000A0D8C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166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78F6" w:rsidRDefault="003378F6" w:rsidP="000A0D8C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78F6" w:rsidRDefault="003378F6" w:rsidP="000A0D8C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13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78F6" w:rsidRDefault="003378F6" w:rsidP="000A0D8C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</w:tr>
      <w:tr w:rsidR="003378F6" w:rsidTr="001861B0">
        <w:trPr>
          <w:trHeight w:val="490"/>
          <w:jc w:val="center"/>
        </w:trPr>
        <w:tc>
          <w:tcPr>
            <w:tcW w:w="18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78F6" w:rsidRDefault="003378F6" w:rsidP="000A0D8C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10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78F6" w:rsidRDefault="003378F6" w:rsidP="000A0D8C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146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78F6" w:rsidRDefault="003378F6" w:rsidP="000A0D8C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236" w:type="dxa"/>
            <w:vMerge/>
            <w:vAlign w:val="center"/>
          </w:tcPr>
          <w:p w:rsidR="003378F6" w:rsidRDefault="003378F6" w:rsidP="000A0D8C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166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78F6" w:rsidRDefault="003378F6" w:rsidP="000A0D8C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78F6" w:rsidRDefault="003378F6" w:rsidP="000A0D8C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13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78F6" w:rsidRDefault="003378F6" w:rsidP="000A0D8C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</w:tr>
      <w:tr w:rsidR="003378F6" w:rsidTr="001861B0">
        <w:trPr>
          <w:trHeight w:val="490"/>
          <w:jc w:val="center"/>
        </w:trPr>
        <w:tc>
          <w:tcPr>
            <w:tcW w:w="18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78F6" w:rsidRDefault="003378F6" w:rsidP="000A0D8C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10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78F6" w:rsidRDefault="003378F6" w:rsidP="000A0D8C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146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78F6" w:rsidRDefault="003378F6" w:rsidP="000A0D8C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236" w:type="dxa"/>
            <w:vMerge/>
            <w:vAlign w:val="center"/>
          </w:tcPr>
          <w:p w:rsidR="003378F6" w:rsidRDefault="003378F6" w:rsidP="000A0D8C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166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78F6" w:rsidRDefault="003378F6" w:rsidP="000A0D8C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78F6" w:rsidRDefault="003378F6" w:rsidP="000A0D8C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13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78F6" w:rsidRDefault="003378F6" w:rsidP="000A0D8C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</w:tr>
      <w:tr w:rsidR="003378F6" w:rsidTr="001861B0">
        <w:trPr>
          <w:trHeight w:val="490"/>
          <w:jc w:val="center"/>
        </w:trPr>
        <w:tc>
          <w:tcPr>
            <w:tcW w:w="18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78F6" w:rsidRDefault="003378F6" w:rsidP="000A0D8C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10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78F6" w:rsidRDefault="003378F6" w:rsidP="000A0D8C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146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78F6" w:rsidRDefault="003378F6" w:rsidP="000A0D8C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236" w:type="dxa"/>
            <w:vMerge/>
            <w:vAlign w:val="center"/>
          </w:tcPr>
          <w:p w:rsidR="003378F6" w:rsidRDefault="003378F6" w:rsidP="000A0D8C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166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78F6" w:rsidRDefault="003378F6" w:rsidP="000A0D8C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78F6" w:rsidRDefault="003378F6" w:rsidP="000A0D8C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13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78F6" w:rsidRDefault="003378F6" w:rsidP="000A0D8C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</w:tr>
      <w:tr w:rsidR="003378F6" w:rsidTr="001861B0">
        <w:trPr>
          <w:trHeight w:val="490"/>
          <w:jc w:val="center"/>
        </w:trPr>
        <w:tc>
          <w:tcPr>
            <w:tcW w:w="18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78F6" w:rsidRDefault="003378F6" w:rsidP="000A0D8C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10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78F6" w:rsidRDefault="003378F6" w:rsidP="000A0D8C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146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78F6" w:rsidRDefault="003378F6" w:rsidP="000A0D8C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236" w:type="dxa"/>
            <w:vMerge/>
            <w:vAlign w:val="center"/>
          </w:tcPr>
          <w:p w:rsidR="003378F6" w:rsidRDefault="003378F6" w:rsidP="000A0D8C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166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78F6" w:rsidRDefault="003378F6" w:rsidP="000A0D8C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78F6" w:rsidRDefault="003378F6" w:rsidP="000A0D8C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13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78F6" w:rsidRDefault="003378F6" w:rsidP="000A0D8C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</w:tr>
      <w:tr w:rsidR="003378F6" w:rsidTr="000A0D8C">
        <w:trPr>
          <w:trHeight w:val="490"/>
          <w:jc w:val="center"/>
        </w:trPr>
        <w:tc>
          <w:tcPr>
            <w:tcW w:w="9085" w:type="dxa"/>
            <w:gridSpan w:val="11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78F6" w:rsidRDefault="003378F6" w:rsidP="000A0D8C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Times New Roman" w:cs="Times New Roman" w:hint="eastAsia"/>
                <w:b/>
                <w:bCs/>
                <w:color w:val="000000"/>
                <w:sz w:val="24"/>
              </w:rPr>
              <w:t>自备仪器药品清单</w:t>
            </w:r>
            <w:r w:rsidR="001861B0">
              <w:rPr>
                <w:rFonts w:ascii="仿宋_GB2312" w:eastAsia="仿宋_GB2312" w:hAnsi="Times New Roman" w:cs="Times New Roman" w:hint="eastAsia"/>
                <w:b/>
                <w:bCs/>
                <w:color w:val="000000"/>
                <w:sz w:val="24"/>
              </w:rPr>
              <w:t>（以下表格可续）</w:t>
            </w:r>
          </w:p>
        </w:tc>
      </w:tr>
      <w:tr w:rsidR="003378F6" w:rsidTr="001861B0">
        <w:trPr>
          <w:trHeight w:val="490"/>
          <w:jc w:val="center"/>
        </w:trPr>
        <w:tc>
          <w:tcPr>
            <w:tcW w:w="18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78F6" w:rsidRDefault="003378F6" w:rsidP="000A0D8C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Times New Roman" w:cs="Times New Roman" w:hint="eastAsia"/>
                <w:b/>
                <w:bCs/>
                <w:color w:val="000000"/>
                <w:sz w:val="24"/>
              </w:rPr>
              <w:t>仪器名称</w:t>
            </w:r>
          </w:p>
        </w:tc>
        <w:tc>
          <w:tcPr>
            <w:tcW w:w="10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78F6" w:rsidRDefault="003378F6" w:rsidP="000A0D8C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Times New Roman" w:cs="Times New Roman" w:hint="eastAsia"/>
                <w:b/>
                <w:bCs/>
                <w:color w:val="000000"/>
                <w:sz w:val="24"/>
              </w:rPr>
              <w:t>仪器规格</w:t>
            </w:r>
          </w:p>
        </w:tc>
        <w:tc>
          <w:tcPr>
            <w:tcW w:w="146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78F6" w:rsidRDefault="003378F6" w:rsidP="000A0D8C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Times New Roman" w:cs="Times New Roman" w:hint="eastAsia"/>
                <w:b/>
                <w:bCs/>
                <w:color w:val="000000"/>
                <w:sz w:val="24"/>
              </w:rPr>
              <w:t>仪器数量</w:t>
            </w:r>
          </w:p>
        </w:tc>
        <w:tc>
          <w:tcPr>
            <w:tcW w:w="236" w:type="dxa"/>
            <w:vMerge w:val="restart"/>
            <w:vAlign w:val="center"/>
          </w:tcPr>
          <w:p w:rsidR="003378F6" w:rsidRDefault="003378F6" w:rsidP="000A0D8C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166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78F6" w:rsidRDefault="003378F6" w:rsidP="000A0D8C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Times New Roman" w:cs="Times New Roman" w:hint="eastAsia"/>
                <w:b/>
                <w:bCs/>
                <w:color w:val="000000"/>
                <w:sz w:val="24"/>
              </w:rPr>
              <w:t>药品名称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78F6" w:rsidRDefault="003378F6" w:rsidP="000A0D8C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Times New Roman" w:cs="Times New Roman" w:hint="eastAsia"/>
                <w:b/>
                <w:bCs/>
                <w:color w:val="000000"/>
                <w:sz w:val="24"/>
              </w:rPr>
              <w:t>药品规格</w:t>
            </w:r>
          </w:p>
        </w:tc>
        <w:tc>
          <w:tcPr>
            <w:tcW w:w="13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78F6" w:rsidRDefault="003378F6" w:rsidP="000A0D8C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Times New Roman" w:cs="Times New Roman" w:hint="eastAsia"/>
                <w:b/>
                <w:bCs/>
                <w:color w:val="000000"/>
                <w:sz w:val="24"/>
              </w:rPr>
              <w:t>药品数量</w:t>
            </w:r>
          </w:p>
        </w:tc>
      </w:tr>
      <w:tr w:rsidR="003378F6" w:rsidTr="001861B0">
        <w:trPr>
          <w:trHeight w:val="490"/>
          <w:jc w:val="center"/>
        </w:trPr>
        <w:tc>
          <w:tcPr>
            <w:tcW w:w="18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78F6" w:rsidRDefault="003378F6" w:rsidP="000A0D8C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10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78F6" w:rsidRDefault="003378F6" w:rsidP="000A0D8C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146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78F6" w:rsidRDefault="003378F6" w:rsidP="000A0D8C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236" w:type="dxa"/>
            <w:vMerge/>
            <w:vAlign w:val="center"/>
          </w:tcPr>
          <w:p w:rsidR="003378F6" w:rsidRDefault="003378F6" w:rsidP="000A0D8C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166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78F6" w:rsidRDefault="003378F6" w:rsidP="000A0D8C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78F6" w:rsidRDefault="003378F6" w:rsidP="000A0D8C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13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78F6" w:rsidRDefault="003378F6" w:rsidP="000A0D8C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</w:tr>
      <w:tr w:rsidR="003378F6" w:rsidTr="001861B0">
        <w:trPr>
          <w:trHeight w:val="490"/>
          <w:jc w:val="center"/>
        </w:trPr>
        <w:tc>
          <w:tcPr>
            <w:tcW w:w="18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78F6" w:rsidRDefault="003378F6" w:rsidP="000A0D8C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10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78F6" w:rsidRDefault="003378F6" w:rsidP="000A0D8C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146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78F6" w:rsidRDefault="003378F6" w:rsidP="000A0D8C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236" w:type="dxa"/>
            <w:vMerge/>
            <w:vAlign w:val="center"/>
          </w:tcPr>
          <w:p w:rsidR="003378F6" w:rsidRDefault="003378F6" w:rsidP="000A0D8C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166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78F6" w:rsidRDefault="003378F6" w:rsidP="000A0D8C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78F6" w:rsidRDefault="003378F6" w:rsidP="000A0D8C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13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78F6" w:rsidRDefault="003378F6" w:rsidP="000A0D8C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</w:tr>
    </w:tbl>
    <w:p w:rsidR="003378F6" w:rsidRDefault="003378F6" w:rsidP="003378F6">
      <w:pPr>
        <w:spacing w:line="300" w:lineRule="auto"/>
        <w:ind w:firstLineChars="200" w:firstLine="420"/>
        <w:rPr>
          <w:rFonts w:ascii="仿宋_GB2312" w:eastAsia="仿宋_GB2312" w:hAnsi="Times New Roman" w:cs="Times New Roman"/>
          <w:color w:val="000000"/>
          <w:szCs w:val="21"/>
        </w:rPr>
      </w:pPr>
      <w:r>
        <w:rPr>
          <w:rFonts w:ascii="仿宋_GB2312" w:eastAsia="仿宋_GB2312" w:hAnsi="Times New Roman" w:cs="Times New Roman"/>
          <w:color w:val="000000"/>
          <w:szCs w:val="21"/>
        </w:rPr>
        <w:t>注意：请</w:t>
      </w:r>
      <w:proofErr w:type="gramStart"/>
      <w:r>
        <w:rPr>
          <w:rFonts w:ascii="仿宋_GB2312" w:eastAsia="仿宋_GB2312" w:hAnsi="Times New Roman" w:cs="Times New Roman"/>
          <w:color w:val="000000"/>
          <w:szCs w:val="21"/>
        </w:rPr>
        <w:t>各队伍</w:t>
      </w:r>
      <w:proofErr w:type="gramEnd"/>
      <w:r>
        <w:rPr>
          <w:rFonts w:ascii="仿宋_GB2312" w:eastAsia="仿宋_GB2312" w:hAnsi="Times New Roman" w:cs="Times New Roman"/>
          <w:color w:val="000000"/>
          <w:szCs w:val="21"/>
        </w:rPr>
        <w:t>确保填写的联系方式必须均为有效信息。本表格不需局限于一页，填妥后请以附件（word文档）形式连同实验设计书一同发送至</w:t>
      </w:r>
      <w:r>
        <w:rPr>
          <w:rFonts w:ascii="仿宋_GB2312" w:eastAsia="仿宋_GB2312" w:hAnsi="Times New Roman" w:cs="Times New Roman" w:hint="eastAsia"/>
          <w:color w:val="000000"/>
          <w:szCs w:val="21"/>
        </w:rPr>
        <w:t>scaush</w:t>
      </w:r>
      <w:r w:rsidR="001861B0">
        <w:rPr>
          <w:rFonts w:ascii="仿宋_GB2312" w:eastAsia="仿宋_GB2312" w:hAnsi="Times New Roman" w:cs="Times New Roman" w:hint="eastAsia"/>
          <w:color w:val="000000"/>
          <w:szCs w:val="21"/>
        </w:rPr>
        <w:t>2018</w:t>
      </w:r>
      <w:r>
        <w:rPr>
          <w:rFonts w:ascii="仿宋_GB2312" w:eastAsia="仿宋_GB2312" w:hAnsi="Times New Roman" w:cs="Times New Roman" w:hint="eastAsia"/>
          <w:color w:val="000000"/>
          <w:szCs w:val="21"/>
        </w:rPr>
        <w:t>@163.com</w:t>
      </w:r>
      <w:r>
        <w:rPr>
          <w:rFonts w:ascii="仿宋_GB2312" w:eastAsia="仿宋_GB2312" w:hAnsi="Times New Roman" w:cs="Times New Roman"/>
          <w:color w:val="000000"/>
          <w:szCs w:val="21"/>
        </w:rPr>
        <w:t>。</w:t>
      </w:r>
    </w:p>
    <w:p w:rsidR="003378F6" w:rsidRDefault="003378F6" w:rsidP="003378F6">
      <w:r>
        <w:rPr>
          <w:rFonts w:ascii="仿宋_GB2312" w:eastAsia="仿宋_GB2312" w:hAnsi="Times New Roman" w:cs="Times New Roman" w:hint="eastAsia"/>
          <w:color w:val="000000"/>
          <w:szCs w:val="21"/>
        </w:rPr>
        <w:t>“所需仪器药品清单”指由大赛承办方提供的仪器药品，如药品较为昂贵或不容易购买则由参赛者自备。如所需仪器药品未在报名表上罗列，所造成的一切后果由参赛方承担。</w:t>
      </w:r>
    </w:p>
    <w:p w:rsidR="003378F6" w:rsidRDefault="003378F6" w:rsidP="003378F6">
      <w:pPr>
        <w:rPr>
          <w:rFonts w:ascii="仿宋_GB2312" w:eastAsia="仿宋_GB2312" w:hAnsi="Times New Roman" w:cs="Times New Roman"/>
          <w:color w:val="000000"/>
          <w:szCs w:val="21"/>
        </w:rPr>
      </w:pPr>
    </w:p>
    <w:p w:rsidR="003378F6" w:rsidRDefault="003378F6" w:rsidP="003378F6">
      <w:pPr>
        <w:rPr>
          <w:rFonts w:ascii="仿宋_GB2312" w:eastAsia="仿宋_GB2312" w:hAnsi="Times New Roman" w:cs="Times New Roman"/>
          <w:color w:val="000000"/>
          <w:szCs w:val="21"/>
        </w:rPr>
      </w:pPr>
      <w:r>
        <w:rPr>
          <w:rFonts w:ascii="仿宋_GB2312" w:eastAsia="仿宋_GB2312" w:hAnsi="Times New Roman" w:cs="Times New Roman" w:hint="eastAsia"/>
          <w:color w:val="000000"/>
          <w:szCs w:val="21"/>
        </w:rPr>
        <w:lastRenderedPageBreak/>
        <w:t>附件2：</w:t>
      </w:r>
    </w:p>
    <w:p w:rsidR="003378F6" w:rsidRDefault="003378F6" w:rsidP="003378F6">
      <w:pPr>
        <w:jc w:val="center"/>
        <w:rPr>
          <w:rFonts w:ascii="仿宋_GB2312" w:eastAsia="仿宋_GB2312" w:hAnsi="Times New Roman" w:cs="Times New Roman"/>
          <w:b/>
          <w:bCs/>
          <w:color w:val="000000"/>
          <w:sz w:val="32"/>
          <w:szCs w:val="32"/>
        </w:rPr>
      </w:pPr>
      <w:r>
        <w:rPr>
          <w:rFonts w:ascii="仿宋_GB2312" w:eastAsia="仿宋_GB2312" w:hAnsi="Times New Roman" w:cs="Times New Roman" w:hint="eastAsia"/>
          <w:b/>
          <w:bCs/>
          <w:color w:val="000000"/>
          <w:sz w:val="32"/>
          <w:szCs w:val="32"/>
        </w:rPr>
        <w:t>广东省大学生物化学实验技能大赛实验设计书格式要求</w:t>
      </w:r>
    </w:p>
    <w:p w:rsidR="003378F6" w:rsidRPr="00F72DCC" w:rsidRDefault="003378F6" w:rsidP="003378F6">
      <w:pPr>
        <w:spacing w:line="286" w:lineRule="auto"/>
        <w:ind w:firstLine="420"/>
        <w:rPr>
          <w:rFonts w:ascii="Times New Roman" w:eastAsia="仿宋_GB2312" w:hAnsi="Times New Roman" w:cs="Times New Roman"/>
          <w:b/>
          <w:bCs/>
          <w:color w:val="000000"/>
          <w:sz w:val="24"/>
        </w:rPr>
      </w:pPr>
      <w:r w:rsidRPr="00F72DCC">
        <w:rPr>
          <w:rFonts w:ascii="Times New Roman" w:eastAsia="仿宋_GB2312" w:hAnsi="Times New Roman" w:cs="Times New Roman"/>
          <w:b/>
          <w:bCs/>
          <w:color w:val="000000"/>
          <w:sz w:val="24"/>
        </w:rPr>
        <w:t>一、排版</w:t>
      </w:r>
    </w:p>
    <w:p w:rsidR="003378F6" w:rsidRPr="00F72DCC" w:rsidRDefault="003378F6" w:rsidP="003378F6">
      <w:pPr>
        <w:spacing w:line="286" w:lineRule="auto"/>
        <w:ind w:firstLine="420"/>
        <w:rPr>
          <w:rFonts w:ascii="Times New Roman" w:eastAsia="仿宋_GB2312" w:hAnsi="Times New Roman" w:cs="Times New Roman"/>
          <w:color w:val="000000"/>
          <w:sz w:val="24"/>
        </w:rPr>
      </w:pPr>
      <w:r w:rsidRPr="00F72DCC">
        <w:rPr>
          <w:rFonts w:ascii="Times New Roman" w:eastAsia="仿宋_GB2312" w:hAnsi="Times New Roman" w:cs="Times New Roman"/>
          <w:color w:val="000000"/>
          <w:sz w:val="24"/>
        </w:rPr>
        <w:t>1.</w:t>
      </w:r>
      <w:r w:rsidRPr="00F72DCC">
        <w:rPr>
          <w:rFonts w:ascii="Times New Roman" w:eastAsia="仿宋_GB2312" w:hAnsi="Times New Roman" w:cs="Times New Roman"/>
          <w:color w:val="000000"/>
          <w:sz w:val="24"/>
        </w:rPr>
        <w:t>页面设置：</w:t>
      </w:r>
      <w:r w:rsidRPr="00F72DCC">
        <w:rPr>
          <w:rFonts w:ascii="Times New Roman" w:eastAsia="仿宋_GB2312" w:hAnsi="Times New Roman" w:cs="Times New Roman"/>
          <w:color w:val="000000"/>
          <w:sz w:val="24"/>
        </w:rPr>
        <w:t>A4</w:t>
      </w:r>
      <w:r w:rsidRPr="00F72DCC">
        <w:rPr>
          <w:rFonts w:ascii="Times New Roman" w:eastAsia="仿宋_GB2312" w:hAnsi="Times New Roman" w:cs="Times New Roman"/>
          <w:color w:val="000000"/>
          <w:sz w:val="24"/>
        </w:rPr>
        <w:t>纸，页边距上下左右各用</w:t>
      </w:r>
      <w:r w:rsidRPr="00F72DCC">
        <w:rPr>
          <w:rFonts w:ascii="Times New Roman" w:eastAsia="仿宋_GB2312" w:hAnsi="Times New Roman" w:cs="Times New Roman"/>
          <w:color w:val="000000"/>
          <w:sz w:val="24"/>
        </w:rPr>
        <w:t>2.4cm</w:t>
      </w:r>
      <w:r w:rsidRPr="00F72DCC">
        <w:rPr>
          <w:rFonts w:ascii="Times New Roman" w:eastAsia="仿宋_GB2312" w:hAnsi="Times New Roman" w:cs="Times New Roman"/>
          <w:color w:val="000000"/>
          <w:sz w:val="24"/>
        </w:rPr>
        <w:t>。</w:t>
      </w:r>
    </w:p>
    <w:p w:rsidR="003378F6" w:rsidRPr="00F72DCC" w:rsidRDefault="003378F6" w:rsidP="003378F6">
      <w:pPr>
        <w:spacing w:line="286" w:lineRule="auto"/>
        <w:ind w:firstLine="420"/>
        <w:rPr>
          <w:rFonts w:ascii="Times New Roman" w:eastAsia="仿宋_GB2312" w:hAnsi="Times New Roman" w:cs="Times New Roman"/>
          <w:color w:val="000000"/>
          <w:sz w:val="24"/>
        </w:rPr>
      </w:pPr>
      <w:r w:rsidRPr="00F72DCC">
        <w:rPr>
          <w:rFonts w:ascii="Times New Roman" w:eastAsia="仿宋_GB2312" w:hAnsi="Times New Roman" w:cs="Times New Roman"/>
          <w:color w:val="000000"/>
          <w:sz w:val="24"/>
        </w:rPr>
        <w:t>2.</w:t>
      </w:r>
      <w:r w:rsidRPr="00F72DCC">
        <w:rPr>
          <w:rFonts w:ascii="Times New Roman" w:eastAsia="仿宋_GB2312" w:hAnsi="Times New Roman" w:cs="Times New Roman"/>
          <w:color w:val="000000"/>
          <w:sz w:val="24"/>
        </w:rPr>
        <w:t>行距：全部采用</w:t>
      </w:r>
      <w:r w:rsidRPr="00F72DCC">
        <w:rPr>
          <w:rFonts w:ascii="Times New Roman" w:eastAsia="仿宋_GB2312" w:hAnsi="Times New Roman" w:cs="Times New Roman"/>
          <w:color w:val="000000"/>
          <w:sz w:val="24"/>
        </w:rPr>
        <w:t>1.5</w:t>
      </w:r>
      <w:r w:rsidRPr="00F72DCC">
        <w:rPr>
          <w:rFonts w:ascii="Times New Roman" w:eastAsia="仿宋_GB2312" w:hAnsi="Times New Roman" w:cs="Times New Roman"/>
          <w:color w:val="000000"/>
          <w:sz w:val="24"/>
        </w:rPr>
        <w:t>倍行距。</w:t>
      </w:r>
    </w:p>
    <w:p w:rsidR="003378F6" w:rsidRPr="00F72DCC" w:rsidRDefault="003378F6" w:rsidP="003378F6">
      <w:pPr>
        <w:spacing w:line="286" w:lineRule="auto"/>
        <w:ind w:firstLine="420"/>
        <w:rPr>
          <w:rFonts w:ascii="Times New Roman" w:eastAsia="仿宋_GB2312" w:hAnsi="Times New Roman" w:cs="Times New Roman"/>
          <w:color w:val="000000"/>
          <w:sz w:val="24"/>
        </w:rPr>
      </w:pPr>
      <w:r w:rsidRPr="00F72DCC">
        <w:rPr>
          <w:rFonts w:ascii="Times New Roman" w:eastAsia="仿宋_GB2312" w:hAnsi="Times New Roman" w:cs="Times New Roman"/>
          <w:color w:val="000000"/>
          <w:sz w:val="24"/>
        </w:rPr>
        <w:t>3.</w:t>
      </w:r>
      <w:r w:rsidRPr="00F72DCC">
        <w:rPr>
          <w:rFonts w:ascii="Times New Roman" w:eastAsia="仿宋_GB2312" w:hAnsi="Times New Roman" w:cs="Times New Roman"/>
          <w:color w:val="000000"/>
          <w:sz w:val="24"/>
        </w:rPr>
        <w:t>页码：每页下端居中，全部采用阿拉伯数字排序，如</w:t>
      </w:r>
      <w:r w:rsidRPr="00F72DCC">
        <w:rPr>
          <w:rFonts w:ascii="Times New Roman" w:eastAsia="仿宋_GB2312" w:hAnsi="Times New Roman" w:cs="Times New Roman"/>
          <w:color w:val="000000"/>
          <w:sz w:val="24"/>
        </w:rPr>
        <w:t>1</w:t>
      </w:r>
      <w:r w:rsidRPr="00F72DCC">
        <w:rPr>
          <w:rFonts w:ascii="Times New Roman" w:eastAsia="仿宋_GB2312" w:hAnsi="Times New Roman" w:cs="Times New Roman"/>
          <w:color w:val="000000"/>
          <w:sz w:val="24"/>
        </w:rPr>
        <w:t>，</w:t>
      </w:r>
      <w:r w:rsidRPr="00F72DCC">
        <w:rPr>
          <w:rFonts w:ascii="Times New Roman" w:eastAsia="仿宋_GB2312" w:hAnsi="Times New Roman" w:cs="Times New Roman"/>
          <w:color w:val="000000"/>
          <w:sz w:val="24"/>
        </w:rPr>
        <w:t>2</w:t>
      </w:r>
      <w:r w:rsidRPr="00F72DCC">
        <w:rPr>
          <w:rFonts w:ascii="Times New Roman" w:eastAsia="仿宋_GB2312" w:hAnsi="Times New Roman" w:cs="Times New Roman"/>
          <w:color w:val="000000"/>
          <w:sz w:val="24"/>
        </w:rPr>
        <w:t>，</w:t>
      </w:r>
      <w:r w:rsidRPr="00F72DCC">
        <w:rPr>
          <w:rFonts w:ascii="Times New Roman" w:eastAsia="仿宋_GB2312" w:hAnsi="Times New Roman" w:cs="Times New Roman"/>
          <w:color w:val="000000"/>
          <w:sz w:val="24"/>
        </w:rPr>
        <w:t>3</w:t>
      </w:r>
      <w:r w:rsidRPr="00F72DCC">
        <w:rPr>
          <w:rFonts w:ascii="Times New Roman" w:eastAsia="仿宋_GB2312" w:hAnsi="Times New Roman" w:cs="Times New Roman"/>
          <w:color w:val="000000"/>
          <w:sz w:val="24"/>
        </w:rPr>
        <w:t>等，不要写</w:t>
      </w:r>
      <w:r w:rsidRPr="00F72DCC">
        <w:rPr>
          <w:rFonts w:ascii="Times New Roman" w:eastAsia="仿宋_GB2312" w:hAnsi="Times New Roman" w:cs="Times New Roman"/>
          <w:color w:val="000000"/>
          <w:sz w:val="24"/>
        </w:rPr>
        <w:t>“</w:t>
      </w:r>
      <w:r w:rsidRPr="00F72DCC">
        <w:rPr>
          <w:rFonts w:ascii="Times New Roman" w:eastAsia="仿宋_GB2312" w:hAnsi="Times New Roman" w:cs="Times New Roman"/>
          <w:color w:val="000000"/>
          <w:sz w:val="24"/>
        </w:rPr>
        <w:t>第</w:t>
      </w:r>
      <w:r w:rsidRPr="00F72DCC">
        <w:rPr>
          <w:rFonts w:ascii="Times New Roman" w:eastAsia="仿宋_GB2312" w:hAnsi="Times New Roman" w:cs="Times New Roman"/>
          <w:color w:val="000000"/>
          <w:sz w:val="24"/>
        </w:rPr>
        <w:t>1</w:t>
      </w:r>
      <w:r w:rsidRPr="00F72DCC">
        <w:rPr>
          <w:rFonts w:ascii="Times New Roman" w:eastAsia="仿宋_GB2312" w:hAnsi="Times New Roman" w:cs="Times New Roman"/>
          <w:color w:val="000000"/>
          <w:sz w:val="24"/>
        </w:rPr>
        <w:t>页</w:t>
      </w:r>
      <w:r w:rsidRPr="00F72DCC">
        <w:rPr>
          <w:rFonts w:ascii="Times New Roman" w:eastAsia="仿宋_GB2312" w:hAnsi="Times New Roman" w:cs="Times New Roman"/>
          <w:color w:val="000000"/>
          <w:sz w:val="24"/>
        </w:rPr>
        <w:t>”</w:t>
      </w:r>
      <w:r w:rsidRPr="00F72DCC">
        <w:rPr>
          <w:rFonts w:ascii="Times New Roman" w:eastAsia="仿宋_GB2312" w:hAnsi="Times New Roman" w:cs="Times New Roman"/>
          <w:color w:val="000000"/>
          <w:sz w:val="24"/>
        </w:rPr>
        <w:t>或</w:t>
      </w:r>
      <w:r w:rsidRPr="00F72DCC">
        <w:rPr>
          <w:rFonts w:ascii="Times New Roman" w:eastAsia="仿宋_GB2312" w:hAnsi="Times New Roman" w:cs="Times New Roman"/>
          <w:color w:val="000000"/>
          <w:sz w:val="24"/>
        </w:rPr>
        <w:t>“</w:t>
      </w:r>
      <w:r w:rsidRPr="00F72DCC">
        <w:rPr>
          <w:rFonts w:ascii="Times New Roman" w:eastAsia="仿宋_GB2312" w:hAnsi="Times New Roman" w:cs="Times New Roman"/>
          <w:color w:val="000000"/>
          <w:sz w:val="24"/>
        </w:rPr>
        <w:t>－</w:t>
      </w:r>
      <w:r w:rsidRPr="00F72DCC">
        <w:rPr>
          <w:rFonts w:ascii="Times New Roman" w:eastAsia="仿宋_GB2312" w:hAnsi="Times New Roman" w:cs="Times New Roman"/>
          <w:color w:val="000000"/>
          <w:sz w:val="24"/>
        </w:rPr>
        <w:t>1</w:t>
      </w:r>
      <w:r w:rsidRPr="00F72DCC">
        <w:rPr>
          <w:rFonts w:ascii="Times New Roman" w:eastAsia="仿宋_GB2312" w:hAnsi="Times New Roman" w:cs="Times New Roman"/>
          <w:color w:val="000000"/>
          <w:sz w:val="24"/>
        </w:rPr>
        <w:t>－</w:t>
      </w:r>
      <w:r w:rsidRPr="00F72DCC">
        <w:rPr>
          <w:rFonts w:ascii="Times New Roman" w:eastAsia="仿宋_GB2312" w:hAnsi="Times New Roman" w:cs="Times New Roman"/>
          <w:color w:val="000000"/>
          <w:sz w:val="24"/>
        </w:rPr>
        <w:t>”</w:t>
      </w:r>
      <w:r w:rsidRPr="00F72DCC">
        <w:rPr>
          <w:rFonts w:ascii="Times New Roman" w:eastAsia="仿宋_GB2312" w:hAnsi="Times New Roman" w:cs="Times New Roman"/>
          <w:color w:val="000000"/>
          <w:sz w:val="24"/>
        </w:rPr>
        <w:t>。</w:t>
      </w:r>
    </w:p>
    <w:p w:rsidR="003378F6" w:rsidRPr="00F72DCC" w:rsidRDefault="003378F6" w:rsidP="003378F6">
      <w:pPr>
        <w:spacing w:line="286" w:lineRule="auto"/>
        <w:ind w:firstLine="420"/>
        <w:rPr>
          <w:rFonts w:ascii="Times New Roman" w:eastAsia="仿宋_GB2312" w:hAnsi="Times New Roman" w:cs="Times New Roman"/>
          <w:color w:val="000000"/>
          <w:sz w:val="24"/>
        </w:rPr>
      </w:pPr>
      <w:r w:rsidRPr="00F72DCC">
        <w:rPr>
          <w:rFonts w:ascii="Times New Roman" w:eastAsia="仿宋_GB2312" w:hAnsi="Times New Roman" w:cs="Times New Roman"/>
          <w:color w:val="000000"/>
          <w:sz w:val="24"/>
        </w:rPr>
        <w:t>4.</w:t>
      </w:r>
      <w:r w:rsidRPr="00F72DCC">
        <w:rPr>
          <w:rFonts w:ascii="Times New Roman" w:eastAsia="仿宋_GB2312" w:hAnsi="Times New Roman" w:cs="Times New Roman"/>
          <w:color w:val="000000"/>
          <w:sz w:val="24"/>
        </w:rPr>
        <w:t>页眉：全部不加页眉。</w:t>
      </w:r>
    </w:p>
    <w:p w:rsidR="003378F6" w:rsidRPr="00F72DCC" w:rsidRDefault="003378F6" w:rsidP="003378F6">
      <w:pPr>
        <w:spacing w:line="286" w:lineRule="auto"/>
        <w:ind w:firstLine="420"/>
        <w:rPr>
          <w:rFonts w:ascii="Times New Roman" w:eastAsia="仿宋_GB2312" w:hAnsi="Times New Roman" w:cs="Times New Roman"/>
          <w:b/>
          <w:bCs/>
          <w:color w:val="000000"/>
          <w:sz w:val="24"/>
        </w:rPr>
      </w:pPr>
      <w:r w:rsidRPr="00F72DCC">
        <w:rPr>
          <w:rFonts w:ascii="Times New Roman" w:eastAsia="仿宋_GB2312" w:hAnsi="Times New Roman" w:cs="Times New Roman"/>
          <w:b/>
          <w:bCs/>
          <w:color w:val="000000"/>
          <w:sz w:val="24"/>
        </w:rPr>
        <w:t>二、标题</w:t>
      </w:r>
    </w:p>
    <w:p w:rsidR="003378F6" w:rsidRPr="00F72DCC" w:rsidRDefault="003378F6" w:rsidP="003378F6">
      <w:pPr>
        <w:spacing w:line="286" w:lineRule="auto"/>
        <w:ind w:firstLine="420"/>
        <w:rPr>
          <w:rFonts w:ascii="Times New Roman" w:eastAsia="仿宋_GB2312" w:hAnsi="Times New Roman" w:cs="Times New Roman"/>
          <w:color w:val="000000"/>
          <w:sz w:val="24"/>
        </w:rPr>
      </w:pPr>
      <w:r w:rsidRPr="00F72DCC">
        <w:rPr>
          <w:rFonts w:ascii="Times New Roman" w:eastAsia="仿宋_GB2312" w:hAnsi="Times New Roman" w:cs="Times New Roman"/>
          <w:color w:val="000000"/>
          <w:sz w:val="24"/>
        </w:rPr>
        <w:t>1.</w:t>
      </w:r>
      <w:r w:rsidRPr="00F72DCC">
        <w:rPr>
          <w:rFonts w:ascii="Times New Roman" w:eastAsia="仿宋_GB2312" w:hAnsi="Times New Roman" w:cs="Times New Roman"/>
          <w:color w:val="000000"/>
          <w:sz w:val="24"/>
        </w:rPr>
        <w:t>实验名称（居中、三号宋体、加粗）</w:t>
      </w:r>
    </w:p>
    <w:p w:rsidR="003378F6" w:rsidRPr="00F72DCC" w:rsidRDefault="003378F6" w:rsidP="003378F6">
      <w:pPr>
        <w:spacing w:line="286" w:lineRule="auto"/>
        <w:ind w:firstLine="420"/>
        <w:rPr>
          <w:rFonts w:ascii="Times New Roman" w:eastAsia="仿宋_GB2312" w:hAnsi="Times New Roman" w:cs="Times New Roman"/>
          <w:color w:val="000000"/>
          <w:sz w:val="24"/>
        </w:rPr>
      </w:pPr>
      <w:r w:rsidRPr="00F72DCC">
        <w:rPr>
          <w:rFonts w:ascii="Times New Roman" w:eastAsia="仿宋_GB2312" w:hAnsi="Times New Roman" w:cs="Times New Roman"/>
          <w:color w:val="000000"/>
          <w:sz w:val="24"/>
        </w:rPr>
        <w:t>2.</w:t>
      </w:r>
      <w:r w:rsidRPr="00F72DCC">
        <w:rPr>
          <w:rFonts w:ascii="Times New Roman" w:eastAsia="仿宋_GB2312" w:hAnsi="Times New Roman" w:cs="Times New Roman"/>
          <w:color w:val="000000"/>
          <w:sz w:val="24"/>
        </w:rPr>
        <w:t>参赛者资料（居中、小四宋体）：学校</w:t>
      </w:r>
      <w:r w:rsidRPr="00F72DCC">
        <w:rPr>
          <w:rFonts w:ascii="Times New Roman" w:eastAsia="仿宋_GB2312" w:hAnsi="Times New Roman" w:cs="Times New Roman"/>
          <w:color w:val="000000"/>
          <w:sz w:val="24"/>
        </w:rPr>
        <w:t xml:space="preserve"> + </w:t>
      </w:r>
      <w:r w:rsidRPr="00F72DCC">
        <w:rPr>
          <w:rFonts w:ascii="Times New Roman" w:eastAsia="仿宋_GB2312" w:hAnsi="Times New Roman" w:cs="Times New Roman"/>
          <w:color w:val="000000"/>
          <w:sz w:val="24"/>
        </w:rPr>
        <w:t>学院</w:t>
      </w:r>
      <w:r w:rsidRPr="00F72DCC">
        <w:rPr>
          <w:rFonts w:ascii="Times New Roman" w:eastAsia="仿宋_GB2312" w:hAnsi="Times New Roman" w:cs="Times New Roman"/>
          <w:color w:val="000000"/>
          <w:sz w:val="24"/>
        </w:rPr>
        <w:t xml:space="preserve"> + </w:t>
      </w:r>
      <w:r w:rsidRPr="00F72DCC">
        <w:rPr>
          <w:rFonts w:ascii="Times New Roman" w:eastAsia="仿宋_GB2312" w:hAnsi="Times New Roman" w:cs="Times New Roman"/>
          <w:color w:val="000000"/>
          <w:sz w:val="24"/>
        </w:rPr>
        <w:t>年级专业</w:t>
      </w:r>
      <w:r w:rsidRPr="00F72DCC">
        <w:rPr>
          <w:rFonts w:ascii="Times New Roman" w:eastAsia="仿宋_GB2312" w:hAnsi="Times New Roman" w:cs="Times New Roman"/>
          <w:color w:val="000000"/>
          <w:sz w:val="24"/>
        </w:rPr>
        <w:t xml:space="preserve"> + </w:t>
      </w:r>
      <w:r w:rsidRPr="00F72DCC">
        <w:rPr>
          <w:rFonts w:ascii="Times New Roman" w:eastAsia="仿宋_GB2312" w:hAnsi="Times New Roman" w:cs="Times New Roman"/>
          <w:color w:val="000000"/>
          <w:sz w:val="24"/>
        </w:rPr>
        <w:t>姓名</w:t>
      </w:r>
      <w:r w:rsidRPr="00F72DCC">
        <w:rPr>
          <w:rFonts w:ascii="Times New Roman" w:eastAsia="仿宋_GB2312" w:hAnsi="Times New Roman" w:cs="Times New Roman"/>
          <w:color w:val="000000"/>
          <w:sz w:val="24"/>
        </w:rPr>
        <w:t xml:space="preserve"> + </w:t>
      </w:r>
      <w:r w:rsidRPr="00F72DCC">
        <w:rPr>
          <w:rFonts w:ascii="Times New Roman" w:eastAsia="仿宋_GB2312" w:hAnsi="Times New Roman" w:cs="Times New Roman"/>
          <w:color w:val="000000"/>
          <w:sz w:val="24"/>
        </w:rPr>
        <w:t>宿舍电话</w:t>
      </w:r>
      <w:r w:rsidRPr="00F72DCC">
        <w:rPr>
          <w:rFonts w:ascii="Times New Roman" w:eastAsia="仿宋_GB2312" w:hAnsi="Times New Roman" w:cs="Times New Roman"/>
          <w:color w:val="000000"/>
          <w:sz w:val="24"/>
        </w:rPr>
        <w:t xml:space="preserve"> + </w:t>
      </w:r>
      <w:r w:rsidRPr="00F72DCC">
        <w:rPr>
          <w:rFonts w:ascii="Times New Roman" w:eastAsia="仿宋_GB2312" w:hAnsi="Times New Roman" w:cs="Times New Roman"/>
          <w:color w:val="000000"/>
          <w:sz w:val="24"/>
        </w:rPr>
        <w:t>手机号码</w:t>
      </w:r>
      <w:r w:rsidRPr="00F72DCC">
        <w:rPr>
          <w:rFonts w:ascii="Times New Roman" w:eastAsia="仿宋_GB2312" w:hAnsi="Times New Roman" w:cs="Times New Roman"/>
          <w:color w:val="000000"/>
          <w:sz w:val="24"/>
        </w:rPr>
        <w:t xml:space="preserve"> </w:t>
      </w:r>
      <w:r w:rsidRPr="00F72DCC">
        <w:rPr>
          <w:rFonts w:ascii="Times New Roman" w:eastAsia="仿宋_GB2312" w:hAnsi="Times New Roman" w:cs="Times New Roman"/>
          <w:color w:val="000000"/>
          <w:sz w:val="24"/>
        </w:rPr>
        <w:t>（按字母排序）</w:t>
      </w:r>
    </w:p>
    <w:p w:rsidR="003378F6" w:rsidRPr="00F72DCC" w:rsidRDefault="003378F6" w:rsidP="003378F6">
      <w:pPr>
        <w:spacing w:line="286" w:lineRule="auto"/>
        <w:ind w:firstLine="420"/>
        <w:rPr>
          <w:rFonts w:ascii="Times New Roman" w:eastAsia="仿宋_GB2312" w:hAnsi="Times New Roman" w:cs="Times New Roman"/>
          <w:b/>
          <w:bCs/>
          <w:color w:val="000000"/>
          <w:sz w:val="24"/>
        </w:rPr>
      </w:pPr>
      <w:r w:rsidRPr="00F72DCC">
        <w:rPr>
          <w:rFonts w:ascii="Times New Roman" w:eastAsia="仿宋_GB2312" w:hAnsi="Times New Roman" w:cs="Times New Roman"/>
          <w:b/>
          <w:bCs/>
          <w:color w:val="000000"/>
          <w:sz w:val="24"/>
        </w:rPr>
        <w:t>三、摘要</w:t>
      </w:r>
    </w:p>
    <w:p w:rsidR="003378F6" w:rsidRPr="00F72DCC" w:rsidRDefault="003378F6" w:rsidP="003378F6">
      <w:pPr>
        <w:spacing w:line="286" w:lineRule="auto"/>
        <w:ind w:firstLine="420"/>
        <w:rPr>
          <w:rFonts w:ascii="Times New Roman" w:eastAsia="仿宋_GB2312" w:hAnsi="Times New Roman" w:cs="Times New Roman"/>
          <w:color w:val="000000"/>
          <w:sz w:val="24"/>
        </w:rPr>
      </w:pPr>
      <w:r w:rsidRPr="00F72DCC">
        <w:rPr>
          <w:rFonts w:ascii="Times New Roman" w:eastAsia="仿宋_GB2312" w:hAnsi="Times New Roman" w:cs="Times New Roman"/>
          <w:color w:val="000000"/>
          <w:sz w:val="24"/>
        </w:rPr>
        <w:t>1.“</w:t>
      </w:r>
      <w:r w:rsidRPr="00F72DCC">
        <w:rPr>
          <w:rFonts w:ascii="Times New Roman" w:eastAsia="仿宋_GB2312" w:hAnsi="Times New Roman" w:cs="Times New Roman"/>
          <w:color w:val="000000"/>
          <w:sz w:val="24"/>
        </w:rPr>
        <w:t>摘要</w:t>
      </w:r>
      <w:r w:rsidRPr="00F72DCC">
        <w:rPr>
          <w:rFonts w:ascii="Times New Roman" w:eastAsia="仿宋_GB2312" w:hAnsi="Times New Roman" w:cs="Times New Roman"/>
          <w:color w:val="000000"/>
          <w:sz w:val="24"/>
        </w:rPr>
        <w:t>”</w:t>
      </w:r>
      <w:r w:rsidRPr="00F72DCC">
        <w:rPr>
          <w:rFonts w:ascii="Times New Roman" w:eastAsia="仿宋_GB2312" w:hAnsi="Times New Roman" w:cs="Times New Roman"/>
          <w:color w:val="000000"/>
          <w:sz w:val="24"/>
        </w:rPr>
        <w:t>两字用黑体加粗</w:t>
      </w:r>
      <w:r w:rsidRPr="00F72DCC">
        <w:rPr>
          <w:rFonts w:ascii="Times New Roman" w:eastAsia="仿宋_GB2312" w:hAnsi="Times New Roman" w:cs="Times New Roman"/>
          <w:color w:val="000000"/>
          <w:sz w:val="24"/>
        </w:rPr>
        <w:t>4</w:t>
      </w:r>
      <w:r w:rsidRPr="00F72DCC">
        <w:rPr>
          <w:rFonts w:ascii="Times New Roman" w:eastAsia="仿宋_GB2312" w:hAnsi="Times New Roman" w:cs="Times New Roman"/>
          <w:color w:val="000000"/>
          <w:sz w:val="24"/>
        </w:rPr>
        <w:t>号字居中，字与字之间留</w:t>
      </w:r>
      <w:r w:rsidRPr="00F72DCC">
        <w:rPr>
          <w:rFonts w:ascii="Times New Roman" w:eastAsia="仿宋_GB2312" w:hAnsi="Times New Roman" w:cs="Times New Roman"/>
          <w:color w:val="000000"/>
          <w:sz w:val="24"/>
        </w:rPr>
        <w:t>4</w:t>
      </w:r>
      <w:r w:rsidRPr="00F72DCC">
        <w:rPr>
          <w:rFonts w:ascii="Times New Roman" w:eastAsia="仿宋_GB2312" w:hAnsi="Times New Roman" w:cs="Times New Roman"/>
          <w:color w:val="000000"/>
          <w:sz w:val="24"/>
        </w:rPr>
        <w:t>个字距。摘要正文用宋体小</w:t>
      </w:r>
      <w:r w:rsidRPr="00F72DCC">
        <w:rPr>
          <w:rFonts w:ascii="Times New Roman" w:eastAsia="仿宋_GB2312" w:hAnsi="Times New Roman" w:cs="Times New Roman"/>
          <w:color w:val="000000"/>
          <w:sz w:val="24"/>
        </w:rPr>
        <w:t>4</w:t>
      </w:r>
      <w:r w:rsidRPr="00F72DCC">
        <w:rPr>
          <w:rFonts w:ascii="Times New Roman" w:eastAsia="仿宋_GB2312" w:hAnsi="Times New Roman" w:cs="Times New Roman"/>
          <w:color w:val="000000"/>
          <w:sz w:val="24"/>
        </w:rPr>
        <w:t>号字。</w:t>
      </w:r>
    </w:p>
    <w:p w:rsidR="003378F6" w:rsidRPr="00F72DCC" w:rsidRDefault="003378F6" w:rsidP="003378F6">
      <w:pPr>
        <w:spacing w:line="286" w:lineRule="auto"/>
        <w:ind w:firstLine="420"/>
        <w:rPr>
          <w:rFonts w:ascii="Times New Roman" w:eastAsia="仿宋_GB2312" w:hAnsi="Times New Roman" w:cs="Times New Roman"/>
          <w:color w:val="000000"/>
          <w:sz w:val="24"/>
        </w:rPr>
      </w:pPr>
      <w:r w:rsidRPr="00F72DCC">
        <w:rPr>
          <w:rFonts w:ascii="Times New Roman" w:eastAsia="仿宋_GB2312" w:hAnsi="Times New Roman" w:cs="Times New Roman"/>
          <w:color w:val="000000"/>
          <w:sz w:val="24"/>
        </w:rPr>
        <w:t>2.“</w:t>
      </w:r>
      <w:r w:rsidRPr="00F72DCC">
        <w:rPr>
          <w:rFonts w:ascii="Times New Roman" w:eastAsia="仿宋_GB2312" w:hAnsi="Times New Roman" w:cs="Times New Roman"/>
          <w:color w:val="000000"/>
          <w:sz w:val="24"/>
        </w:rPr>
        <w:t>关键词</w:t>
      </w:r>
      <w:r w:rsidRPr="00F72DCC">
        <w:rPr>
          <w:rFonts w:ascii="Times New Roman" w:eastAsia="仿宋_GB2312" w:hAnsi="Times New Roman" w:cs="Times New Roman"/>
          <w:color w:val="000000"/>
          <w:sz w:val="24"/>
        </w:rPr>
        <w:t>”</w:t>
      </w:r>
      <w:r w:rsidRPr="00F72DCC">
        <w:rPr>
          <w:rFonts w:ascii="Times New Roman" w:eastAsia="仿宋_GB2312" w:hAnsi="Times New Roman" w:cs="Times New Roman"/>
          <w:color w:val="000000"/>
          <w:sz w:val="24"/>
        </w:rPr>
        <w:t>三个字用黑体加粗小</w:t>
      </w:r>
      <w:r w:rsidRPr="00F72DCC">
        <w:rPr>
          <w:rFonts w:ascii="Times New Roman" w:eastAsia="仿宋_GB2312" w:hAnsi="Times New Roman" w:cs="Times New Roman"/>
          <w:color w:val="000000"/>
          <w:sz w:val="24"/>
        </w:rPr>
        <w:t>4</w:t>
      </w:r>
      <w:r w:rsidRPr="00F72DCC">
        <w:rPr>
          <w:rFonts w:ascii="Times New Roman" w:eastAsia="仿宋_GB2312" w:hAnsi="Times New Roman" w:cs="Times New Roman"/>
          <w:color w:val="000000"/>
          <w:sz w:val="24"/>
        </w:rPr>
        <w:t>号字，与摘要正文左对齐。</w:t>
      </w:r>
    </w:p>
    <w:p w:rsidR="003378F6" w:rsidRPr="00F72DCC" w:rsidRDefault="003378F6" w:rsidP="003378F6">
      <w:pPr>
        <w:spacing w:line="286" w:lineRule="auto"/>
        <w:ind w:firstLine="420"/>
        <w:rPr>
          <w:rFonts w:ascii="Times New Roman" w:eastAsia="仿宋_GB2312" w:hAnsi="Times New Roman" w:cs="Times New Roman"/>
          <w:color w:val="000000"/>
          <w:sz w:val="24"/>
        </w:rPr>
      </w:pPr>
      <w:r w:rsidRPr="00F72DCC">
        <w:rPr>
          <w:rFonts w:ascii="Times New Roman" w:eastAsia="仿宋_GB2312" w:hAnsi="Times New Roman" w:cs="Times New Roman"/>
          <w:color w:val="000000"/>
          <w:sz w:val="24"/>
        </w:rPr>
        <w:t>3.</w:t>
      </w:r>
      <w:r w:rsidRPr="00F72DCC">
        <w:rPr>
          <w:rFonts w:ascii="Times New Roman" w:eastAsia="仿宋_GB2312" w:hAnsi="Times New Roman" w:cs="Times New Roman"/>
          <w:color w:val="000000"/>
          <w:sz w:val="24"/>
        </w:rPr>
        <w:t>关键词宋体小</w:t>
      </w:r>
      <w:r w:rsidRPr="00F72DCC">
        <w:rPr>
          <w:rFonts w:ascii="Times New Roman" w:eastAsia="仿宋_GB2312" w:hAnsi="Times New Roman" w:cs="Times New Roman"/>
          <w:color w:val="000000"/>
          <w:sz w:val="24"/>
        </w:rPr>
        <w:t>4</w:t>
      </w:r>
      <w:r w:rsidRPr="00F72DCC">
        <w:rPr>
          <w:rFonts w:ascii="Times New Roman" w:eastAsia="仿宋_GB2312" w:hAnsi="Times New Roman" w:cs="Times New Roman"/>
          <w:color w:val="000000"/>
          <w:sz w:val="24"/>
        </w:rPr>
        <w:t>号字，各关键词之间空</w:t>
      </w:r>
      <w:r w:rsidRPr="00F72DCC">
        <w:rPr>
          <w:rFonts w:ascii="Times New Roman" w:eastAsia="仿宋_GB2312" w:hAnsi="Times New Roman" w:cs="Times New Roman"/>
          <w:color w:val="000000"/>
          <w:sz w:val="24"/>
        </w:rPr>
        <w:t>2</w:t>
      </w:r>
      <w:r w:rsidRPr="00F72DCC">
        <w:rPr>
          <w:rFonts w:ascii="Times New Roman" w:eastAsia="仿宋_GB2312" w:hAnsi="Times New Roman" w:cs="Times New Roman"/>
          <w:color w:val="000000"/>
          <w:sz w:val="24"/>
        </w:rPr>
        <w:t>个字距，且不加标点符号。</w:t>
      </w:r>
    </w:p>
    <w:p w:rsidR="003378F6" w:rsidRPr="00F72DCC" w:rsidRDefault="003378F6" w:rsidP="003378F6">
      <w:pPr>
        <w:spacing w:line="286" w:lineRule="auto"/>
        <w:ind w:firstLine="420"/>
        <w:rPr>
          <w:rFonts w:ascii="Times New Roman" w:eastAsia="仿宋_GB2312" w:hAnsi="Times New Roman" w:cs="Times New Roman"/>
          <w:b/>
          <w:bCs/>
          <w:color w:val="000000"/>
          <w:sz w:val="24"/>
        </w:rPr>
      </w:pPr>
      <w:r w:rsidRPr="00F72DCC">
        <w:rPr>
          <w:rFonts w:ascii="Times New Roman" w:eastAsia="仿宋_GB2312" w:hAnsi="Times New Roman" w:cs="Times New Roman"/>
          <w:b/>
          <w:bCs/>
          <w:color w:val="000000"/>
          <w:sz w:val="24"/>
        </w:rPr>
        <w:t>四、正文</w:t>
      </w:r>
    </w:p>
    <w:p w:rsidR="003378F6" w:rsidRPr="00F72DCC" w:rsidRDefault="003378F6" w:rsidP="003378F6">
      <w:pPr>
        <w:spacing w:line="286" w:lineRule="auto"/>
        <w:ind w:firstLine="420"/>
        <w:rPr>
          <w:rFonts w:ascii="Times New Roman" w:eastAsia="仿宋_GB2312" w:hAnsi="Times New Roman" w:cs="Times New Roman"/>
          <w:color w:val="000000"/>
          <w:sz w:val="24"/>
        </w:rPr>
      </w:pPr>
      <w:r w:rsidRPr="00F72DCC">
        <w:rPr>
          <w:rFonts w:ascii="Times New Roman" w:eastAsia="仿宋_GB2312" w:hAnsi="Times New Roman" w:cs="Times New Roman"/>
          <w:color w:val="000000"/>
          <w:sz w:val="24"/>
        </w:rPr>
        <w:t>（</w:t>
      </w:r>
      <w:r w:rsidRPr="00F72DCC">
        <w:rPr>
          <w:rFonts w:ascii="Times New Roman" w:eastAsia="仿宋_GB2312" w:hAnsi="Times New Roman" w:cs="Times New Roman"/>
          <w:color w:val="000000"/>
          <w:sz w:val="24"/>
        </w:rPr>
        <w:t>1</w:t>
      </w:r>
      <w:r w:rsidRPr="00F72DCC">
        <w:rPr>
          <w:rFonts w:ascii="Times New Roman" w:eastAsia="仿宋_GB2312" w:hAnsi="Times New Roman" w:cs="Times New Roman"/>
          <w:color w:val="000000"/>
          <w:sz w:val="24"/>
        </w:rPr>
        <w:t>、前言；</w:t>
      </w:r>
      <w:r w:rsidRPr="00F72DCC">
        <w:rPr>
          <w:rFonts w:ascii="Times New Roman" w:eastAsia="仿宋_GB2312" w:hAnsi="Times New Roman" w:cs="Times New Roman"/>
          <w:color w:val="000000"/>
          <w:sz w:val="24"/>
        </w:rPr>
        <w:t>2</w:t>
      </w:r>
      <w:r w:rsidRPr="00F72DCC">
        <w:rPr>
          <w:rFonts w:ascii="Times New Roman" w:eastAsia="仿宋_GB2312" w:hAnsi="Times New Roman" w:cs="Times New Roman"/>
          <w:color w:val="000000"/>
          <w:sz w:val="24"/>
        </w:rPr>
        <w:t>、实验目的；</w:t>
      </w:r>
      <w:r w:rsidRPr="00F72DCC">
        <w:rPr>
          <w:rFonts w:ascii="Times New Roman" w:eastAsia="仿宋_GB2312" w:hAnsi="Times New Roman" w:cs="Times New Roman"/>
          <w:color w:val="000000"/>
          <w:sz w:val="24"/>
        </w:rPr>
        <w:t>3</w:t>
      </w:r>
      <w:r w:rsidRPr="00F72DCC">
        <w:rPr>
          <w:rFonts w:ascii="Times New Roman" w:eastAsia="仿宋_GB2312" w:hAnsi="Times New Roman" w:cs="Times New Roman"/>
          <w:color w:val="000000"/>
          <w:sz w:val="24"/>
        </w:rPr>
        <w:t>、实验原理；</w:t>
      </w:r>
      <w:r w:rsidRPr="00F72DCC">
        <w:rPr>
          <w:rFonts w:ascii="Times New Roman" w:eastAsia="仿宋_GB2312" w:hAnsi="Times New Roman" w:cs="Times New Roman"/>
          <w:color w:val="000000"/>
          <w:sz w:val="24"/>
        </w:rPr>
        <w:t>4</w:t>
      </w:r>
      <w:r w:rsidRPr="00F72DCC">
        <w:rPr>
          <w:rFonts w:ascii="Times New Roman" w:eastAsia="仿宋_GB2312" w:hAnsi="Times New Roman" w:cs="Times New Roman"/>
          <w:color w:val="000000"/>
          <w:sz w:val="24"/>
        </w:rPr>
        <w:t>、实验设备；</w:t>
      </w:r>
      <w:r w:rsidRPr="00F72DCC">
        <w:rPr>
          <w:rFonts w:ascii="Times New Roman" w:eastAsia="仿宋_GB2312" w:hAnsi="Times New Roman" w:cs="Times New Roman"/>
          <w:color w:val="000000"/>
          <w:sz w:val="24"/>
        </w:rPr>
        <w:t>5</w:t>
      </w:r>
      <w:r w:rsidRPr="00F72DCC">
        <w:rPr>
          <w:rFonts w:ascii="Times New Roman" w:eastAsia="仿宋_GB2312" w:hAnsi="Times New Roman" w:cs="Times New Roman"/>
          <w:color w:val="000000"/>
          <w:sz w:val="24"/>
        </w:rPr>
        <w:t>、实验材料及试剂：</w:t>
      </w:r>
      <w:r w:rsidRPr="00F72DCC">
        <w:rPr>
          <w:rFonts w:ascii="Times New Roman" w:eastAsia="仿宋_GB2312" w:hAnsi="Times New Roman" w:cs="Times New Roman"/>
          <w:color w:val="000000"/>
          <w:sz w:val="24"/>
        </w:rPr>
        <w:t>a.</w:t>
      </w:r>
      <w:r w:rsidRPr="00F72DCC">
        <w:rPr>
          <w:rFonts w:ascii="Times New Roman" w:eastAsia="仿宋_GB2312" w:hAnsi="Times New Roman" w:cs="Times New Roman"/>
          <w:color w:val="000000"/>
          <w:sz w:val="24"/>
        </w:rPr>
        <w:t>试剂的配制</w:t>
      </w:r>
      <w:r w:rsidRPr="00F72DCC">
        <w:rPr>
          <w:rFonts w:ascii="Times New Roman" w:eastAsia="仿宋_GB2312" w:hAnsi="Times New Roman" w:cs="Times New Roman"/>
          <w:color w:val="000000"/>
          <w:sz w:val="24"/>
        </w:rPr>
        <w:t>b.</w:t>
      </w:r>
      <w:r w:rsidRPr="00F72DCC">
        <w:rPr>
          <w:rFonts w:ascii="Times New Roman" w:eastAsia="仿宋_GB2312" w:hAnsi="Times New Roman" w:cs="Times New Roman"/>
          <w:color w:val="000000"/>
          <w:sz w:val="24"/>
        </w:rPr>
        <w:t>材料的处理；</w:t>
      </w:r>
      <w:r w:rsidRPr="00F72DCC">
        <w:rPr>
          <w:rFonts w:ascii="Times New Roman" w:eastAsia="仿宋_GB2312" w:hAnsi="Times New Roman" w:cs="Times New Roman"/>
          <w:color w:val="000000"/>
          <w:sz w:val="24"/>
        </w:rPr>
        <w:t>6</w:t>
      </w:r>
      <w:r w:rsidRPr="00F72DCC">
        <w:rPr>
          <w:rFonts w:ascii="Times New Roman" w:eastAsia="仿宋_GB2312" w:hAnsi="Times New Roman" w:cs="Times New Roman"/>
          <w:color w:val="000000"/>
          <w:sz w:val="24"/>
        </w:rPr>
        <w:t>、实验操作步骤；</w:t>
      </w:r>
      <w:r w:rsidRPr="00F72DCC">
        <w:rPr>
          <w:rFonts w:ascii="Times New Roman" w:eastAsia="仿宋_GB2312" w:hAnsi="Times New Roman" w:cs="Times New Roman"/>
          <w:color w:val="000000"/>
          <w:sz w:val="24"/>
        </w:rPr>
        <w:t>7</w:t>
      </w:r>
      <w:r w:rsidRPr="00F72DCC">
        <w:rPr>
          <w:rFonts w:ascii="Times New Roman" w:eastAsia="仿宋_GB2312" w:hAnsi="Times New Roman" w:cs="Times New Roman"/>
          <w:color w:val="000000"/>
          <w:sz w:val="24"/>
        </w:rPr>
        <w:t>、结果及计算；</w:t>
      </w:r>
      <w:r w:rsidRPr="00F72DCC">
        <w:rPr>
          <w:rFonts w:ascii="Times New Roman" w:eastAsia="仿宋_GB2312" w:hAnsi="Times New Roman" w:cs="Times New Roman"/>
          <w:color w:val="000000"/>
          <w:sz w:val="24"/>
        </w:rPr>
        <w:t>8</w:t>
      </w:r>
      <w:r w:rsidRPr="00F72DCC">
        <w:rPr>
          <w:rFonts w:ascii="Times New Roman" w:eastAsia="仿宋_GB2312" w:hAnsi="Times New Roman" w:cs="Times New Roman"/>
          <w:color w:val="000000"/>
          <w:sz w:val="24"/>
        </w:rPr>
        <w:t>、注意事项；</w:t>
      </w:r>
      <w:r w:rsidRPr="00F72DCC">
        <w:rPr>
          <w:rFonts w:ascii="Times New Roman" w:eastAsia="仿宋_GB2312" w:hAnsi="Times New Roman" w:cs="Times New Roman"/>
          <w:color w:val="000000"/>
          <w:sz w:val="24"/>
        </w:rPr>
        <w:t>9</w:t>
      </w:r>
      <w:r w:rsidRPr="00F72DCC">
        <w:rPr>
          <w:rFonts w:ascii="Times New Roman" w:eastAsia="仿宋_GB2312" w:hAnsi="Times New Roman" w:cs="Times New Roman"/>
          <w:color w:val="000000"/>
          <w:sz w:val="24"/>
        </w:rPr>
        <w:t>、费用预算）</w:t>
      </w:r>
    </w:p>
    <w:p w:rsidR="003378F6" w:rsidRPr="00F72DCC" w:rsidRDefault="003378F6" w:rsidP="003378F6">
      <w:pPr>
        <w:spacing w:line="286" w:lineRule="auto"/>
        <w:ind w:firstLine="420"/>
        <w:rPr>
          <w:rFonts w:ascii="Times New Roman" w:eastAsia="仿宋_GB2312" w:hAnsi="Times New Roman" w:cs="Times New Roman"/>
          <w:color w:val="000000"/>
          <w:sz w:val="24"/>
        </w:rPr>
      </w:pPr>
      <w:r w:rsidRPr="00F72DCC">
        <w:rPr>
          <w:rFonts w:ascii="Times New Roman" w:eastAsia="仿宋_GB2312" w:hAnsi="Times New Roman" w:cs="Times New Roman"/>
          <w:color w:val="000000"/>
          <w:sz w:val="24"/>
        </w:rPr>
        <w:t>1.</w:t>
      </w:r>
      <w:r w:rsidRPr="00F72DCC">
        <w:rPr>
          <w:rFonts w:ascii="Times New Roman" w:eastAsia="仿宋_GB2312" w:hAnsi="Times New Roman" w:cs="Times New Roman"/>
          <w:color w:val="000000"/>
          <w:sz w:val="24"/>
        </w:rPr>
        <w:t>正文层次标题末不加标点符号。各层次一律用阿拉伯</w:t>
      </w:r>
      <w:proofErr w:type="gramStart"/>
      <w:r w:rsidRPr="00F72DCC">
        <w:rPr>
          <w:rFonts w:ascii="Times New Roman" w:eastAsia="仿宋_GB2312" w:hAnsi="Times New Roman" w:cs="Times New Roman"/>
          <w:color w:val="000000"/>
          <w:sz w:val="24"/>
        </w:rPr>
        <w:t>字连续</w:t>
      </w:r>
      <w:proofErr w:type="gramEnd"/>
      <w:r w:rsidRPr="00F72DCC">
        <w:rPr>
          <w:rFonts w:ascii="Times New Roman" w:eastAsia="仿宋_GB2312" w:hAnsi="Times New Roman" w:cs="Times New Roman"/>
          <w:color w:val="000000"/>
          <w:sz w:val="24"/>
        </w:rPr>
        <w:t>编号，如：</w:t>
      </w:r>
      <w:r w:rsidRPr="00F72DCC">
        <w:rPr>
          <w:rFonts w:ascii="Times New Roman" w:eastAsia="仿宋_GB2312" w:hAnsi="Times New Roman" w:cs="Times New Roman"/>
          <w:color w:val="000000"/>
          <w:sz w:val="24"/>
        </w:rPr>
        <w:t>“1”</w:t>
      </w:r>
      <w:r w:rsidRPr="00F72DCC">
        <w:rPr>
          <w:rFonts w:ascii="Times New Roman" w:eastAsia="仿宋_GB2312" w:hAnsi="Times New Roman" w:cs="Times New Roman"/>
          <w:color w:val="000000"/>
          <w:sz w:val="24"/>
        </w:rPr>
        <w:t>，</w:t>
      </w:r>
      <w:r w:rsidRPr="00F72DCC">
        <w:rPr>
          <w:rFonts w:ascii="Times New Roman" w:eastAsia="仿宋_GB2312" w:hAnsi="Times New Roman" w:cs="Times New Roman"/>
          <w:color w:val="000000"/>
          <w:sz w:val="24"/>
        </w:rPr>
        <w:t>“2.1”</w:t>
      </w:r>
      <w:r w:rsidRPr="00F72DCC">
        <w:rPr>
          <w:rFonts w:ascii="Times New Roman" w:eastAsia="仿宋_GB2312" w:hAnsi="Times New Roman" w:cs="Times New Roman"/>
          <w:color w:val="000000"/>
          <w:sz w:val="24"/>
        </w:rPr>
        <w:t>，</w:t>
      </w:r>
      <w:r w:rsidRPr="00F72DCC">
        <w:rPr>
          <w:rFonts w:ascii="Times New Roman" w:eastAsia="仿宋_GB2312" w:hAnsi="Times New Roman" w:cs="Times New Roman"/>
          <w:color w:val="000000"/>
          <w:sz w:val="24"/>
        </w:rPr>
        <w:t>“3.1.2”</w:t>
      </w:r>
      <w:r w:rsidRPr="00F72DCC">
        <w:rPr>
          <w:rFonts w:ascii="Times New Roman" w:eastAsia="仿宋_GB2312" w:hAnsi="Times New Roman" w:cs="Times New Roman"/>
          <w:color w:val="000000"/>
          <w:sz w:val="24"/>
        </w:rPr>
        <w:t>，一律左顶格，后空一个字距写标题。一级标题从前言起编，一律用黑体加粗</w:t>
      </w:r>
      <w:r w:rsidRPr="00F72DCC">
        <w:rPr>
          <w:rFonts w:ascii="Times New Roman" w:eastAsia="仿宋_GB2312" w:hAnsi="Times New Roman" w:cs="Times New Roman"/>
          <w:color w:val="000000"/>
          <w:sz w:val="24"/>
        </w:rPr>
        <w:t>4</w:t>
      </w:r>
      <w:r w:rsidRPr="00F72DCC">
        <w:rPr>
          <w:rFonts w:ascii="Times New Roman" w:eastAsia="仿宋_GB2312" w:hAnsi="Times New Roman" w:cs="Times New Roman"/>
          <w:color w:val="000000"/>
          <w:sz w:val="24"/>
        </w:rPr>
        <w:t>号字，左顶格；二级标题用黑体加粗小</w:t>
      </w:r>
      <w:r w:rsidRPr="00F72DCC">
        <w:rPr>
          <w:rFonts w:ascii="Times New Roman" w:eastAsia="仿宋_GB2312" w:hAnsi="Times New Roman" w:cs="Times New Roman"/>
          <w:color w:val="000000"/>
          <w:sz w:val="24"/>
        </w:rPr>
        <w:t>4</w:t>
      </w:r>
      <w:r w:rsidRPr="00F72DCC">
        <w:rPr>
          <w:rFonts w:ascii="Times New Roman" w:eastAsia="仿宋_GB2312" w:hAnsi="Times New Roman" w:cs="Times New Roman"/>
          <w:color w:val="000000"/>
          <w:sz w:val="24"/>
        </w:rPr>
        <w:t>号字，左顶格；三级标题用楷体加粗小</w:t>
      </w:r>
      <w:r w:rsidRPr="00F72DCC">
        <w:rPr>
          <w:rFonts w:ascii="Times New Roman" w:eastAsia="仿宋_GB2312" w:hAnsi="Times New Roman" w:cs="Times New Roman"/>
          <w:color w:val="000000"/>
          <w:sz w:val="24"/>
        </w:rPr>
        <w:t>4</w:t>
      </w:r>
      <w:r w:rsidRPr="00F72DCC">
        <w:rPr>
          <w:rFonts w:ascii="Times New Roman" w:eastAsia="仿宋_GB2312" w:hAnsi="Times New Roman" w:cs="Times New Roman"/>
          <w:color w:val="000000"/>
          <w:sz w:val="24"/>
        </w:rPr>
        <w:t>号字，左顶格。</w:t>
      </w:r>
    </w:p>
    <w:p w:rsidR="003378F6" w:rsidRPr="00F72DCC" w:rsidRDefault="003378F6" w:rsidP="003378F6">
      <w:pPr>
        <w:spacing w:line="286" w:lineRule="auto"/>
        <w:ind w:firstLine="420"/>
        <w:rPr>
          <w:rFonts w:ascii="Times New Roman" w:eastAsia="仿宋_GB2312" w:hAnsi="Times New Roman" w:cs="Times New Roman"/>
          <w:color w:val="000000"/>
          <w:sz w:val="24"/>
        </w:rPr>
      </w:pPr>
      <w:r w:rsidRPr="00F72DCC">
        <w:rPr>
          <w:rFonts w:ascii="Times New Roman" w:eastAsia="仿宋_GB2312" w:hAnsi="Times New Roman" w:cs="Times New Roman"/>
          <w:color w:val="000000"/>
          <w:sz w:val="24"/>
        </w:rPr>
        <w:t>2.</w:t>
      </w:r>
      <w:r w:rsidRPr="00F72DCC">
        <w:rPr>
          <w:rFonts w:ascii="Times New Roman" w:eastAsia="仿宋_GB2312" w:hAnsi="Times New Roman" w:cs="Times New Roman"/>
          <w:color w:val="000000"/>
          <w:sz w:val="24"/>
        </w:rPr>
        <w:t>正文其他部分全部用宋体小</w:t>
      </w:r>
      <w:r w:rsidRPr="00F72DCC">
        <w:rPr>
          <w:rFonts w:ascii="Times New Roman" w:eastAsia="仿宋_GB2312" w:hAnsi="Times New Roman" w:cs="Times New Roman"/>
          <w:color w:val="000000"/>
          <w:sz w:val="24"/>
        </w:rPr>
        <w:t>4</w:t>
      </w:r>
      <w:r w:rsidRPr="00F72DCC">
        <w:rPr>
          <w:rFonts w:ascii="Times New Roman" w:eastAsia="仿宋_GB2312" w:hAnsi="Times New Roman" w:cs="Times New Roman"/>
          <w:color w:val="000000"/>
          <w:sz w:val="24"/>
        </w:rPr>
        <w:t>号字。</w:t>
      </w:r>
    </w:p>
    <w:p w:rsidR="003378F6" w:rsidRPr="00F72DCC" w:rsidRDefault="003378F6" w:rsidP="003378F6">
      <w:pPr>
        <w:spacing w:line="286" w:lineRule="auto"/>
        <w:ind w:firstLine="420"/>
        <w:rPr>
          <w:rFonts w:ascii="Times New Roman" w:eastAsia="仿宋_GB2312" w:hAnsi="Times New Roman" w:cs="Times New Roman"/>
          <w:color w:val="000000"/>
          <w:sz w:val="24"/>
        </w:rPr>
      </w:pPr>
      <w:r w:rsidRPr="00F72DCC">
        <w:rPr>
          <w:rFonts w:ascii="Times New Roman" w:eastAsia="仿宋_GB2312" w:hAnsi="Times New Roman" w:cs="Times New Roman"/>
          <w:color w:val="000000"/>
          <w:sz w:val="24"/>
        </w:rPr>
        <w:t>3.</w:t>
      </w:r>
      <w:proofErr w:type="gramStart"/>
      <w:r w:rsidRPr="00F72DCC">
        <w:rPr>
          <w:rFonts w:ascii="Times New Roman" w:eastAsia="仿宋_GB2312" w:hAnsi="Times New Roman" w:cs="Times New Roman"/>
          <w:color w:val="000000"/>
          <w:sz w:val="24"/>
        </w:rPr>
        <w:t>图题放图</w:t>
      </w:r>
      <w:proofErr w:type="gramEnd"/>
      <w:r w:rsidRPr="00F72DCC">
        <w:rPr>
          <w:rFonts w:ascii="Times New Roman" w:eastAsia="仿宋_GB2312" w:hAnsi="Times New Roman" w:cs="Times New Roman"/>
          <w:color w:val="000000"/>
          <w:sz w:val="24"/>
        </w:rPr>
        <w:t>下方居中，用阿拉伯数字编号，如：</w:t>
      </w:r>
      <w:r w:rsidRPr="00F72DCC">
        <w:rPr>
          <w:rFonts w:ascii="Times New Roman" w:eastAsia="仿宋_GB2312" w:hAnsi="Times New Roman" w:cs="Times New Roman"/>
          <w:color w:val="000000"/>
          <w:sz w:val="24"/>
        </w:rPr>
        <w:t>“</w:t>
      </w:r>
      <w:r w:rsidRPr="00F72DCC">
        <w:rPr>
          <w:rFonts w:ascii="Times New Roman" w:eastAsia="仿宋_GB2312" w:hAnsi="Times New Roman" w:cs="Times New Roman"/>
          <w:color w:val="000000"/>
          <w:sz w:val="24"/>
        </w:rPr>
        <w:t>图</w:t>
      </w:r>
      <w:r w:rsidRPr="00F72DCC">
        <w:rPr>
          <w:rFonts w:ascii="Times New Roman" w:eastAsia="仿宋_GB2312" w:hAnsi="Times New Roman" w:cs="Times New Roman"/>
          <w:color w:val="000000"/>
          <w:sz w:val="24"/>
        </w:rPr>
        <w:t>1”</w:t>
      </w:r>
      <w:r w:rsidRPr="00F72DCC">
        <w:rPr>
          <w:rFonts w:ascii="Times New Roman" w:eastAsia="仿宋_GB2312" w:hAnsi="Times New Roman" w:cs="Times New Roman"/>
          <w:color w:val="000000"/>
          <w:sz w:val="24"/>
        </w:rPr>
        <w:t>，图号后不加符号，空</w:t>
      </w:r>
      <w:r w:rsidRPr="00F72DCC">
        <w:rPr>
          <w:rFonts w:ascii="Times New Roman" w:eastAsia="仿宋_GB2312" w:hAnsi="Times New Roman" w:cs="Times New Roman"/>
          <w:color w:val="000000"/>
          <w:sz w:val="24"/>
        </w:rPr>
        <w:t>1</w:t>
      </w:r>
      <w:r w:rsidRPr="00F72DCC">
        <w:rPr>
          <w:rFonts w:ascii="Times New Roman" w:eastAsia="仿宋_GB2312" w:hAnsi="Times New Roman" w:cs="Times New Roman"/>
          <w:color w:val="000000"/>
          <w:sz w:val="24"/>
        </w:rPr>
        <w:t>个字距</w:t>
      </w:r>
      <w:proofErr w:type="gramStart"/>
      <w:r w:rsidRPr="00F72DCC">
        <w:rPr>
          <w:rFonts w:ascii="Times New Roman" w:eastAsia="仿宋_GB2312" w:hAnsi="Times New Roman" w:cs="Times New Roman"/>
          <w:color w:val="000000"/>
          <w:sz w:val="24"/>
        </w:rPr>
        <w:t>写图题</w:t>
      </w:r>
      <w:proofErr w:type="gramEnd"/>
      <w:r w:rsidRPr="00F72DCC">
        <w:rPr>
          <w:rFonts w:ascii="Times New Roman" w:eastAsia="仿宋_GB2312" w:hAnsi="Times New Roman" w:cs="Times New Roman"/>
          <w:color w:val="000000"/>
          <w:sz w:val="24"/>
        </w:rPr>
        <w:t>；</w:t>
      </w:r>
      <w:proofErr w:type="gramStart"/>
      <w:r w:rsidRPr="00F72DCC">
        <w:rPr>
          <w:rFonts w:ascii="Times New Roman" w:eastAsia="仿宋_GB2312" w:hAnsi="Times New Roman" w:cs="Times New Roman"/>
          <w:color w:val="000000"/>
          <w:sz w:val="24"/>
        </w:rPr>
        <w:t>表题放表</w:t>
      </w:r>
      <w:proofErr w:type="gramEnd"/>
      <w:r w:rsidRPr="00F72DCC">
        <w:rPr>
          <w:rFonts w:ascii="Times New Roman" w:eastAsia="仿宋_GB2312" w:hAnsi="Times New Roman" w:cs="Times New Roman"/>
          <w:color w:val="000000"/>
          <w:sz w:val="24"/>
        </w:rPr>
        <w:t>上方居中，用阿拉伯数字编号，如：</w:t>
      </w:r>
      <w:r w:rsidRPr="00F72DCC">
        <w:rPr>
          <w:rFonts w:ascii="Times New Roman" w:eastAsia="仿宋_GB2312" w:hAnsi="Times New Roman" w:cs="Times New Roman"/>
          <w:color w:val="000000"/>
          <w:sz w:val="24"/>
        </w:rPr>
        <w:t>“</w:t>
      </w:r>
      <w:r w:rsidRPr="00F72DCC">
        <w:rPr>
          <w:rFonts w:ascii="Times New Roman" w:eastAsia="仿宋_GB2312" w:hAnsi="Times New Roman" w:cs="Times New Roman"/>
          <w:color w:val="000000"/>
          <w:sz w:val="24"/>
        </w:rPr>
        <w:t>表</w:t>
      </w:r>
      <w:r w:rsidRPr="00F72DCC">
        <w:rPr>
          <w:rFonts w:ascii="Times New Roman" w:eastAsia="仿宋_GB2312" w:hAnsi="Times New Roman" w:cs="Times New Roman"/>
          <w:color w:val="000000"/>
          <w:sz w:val="24"/>
        </w:rPr>
        <w:t>1”</w:t>
      </w:r>
      <w:r w:rsidRPr="00F72DCC">
        <w:rPr>
          <w:rFonts w:ascii="Times New Roman" w:eastAsia="仿宋_GB2312" w:hAnsi="Times New Roman" w:cs="Times New Roman"/>
          <w:color w:val="000000"/>
          <w:sz w:val="24"/>
        </w:rPr>
        <w:t>，表号后不加符号，空</w:t>
      </w:r>
      <w:r w:rsidRPr="00F72DCC">
        <w:rPr>
          <w:rFonts w:ascii="Times New Roman" w:eastAsia="仿宋_GB2312" w:hAnsi="Times New Roman" w:cs="Times New Roman"/>
          <w:color w:val="000000"/>
          <w:sz w:val="24"/>
        </w:rPr>
        <w:t>1</w:t>
      </w:r>
      <w:r w:rsidRPr="00F72DCC">
        <w:rPr>
          <w:rFonts w:ascii="Times New Roman" w:eastAsia="仿宋_GB2312" w:hAnsi="Times New Roman" w:cs="Times New Roman"/>
          <w:color w:val="000000"/>
          <w:sz w:val="24"/>
        </w:rPr>
        <w:t>个字距</w:t>
      </w:r>
      <w:proofErr w:type="gramStart"/>
      <w:r w:rsidRPr="00F72DCC">
        <w:rPr>
          <w:rFonts w:ascii="Times New Roman" w:eastAsia="仿宋_GB2312" w:hAnsi="Times New Roman" w:cs="Times New Roman"/>
          <w:color w:val="000000"/>
          <w:sz w:val="24"/>
        </w:rPr>
        <w:t>写表题</w:t>
      </w:r>
      <w:proofErr w:type="gramEnd"/>
      <w:r w:rsidRPr="00F72DCC">
        <w:rPr>
          <w:rFonts w:ascii="Times New Roman" w:eastAsia="仿宋_GB2312" w:hAnsi="Times New Roman" w:cs="Times New Roman"/>
          <w:color w:val="000000"/>
          <w:sz w:val="24"/>
        </w:rPr>
        <w:t>。</w:t>
      </w:r>
    </w:p>
    <w:p w:rsidR="003378F6" w:rsidRPr="00F72DCC" w:rsidRDefault="003378F6" w:rsidP="003378F6">
      <w:pPr>
        <w:spacing w:line="286" w:lineRule="auto"/>
        <w:ind w:firstLine="420"/>
        <w:rPr>
          <w:rFonts w:ascii="Times New Roman" w:eastAsia="仿宋_GB2312" w:hAnsi="Times New Roman" w:cs="Times New Roman"/>
          <w:color w:val="000000"/>
          <w:sz w:val="24"/>
        </w:rPr>
      </w:pPr>
      <w:r w:rsidRPr="00F72DCC">
        <w:rPr>
          <w:rFonts w:ascii="Times New Roman" w:eastAsia="仿宋_GB2312" w:hAnsi="Times New Roman" w:cs="Times New Roman"/>
          <w:color w:val="000000"/>
          <w:sz w:val="24"/>
        </w:rPr>
        <w:t>4.</w:t>
      </w:r>
      <w:r w:rsidRPr="00F72DCC">
        <w:rPr>
          <w:rFonts w:ascii="Times New Roman" w:eastAsia="仿宋_GB2312" w:hAnsi="Times New Roman" w:cs="Times New Roman"/>
          <w:color w:val="000000"/>
          <w:sz w:val="24"/>
        </w:rPr>
        <w:t>文中的拉丁学名采用右斜体字母。</w:t>
      </w:r>
    </w:p>
    <w:p w:rsidR="003378F6" w:rsidRPr="00F72DCC" w:rsidRDefault="003378F6" w:rsidP="003378F6">
      <w:pPr>
        <w:spacing w:line="286" w:lineRule="auto"/>
        <w:ind w:firstLine="420"/>
        <w:rPr>
          <w:rFonts w:ascii="Times New Roman" w:eastAsia="仿宋_GB2312" w:hAnsi="Times New Roman" w:cs="Times New Roman"/>
          <w:b/>
          <w:bCs/>
          <w:color w:val="000000"/>
          <w:sz w:val="24"/>
        </w:rPr>
      </w:pPr>
      <w:r w:rsidRPr="00F72DCC">
        <w:rPr>
          <w:rFonts w:ascii="Times New Roman" w:eastAsia="仿宋_GB2312" w:hAnsi="Times New Roman" w:cs="Times New Roman"/>
          <w:b/>
          <w:bCs/>
          <w:color w:val="000000"/>
          <w:sz w:val="24"/>
        </w:rPr>
        <w:t>五、参考文献</w:t>
      </w:r>
    </w:p>
    <w:p w:rsidR="003378F6" w:rsidRPr="00F72DCC" w:rsidRDefault="003378F6" w:rsidP="003378F6">
      <w:pPr>
        <w:spacing w:line="286" w:lineRule="auto"/>
        <w:ind w:firstLine="420"/>
        <w:rPr>
          <w:rFonts w:ascii="Times New Roman" w:eastAsia="仿宋_GB2312" w:hAnsi="Times New Roman" w:cs="Times New Roman"/>
          <w:color w:val="000000"/>
          <w:sz w:val="24"/>
        </w:rPr>
      </w:pPr>
      <w:r w:rsidRPr="00F72DCC">
        <w:rPr>
          <w:rFonts w:ascii="Times New Roman" w:eastAsia="仿宋_GB2312" w:hAnsi="Times New Roman" w:cs="Times New Roman"/>
          <w:color w:val="000000"/>
          <w:sz w:val="24"/>
        </w:rPr>
        <w:t>1.“</w:t>
      </w:r>
      <w:r w:rsidRPr="00F72DCC">
        <w:rPr>
          <w:rFonts w:ascii="Times New Roman" w:eastAsia="仿宋_GB2312" w:hAnsi="Times New Roman" w:cs="Times New Roman"/>
          <w:color w:val="000000"/>
          <w:sz w:val="24"/>
        </w:rPr>
        <w:t>参考文献</w:t>
      </w:r>
      <w:r w:rsidRPr="00F72DCC">
        <w:rPr>
          <w:rFonts w:ascii="Times New Roman" w:eastAsia="仿宋_GB2312" w:hAnsi="Times New Roman" w:cs="Times New Roman"/>
          <w:color w:val="000000"/>
          <w:sz w:val="24"/>
        </w:rPr>
        <w:t>”</w:t>
      </w:r>
      <w:r w:rsidRPr="00F72DCC">
        <w:rPr>
          <w:rFonts w:ascii="Times New Roman" w:eastAsia="仿宋_GB2312" w:hAnsi="Times New Roman" w:cs="Times New Roman"/>
          <w:color w:val="000000"/>
          <w:sz w:val="24"/>
        </w:rPr>
        <w:t>四字用黑体加粗</w:t>
      </w:r>
      <w:r w:rsidRPr="00F72DCC">
        <w:rPr>
          <w:rFonts w:ascii="Times New Roman" w:eastAsia="仿宋_GB2312" w:hAnsi="Times New Roman" w:cs="Times New Roman"/>
          <w:color w:val="000000"/>
          <w:sz w:val="24"/>
        </w:rPr>
        <w:t>4</w:t>
      </w:r>
      <w:r w:rsidRPr="00F72DCC">
        <w:rPr>
          <w:rFonts w:ascii="Times New Roman" w:eastAsia="仿宋_GB2312" w:hAnsi="Times New Roman" w:cs="Times New Roman"/>
          <w:color w:val="000000"/>
          <w:sz w:val="24"/>
        </w:rPr>
        <w:t>号字居中，字与字之间空</w:t>
      </w:r>
      <w:r w:rsidRPr="00F72DCC">
        <w:rPr>
          <w:rFonts w:ascii="Times New Roman" w:eastAsia="仿宋_GB2312" w:hAnsi="Times New Roman" w:cs="Times New Roman"/>
          <w:color w:val="000000"/>
          <w:sz w:val="24"/>
        </w:rPr>
        <w:t>1</w:t>
      </w:r>
      <w:r w:rsidRPr="00F72DCC">
        <w:rPr>
          <w:rFonts w:ascii="Times New Roman" w:eastAsia="仿宋_GB2312" w:hAnsi="Times New Roman" w:cs="Times New Roman"/>
          <w:color w:val="000000"/>
          <w:sz w:val="24"/>
        </w:rPr>
        <w:t>个字符。</w:t>
      </w:r>
    </w:p>
    <w:p w:rsidR="003378F6" w:rsidRPr="00F72DCC" w:rsidRDefault="003378F6" w:rsidP="003378F6">
      <w:pPr>
        <w:spacing w:line="286" w:lineRule="auto"/>
        <w:ind w:firstLine="420"/>
        <w:rPr>
          <w:rFonts w:ascii="Times New Roman" w:eastAsia="仿宋_GB2312" w:hAnsi="Times New Roman" w:cs="Times New Roman"/>
          <w:color w:val="000000"/>
          <w:sz w:val="24"/>
        </w:rPr>
      </w:pPr>
      <w:r w:rsidRPr="00F72DCC">
        <w:rPr>
          <w:rFonts w:ascii="Times New Roman" w:eastAsia="仿宋_GB2312" w:hAnsi="Times New Roman" w:cs="Times New Roman"/>
          <w:color w:val="000000"/>
          <w:sz w:val="24"/>
        </w:rPr>
        <w:t>2.</w:t>
      </w:r>
      <w:r w:rsidRPr="00F72DCC">
        <w:rPr>
          <w:rFonts w:ascii="Times New Roman" w:eastAsia="仿宋_GB2312" w:hAnsi="Times New Roman" w:cs="Times New Roman"/>
          <w:color w:val="000000"/>
          <w:sz w:val="24"/>
        </w:rPr>
        <w:t>中文参考文献采用宋体小</w:t>
      </w:r>
      <w:r w:rsidRPr="00F72DCC">
        <w:rPr>
          <w:rFonts w:ascii="Times New Roman" w:eastAsia="仿宋_GB2312" w:hAnsi="Times New Roman" w:cs="Times New Roman"/>
          <w:color w:val="000000"/>
          <w:sz w:val="24"/>
        </w:rPr>
        <w:t>4</w:t>
      </w:r>
      <w:r w:rsidRPr="00F72DCC">
        <w:rPr>
          <w:rFonts w:ascii="Times New Roman" w:eastAsia="仿宋_GB2312" w:hAnsi="Times New Roman" w:cs="Times New Roman"/>
          <w:color w:val="000000"/>
          <w:sz w:val="24"/>
        </w:rPr>
        <w:t>号字，英文参考文献采用</w:t>
      </w:r>
      <w:r w:rsidRPr="00F72DCC">
        <w:rPr>
          <w:rFonts w:ascii="Times New Roman" w:eastAsia="仿宋_GB2312" w:hAnsi="Times New Roman" w:cs="Times New Roman"/>
          <w:color w:val="000000"/>
          <w:sz w:val="24"/>
        </w:rPr>
        <w:t>Times New Roman</w:t>
      </w:r>
      <w:r w:rsidRPr="00F72DCC">
        <w:rPr>
          <w:rFonts w:ascii="Times New Roman" w:eastAsia="仿宋_GB2312" w:hAnsi="Times New Roman" w:cs="Times New Roman"/>
          <w:color w:val="000000"/>
          <w:sz w:val="24"/>
        </w:rPr>
        <w:t>小</w:t>
      </w:r>
      <w:r w:rsidRPr="00F72DCC">
        <w:rPr>
          <w:rFonts w:ascii="Times New Roman" w:eastAsia="仿宋_GB2312" w:hAnsi="Times New Roman" w:cs="Times New Roman"/>
          <w:color w:val="000000"/>
          <w:sz w:val="24"/>
        </w:rPr>
        <w:t>4</w:t>
      </w:r>
      <w:r w:rsidRPr="00F72DCC">
        <w:rPr>
          <w:rFonts w:ascii="Times New Roman" w:eastAsia="仿宋_GB2312" w:hAnsi="Times New Roman" w:cs="Times New Roman"/>
          <w:color w:val="000000"/>
          <w:sz w:val="24"/>
        </w:rPr>
        <w:t>号字。</w:t>
      </w:r>
    </w:p>
    <w:p w:rsidR="003378F6" w:rsidRPr="00F72DCC" w:rsidRDefault="003378F6" w:rsidP="003378F6">
      <w:pPr>
        <w:spacing w:line="286" w:lineRule="auto"/>
        <w:ind w:firstLine="420"/>
        <w:rPr>
          <w:rFonts w:ascii="Times New Roman" w:eastAsia="仿宋_GB2312" w:hAnsi="Times New Roman" w:cs="Times New Roman"/>
          <w:b/>
          <w:bCs/>
          <w:color w:val="000000"/>
          <w:sz w:val="24"/>
        </w:rPr>
      </w:pPr>
      <w:r w:rsidRPr="00F72DCC">
        <w:rPr>
          <w:rFonts w:ascii="Times New Roman" w:eastAsia="仿宋_GB2312" w:hAnsi="Times New Roman" w:cs="Times New Roman"/>
          <w:b/>
          <w:bCs/>
          <w:color w:val="000000"/>
          <w:sz w:val="24"/>
        </w:rPr>
        <w:t>六、附录</w:t>
      </w:r>
    </w:p>
    <w:p w:rsidR="003378F6" w:rsidRPr="00F72DCC" w:rsidRDefault="003378F6" w:rsidP="003378F6">
      <w:pPr>
        <w:spacing w:line="286" w:lineRule="auto"/>
        <w:ind w:firstLine="420"/>
        <w:rPr>
          <w:rFonts w:ascii="Times New Roman" w:eastAsia="仿宋_GB2312" w:hAnsi="Times New Roman" w:cs="Times New Roman"/>
          <w:color w:val="000000"/>
          <w:sz w:val="24"/>
        </w:rPr>
      </w:pPr>
      <w:r w:rsidRPr="00F72DCC">
        <w:rPr>
          <w:rFonts w:ascii="Times New Roman" w:eastAsia="仿宋_GB2312" w:hAnsi="Times New Roman" w:cs="Times New Roman"/>
          <w:color w:val="000000"/>
          <w:sz w:val="24"/>
        </w:rPr>
        <w:t>如有附录，放在参考文献后。</w:t>
      </w:r>
      <w:r w:rsidRPr="00F72DCC">
        <w:rPr>
          <w:rFonts w:ascii="Times New Roman" w:eastAsia="仿宋_GB2312" w:hAnsi="Times New Roman" w:cs="Times New Roman"/>
          <w:color w:val="000000"/>
          <w:sz w:val="24"/>
        </w:rPr>
        <w:t>”</w:t>
      </w:r>
      <w:r w:rsidRPr="00F72DCC">
        <w:rPr>
          <w:rFonts w:ascii="Times New Roman" w:eastAsia="仿宋_GB2312" w:hAnsi="Times New Roman" w:cs="Times New Roman"/>
          <w:color w:val="000000"/>
          <w:sz w:val="24"/>
        </w:rPr>
        <w:t>附录</w:t>
      </w:r>
      <w:r w:rsidRPr="00F72DCC">
        <w:rPr>
          <w:rFonts w:ascii="Times New Roman" w:eastAsia="仿宋_GB2312" w:hAnsi="Times New Roman" w:cs="Times New Roman"/>
          <w:color w:val="000000"/>
          <w:sz w:val="24"/>
        </w:rPr>
        <w:t>”</w:t>
      </w:r>
      <w:r w:rsidRPr="00F72DCC">
        <w:rPr>
          <w:rFonts w:ascii="Times New Roman" w:eastAsia="仿宋_GB2312" w:hAnsi="Times New Roman" w:cs="Times New Roman"/>
          <w:color w:val="000000"/>
          <w:sz w:val="24"/>
        </w:rPr>
        <w:t>两字用黑体加粗</w:t>
      </w:r>
      <w:r w:rsidRPr="00F72DCC">
        <w:rPr>
          <w:rFonts w:ascii="Times New Roman" w:eastAsia="仿宋_GB2312" w:hAnsi="Times New Roman" w:cs="Times New Roman"/>
          <w:color w:val="000000"/>
          <w:sz w:val="24"/>
        </w:rPr>
        <w:t>4</w:t>
      </w:r>
      <w:r w:rsidRPr="00F72DCC">
        <w:rPr>
          <w:rFonts w:ascii="Times New Roman" w:eastAsia="仿宋_GB2312" w:hAnsi="Times New Roman" w:cs="Times New Roman"/>
          <w:color w:val="000000"/>
          <w:sz w:val="24"/>
        </w:rPr>
        <w:t>号字居中字与字之间留</w:t>
      </w:r>
      <w:r w:rsidRPr="00F72DCC">
        <w:rPr>
          <w:rFonts w:ascii="Times New Roman" w:eastAsia="仿宋_GB2312" w:hAnsi="Times New Roman" w:cs="Times New Roman"/>
          <w:color w:val="000000"/>
          <w:sz w:val="24"/>
        </w:rPr>
        <w:t>4</w:t>
      </w:r>
      <w:r w:rsidRPr="00F72DCC">
        <w:rPr>
          <w:rFonts w:ascii="Times New Roman" w:eastAsia="仿宋_GB2312" w:hAnsi="Times New Roman" w:cs="Times New Roman"/>
          <w:color w:val="000000"/>
          <w:sz w:val="24"/>
        </w:rPr>
        <w:t>个字距。</w:t>
      </w:r>
    </w:p>
    <w:p w:rsidR="003378F6" w:rsidRDefault="003378F6" w:rsidP="003378F6">
      <w:pPr>
        <w:rPr>
          <w:rFonts w:ascii="仿宋_GB2312" w:eastAsia="仿宋_GB2312" w:hAnsi="Times New Roman" w:cs="Times New Roman"/>
          <w:color w:val="000000"/>
          <w:szCs w:val="21"/>
        </w:rPr>
      </w:pPr>
      <w:r>
        <w:rPr>
          <w:rFonts w:ascii="仿宋_GB2312" w:eastAsia="仿宋_GB2312" w:hAnsi="Times New Roman" w:cs="Times New Roman" w:hint="eastAsia"/>
          <w:color w:val="000000"/>
          <w:szCs w:val="21"/>
        </w:rPr>
        <w:lastRenderedPageBreak/>
        <w:t>附件3：</w:t>
      </w:r>
    </w:p>
    <w:p w:rsidR="003378F6" w:rsidRDefault="003378F6" w:rsidP="003378F6">
      <w:pPr>
        <w:jc w:val="center"/>
        <w:rPr>
          <w:rFonts w:ascii="仿宋_GB2312" w:eastAsia="仿宋_GB2312" w:hAnsi="Times New Roman" w:cs="Times New Roman"/>
          <w:b/>
          <w:bCs/>
          <w:color w:val="000000"/>
          <w:sz w:val="32"/>
          <w:szCs w:val="32"/>
        </w:rPr>
      </w:pPr>
      <w:r>
        <w:rPr>
          <w:rFonts w:ascii="仿宋_GB2312" w:eastAsia="仿宋_GB2312" w:hAnsi="Times New Roman" w:cs="Times New Roman" w:hint="eastAsia"/>
          <w:b/>
          <w:bCs/>
          <w:color w:val="000000"/>
          <w:sz w:val="32"/>
          <w:szCs w:val="32"/>
        </w:rPr>
        <w:t>2018年广东省大学生生物化学实验技能大赛获奖信息勘误表</w:t>
      </w:r>
    </w:p>
    <w:p w:rsidR="003378F6" w:rsidRDefault="003378F6" w:rsidP="003378F6">
      <w:pPr>
        <w:jc w:val="left"/>
        <w:rPr>
          <w:rFonts w:ascii="仿宋_GB2312" w:eastAsia="仿宋_GB2312" w:hAnsi="Times New Roman" w:cs="Times New Roman"/>
          <w:color w:val="000000"/>
          <w:sz w:val="24"/>
        </w:rPr>
      </w:pPr>
    </w:p>
    <w:p w:rsidR="003378F6" w:rsidRDefault="003378F6" w:rsidP="003378F6">
      <w:pPr>
        <w:jc w:val="left"/>
        <w:rPr>
          <w:rFonts w:ascii="仿宋_GB2312" w:eastAsia="仿宋_GB2312" w:hAnsi="Times New Roman" w:cs="Times New Roman"/>
          <w:b/>
          <w:bCs/>
          <w:color w:val="000000"/>
          <w:sz w:val="24"/>
        </w:rPr>
      </w:pPr>
      <w:r>
        <w:rPr>
          <w:rFonts w:ascii="仿宋_GB2312" w:eastAsia="仿宋_GB2312" w:hAnsi="Times New Roman" w:cs="Times New Roman" w:hint="eastAsia"/>
          <w:b/>
          <w:bCs/>
          <w:color w:val="000000"/>
          <w:sz w:val="24"/>
        </w:rPr>
        <w:t>学校/负责单位（盖章）：</w:t>
      </w:r>
    </w:p>
    <w:p w:rsidR="003378F6" w:rsidRDefault="003378F6" w:rsidP="003378F6">
      <w:pPr>
        <w:jc w:val="left"/>
        <w:rPr>
          <w:rFonts w:ascii="仿宋_GB2312" w:eastAsia="仿宋_GB2312" w:hAnsi="Times New Roman" w:cs="Times New Roman"/>
          <w:color w:val="000000"/>
          <w:sz w:val="24"/>
        </w:rPr>
      </w:pPr>
    </w:p>
    <w:tbl>
      <w:tblPr>
        <w:tblW w:w="94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4"/>
        <w:gridCol w:w="2820"/>
        <w:gridCol w:w="3062"/>
        <w:gridCol w:w="2623"/>
      </w:tblGrid>
      <w:tr w:rsidR="003378F6" w:rsidTr="000A0D8C">
        <w:trPr>
          <w:trHeight w:val="935"/>
          <w:jc w:val="center"/>
        </w:trPr>
        <w:tc>
          <w:tcPr>
            <w:tcW w:w="974" w:type="dxa"/>
            <w:vAlign w:val="center"/>
          </w:tcPr>
          <w:p w:rsidR="003378F6" w:rsidRDefault="003378F6" w:rsidP="000A0D8C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Times New Roman" w:cs="Times New Roman" w:hint="eastAsia"/>
                <w:b/>
                <w:bCs/>
                <w:color w:val="000000"/>
                <w:sz w:val="24"/>
              </w:rPr>
              <w:t>序号</w:t>
            </w:r>
          </w:p>
        </w:tc>
        <w:tc>
          <w:tcPr>
            <w:tcW w:w="2820" w:type="dxa"/>
            <w:vAlign w:val="center"/>
          </w:tcPr>
          <w:p w:rsidR="003378F6" w:rsidRDefault="003378F6" w:rsidP="000A0D8C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Times New Roman" w:cs="Times New Roman" w:hint="eastAsia"/>
                <w:b/>
                <w:bCs/>
                <w:color w:val="000000"/>
                <w:sz w:val="24"/>
              </w:rPr>
              <w:t>作品名称</w:t>
            </w:r>
          </w:p>
        </w:tc>
        <w:tc>
          <w:tcPr>
            <w:tcW w:w="3062" w:type="dxa"/>
            <w:vAlign w:val="center"/>
          </w:tcPr>
          <w:p w:rsidR="003378F6" w:rsidRDefault="003378F6" w:rsidP="000A0D8C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Times New Roman" w:cs="Times New Roman" w:hint="eastAsia"/>
                <w:b/>
                <w:bCs/>
                <w:color w:val="000000"/>
                <w:sz w:val="24"/>
              </w:rPr>
              <w:t>错误信息</w:t>
            </w:r>
          </w:p>
        </w:tc>
        <w:tc>
          <w:tcPr>
            <w:tcW w:w="2623" w:type="dxa"/>
            <w:vAlign w:val="center"/>
          </w:tcPr>
          <w:p w:rsidR="003378F6" w:rsidRDefault="003378F6" w:rsidP="000A0D8C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Times New Roman" w:cs="Times New Roman" w:hint="eastAsia"/>
                <w:b/>
                <w:bCs/>
                <w:color w:val="000000"/>
                <w:sz w:val="24"/>
              </w:rPr>
              <w:t>修正内容</w:t>
            </w:r>
          </w:p>
        </w:tc>
      </w:tr>
      <w:tr w:rsidR="003378F6" w:rsidTr="000A0D8C">
        <w:trPr>
          <w:trHeight w:val="1422"/>
          <w:jc w:val="center"/>
        </w:trPr>
        <w:tc>
          <w:tcPr>
            <w:tcW w:w="974" w:type="dxa"/>
            <w:vAlign w:val="center"/>
          </w:tcPr>
          <w:p w:rsidR="003378F6" w:rsidRDefault="003378F6" w:rsidP="000A0D8C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Times New Roman" w:cs="Times New Roman" w:hint="eastAsia"/>
                <w:b/>
                <w:bCs/>
                <w:color w:val="000000"/>
                <w:sz w:val="24"/>
              </w:rPr>
              <w:t>1</w:t>
            </w:r>
          </w:p>
        </w:tc>
        <w:tc>
          <w:tcPr>
            <w:tcW w:w="2820" w:type="dxa"/>
            <w:vAlign w:val="center"/>
          </w:tcPr>
          <w:p w:rsidR="003378F6" w:rsidRDefault="003378F6" w:rsidP="000A0D8C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3062" w:type="dxa"/>
            <w:vAlign w:val="center"/>
          </w:tcPr>
          <w:p w:rsidR="003378F6" w:rsidRDefault="003378F6" w:rsidP="000A0D8C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2623" w:type="dxa"/>
            <w:vAlign w:val="center"/>
          </w:tcPr>
          <w:p w:rsidR="003378F6" w:rsidRDefault="003378F6" w:rsidP="000A0D8C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</w:tr>
      <w:tr w:rsidR="003378F6" w:rsidTr="000A0D8C">
        <w:trPr>
          <w:trHeight w:val="1441"/>
          <w:jc w:val="center"/>
        </w:trPr>
        <w:tc>
          <w:tcPr>
            <w:tcW w:w="974" w:type="dxa"/>
            <w:vAlign w:val="center"/>
          </w:tcPr>
          <w:p w:rsidR="003378F6" w:rsidRDefault="003378F6" w:rsidP="000A0D8C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Times New Roman" w:cs="Times New Roman" w:hint="eastAsia"/>
                <w:b/>
                <w:bCs/>
                <w:color w:val="000000"/>
                <w:sz w:val="24"/>
              </w:rPr>
              <w:t>2</w:t>
            </w:r>
          </w:p>
        </w:tc>
        <w:tc>
          <w:tcPr>
            <w:tcW w:w="2820" w:type="dxa"/>
            <w:vAlign w:val="center"/>
          </w:tcPr>
          <w:p w:rsidR="003378F6" w:rsidRDefault="003378F6" w:rsidP="000A0D8C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3062" w:type="dxa"/>
            <w:vAlign w:val="center"/>
          </w:tcPr>
          <w:p w:rsidR="003378F6" w:rsidRDefault="003378F6" w:rsidP="000A0D8C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2623" w:type="dxa"/>
            <w:vAlign w:val="center"/>
          </w:tcPr>
          <w:p w:rsidR="003378F6" w:rsidRDefault="003378F6" w:rsidP="000A0D8C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</w:tr>
      <w:tr w:rsidR="003378F6" w:rsidTr="000A0D8C">
        <w:trPr>
          <w:trHeight w:val="1510"/>
          <w:jc w:val="center"/>
        </w:trPr>
        <w:tc>
          <w:tcPr>
            <w:tcW w:w="974" w:type="dxa"/>
            <w:vAlign w:val="center"/>
          </w:tcPr>
          <w:p w:rsidR="003378F6" w:rsidRDefault="003378F6" w:rsidP="000A0D8C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Times New Roman" w:cs="Times New Roman" w:hint="eastAsia"/>
                <w:b/>
                <w:bCs/>
                <w:color w:val="000000"/>
                <w:sz w:val="24"/>
              </w:rPr>
              <w:t>3</w:t>
            </w:r>
          </w:p>
        </w:tc>
        <w:tc>
          <w:tcPr>
            <w:tcW w:w="2820" w:type="dxa"/>
            <w:vAlign w:val="center"/>
          </w:tcPr>
          <w:p w:rsidR="003378F6" w:rsidRDefault="003378F6" w:rsidP="000A0D8C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3062" w:type="dxa"/>
            <w:vAlign w:val="center"/>
          </w:tcPr>
          <w:p w:rsidR="003378F6" w:rsidRDefault="003378F6" w:rsidP="000A0D8C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2623" w:type="dxa"/>
            <w:vAlign w:val="center"/>
          </w:tcPr>
          <w:p w:rsidR="003378F6" w:rsidRDefault="003378F6" w:rsidP="000A0D8C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</w:tr>
    </w:tbl>
    <w:p w:rsidR="003378F6" w:rsidRDefault="003378F6" w:rsidP="003378F6">
      <w:pPr>
        <w:rPr>
          <w:rFonts w:ascii="仿宋_GB2312" w:eastAsia="仿宋_GB2312" w:hAnsi="Times New Roman" w:cs="Times New Roman"/>
          <w:color w:val="000000"/>
          <w:sz w:val="24"/>
        </w:rPr>
      </w:pPr>
    </w:p>
    <w:p w:rsidR="003378F6" w:rsidRDefault="003378F6" w:rsidP="003378F6">
      <w:pPr>
        <w:spacing w:line="300" w:lineRule="auto"/>
        <w:rPr>
          <w:rFonts w:ascii="仿宋_GB2312" w:eastAsia="仿宋_GB2312" w:hAnsi="Times New Roman" w:cs="Times New Roman"/>
          <w:b/>
          <w:bCs/>
          <w:color w:val="000000"/>
          <w:sz w:val="24"/>
        </w:rPr>
      </w:pPr>
      <w:r>
        <w:rPr>
          <w:rFonts w:ascii="仿宋_GB2312" w:eastAsia="仿宋_GB2312" w:hAnsi="Times New Roman" w:cs="Times New Roman" w:hint="eastAsia"/>
          <w:b/>
          <w:bCs/>
          <w:color w:val="000000"/>
          <w:sz w:val="24"/>
        </w:rPr>
        <w:t xml:space="preserve">提交时间：     年     月     日  </w:t>
      </w:r>
    </w:p>
    <w:p w:rsidR="003378F6" w:rsidRDefault="003378F6" w:rsidP="003378F6">
      <w:pPr>
        <w:spacing w:line="300" w:lineRule="auto"/>
        <w:rPr>
          <w:rFonts w:ascii="仿宋_GB2312" w:eastAsia="仿宋_GB2312" w:hAnsi="Times New Roman" w:cs="Times New Roman"/>
          <w:b/>
          <w:bCs/>
          <w:color w:val="000000"/>
          <w:sz w:val="24"/>
        </w:rPr>
      </w:pPr>
      <w:r>
        <w:rPr>
          <w:rFonts w:ascii="仿宋_GB2312" w:eastAsia="仿宋_GB2312" w:hAnsi="Times New Roman" w:cs="Times New Roman" w:hint="eastAsia"/>
          <w:b/>
          <w:bCs/>
          <w:color w:val="000000"/>
          <w:sz w:val="24"/>
        </w:rPr>
        <w:t xml:space="preserve">指导老师：                    </w:t>
      </w:r>
    </w:p>
    <w:p w:rsidR="003378F6" w:rsidRDefault="003378F6" w:rsidP="003378F6">
      <w:pPr>
        <w:spacing w:line="300" w:lineRule="auto"/>
        <w:rPr>
          <w:rFonts w:ascii="仿宋_GB2312" w:eastAsia="仿宋_GB2312" w:hAnsi="Times New Roman" w:cs="Times New Roman"/>
          <w:b/>
          <w:bCs/>
          <w:color w:val="000000"/>
          <w:sz w:val="24"/>
        </w:rPr>
      </w:pPr>
      <w:r>
        <w:rPr>
          <w:rFonts w:ascii="仿宋_GB2312" w:eastAsia="仿宋_GB2312" w:hAnsi="Times New Roman" w:cs="Times New Roman" w:hint="eastAsia"/>
          <w:b/>
          <w:bCs/>
          <w:color w:val="000000"/>
          <w:sz w:val="24"/>
        </w:rPr>
        <w:t xml:space="preserve">表填报人：                    </w:t>
      </w:r>
    </w:p>
    <w:p w:rsidR="003378F6" w:rsidRDefault="003378F6" w:rsidP="003378F6">
      <w:pPr>
        <w:spacing w:line="300" w:lineRule="auto"/>
        <w:rPr>
          <w:rFonts w:ascii="仿宋_GB2312" w:eastAsia="仿宋_GB2312" w:hAnsi="Times New Roman" w:cs="Times New Roman"/>
          <w:b/>
          <w:bCs/>
          <w:color w:val="000000"/>
          <w:sz w:val="24"/>
        </w:rPr>
      </w:pPr>
      <w:r>
        <w:rPr>
          <w:rFonts w:ascii="仿宋_GB2312" w:eastAsia="仿宋_GB2312" w:hAnsi="Times New Roman" w:cs="Times New Roman" w:hint="eastAsia"/>
          <w:b/>
          <w:bCs/>
          <w:color w:val="000000"/>
          <w:sz w:val="24"/>
        </w:rPr>
        <w:t xml:space="preserve">联系电话：                    </w:t>
      </w:r>
    </w:p>
    <w:p w:rsidR="003378F6" w:rsidRDefault="003378F6" w:rsidP="003378F6">
      <w:pPr>
        <w:spacing w:line="300" w:lineRule="auto"/>
        <w:rPr>
          <w:rFonts w:ascii="仿宋_GB2312" w:eastAsia="仿宋_GB2312" w:hAnsi="Times New Roman" w:cs="Times New Roman"/>
          <w:b/>
          <w:bCs/>
          <w:color w:val="000000"/>
          <w:sz w:val="24"/>
        </w:rPr>
      </w:pPr>
    </w:p>
    <w:p w:rsidR="003378F6" w:rsidRDefault="003378F6" w:rsidP="003378F6">
      <w:pPr>
        <w:spacing w:line="300" w:lineRule="auto"/>
        <w:rPr>
          <w:rFonts w:ascii="仿宋_GB2312" w:eastAsia="仿宋_GB2312" w:hAnsi="Times New Roman" w:cs="Times New Roman"/>
          <w:b/>
          <w:bCs/>
          <w:color w:val="000000"/>
          <w:sz w:val="24"/>
        </w:rPr>
      </w:pPr>
    </w:p>
    <w:p w:rsidR="003378F6" w:rsidRDefault="003378F6" w:rsidP="003378F6">
      <w:pPr>
        <w:spacing w:line="300" w:lineRule="auto"/>
        <w:rPr>
          <w:rFonts w:ascii="仿宋_GB2312" w:eastAsia="仿宋_GB2312" w:hAnsi="Times New Roman" w:cs="Times New Roman"/>
          <w:b/>
          <w:bCs/>
          <w:color w:val="000000"/>
          <w:sz w:val="24"/>
        </w:rPr>
      </w:pPr>
    </w:p>
    <w:p w:rsidR="003378F6" w:rsidRDefault="003378F6" w:rsidP="003378F6">
      <w:pPr>
        <w:spacing w:line="300" w:lineRule="auto"/>
        <w:rPr>
          <w:rFonts w:ascii="仿宋_GB2312" w:eastAsia="仿宋_GB2312" w:hAnsi="Times New Roman" w:cs="Times New Roman"/>
          <w:color w:val="000000"/>
          <w:sz w:val="24"/>
        </w:rPr>
      </w:pPr>
      <w:r>
        <w:rPr>
          <w:rFonts w:ascii="仿宋_GB2312" w:eastAsia="仿宋_GB2312" w:hAnsi="Times New Roman" w:cs="Times New Roman" w:hint="eastAsia"/>
          <w:color w:val="000000"/>
          <w:sz w:val="24"/>
        </w:rPr>
        <w:t>注：1.信息必须真实有效，且为第一次提交的信息，若后期修改信息则为无效；</w:t>
      </w:r>
    </w:p>
    <w:p w:rsidR="003378F6" w:rsidRDefault="003378F6" w:rsidP="003378F6">
      <w:pPr>
        <w:spacing w:line="300" w:lineRule="auto"/>
        <w:rPr>
          <w:rFonts w:ascii="仿宋_GB2312" w:eastAsia="仿宋_GB2312" w:hAnsi="Times New Roman" w:cs="Times New Roman"/>
          <w:color w:val="000000"/>
          <w:sz w:val="24"/>
        </w:rPr>
      </w:pPr>
      <w:r>
        <w:rPr>
          <w:rFonts w:ascii="仿宋_GB2312" w:eastAsia="仿宋_GB2312" w:hAnsi="Times New Roman" w:cs="Times New Roman" w:hint="eastAsia"/>
          <w:color w:val="000000"/>
          <w:sz w:val="24"/>
        </w:rPr>
        <w:t xml:space="preserve">    2.信息如有错漏，请在公示期内提交勘误表格，公示期过后不予受理；</w:t>
      </w:r>
    </w:p>
    <w:p w:rsidR="003378F6" w:rsidRDefault="003378F6" w:rsidP="003378F6">
      <w:pPr>
        <w:spacing w:line="300" w:lineRule="auto"/>
        <w:rPr>
          <w:rFonts w:ascii="仿宋_GB2312" w:eastAsia="仿宋_GB2312" w:hAnsi="Times New Roman" w:cs="Times New Roman"/>
          <w:color w:val="000000"/>
          <w:sz w:val="24"/>
        </w:rPr>
      </w:pPr>
      <w:r>
        <w:rPr>
          <w:rFonts w:ascii="仿宋_GB2312" w:eastAsia="仿宋_GB2312" w:hAnsi="Times New Roman" w:cs="Times New Roman" w:hint="eastAsia"/>
          <w:color w:val="000000"/>
          <w:sz w:val="24"/>
        </w:rPr>
        <w:t xml:space="preserve">    3.表格内所有内容均要求手写，指导老师、提交人签字，并加盖所在学校公章方可生效；</w:t>
      </w:r>
    </w:p>
    <w:p w:rsidR="003378F6" w:rsidRDefault="003378F6" w:rsidP="003378F6">
      <w:r>
        <w:rPr>
          <w:rFonts w:ascii="仿宋_GB2312" w:eastAsia="仿宋_GB2312" w:hAnsi="Times New Roman" w:cs="Times New Roman" w:hint="eastAsia"/>
          <w:color w:val="000000"/>
          <w:sz w:val="24"/>
        </w:rPr>
        <w:t xml:space="preserve">    4.请将表格扫描件发送到邮箱scaush</w:t>
      </w:r>
      <w:r w:rsidR="006E1178">
        <w:rPr>
          <w:rFonts w:ascii="仿宋_GB2312" w:eastAsia="仿宋_GB2312" w:hAnsi="Times New Roman" w:cs="Times New Roman" w:hint="eastAsia"/>
          <w:color w:val="000000"/>
          <w:sz w:val="24"/>
        </w:rPr>
        <w:t>2018</w:t>
      </w:r>
      <w:r>
        <w:rPr>
          <w:rFonts w:ascii="仿宋_GB2312" w:eastAsia="仿宋_GB2312" w:hAnsi="Times New Roman" w:cs="Times New Roman" w:hint="eastAsia"/>
          <w:color w:val="000000"/>
          <w:sz w:val="24"/>
        </w:rPr>
        <w:t>@163.com，并致电华南农业大学（020-38297710）确认。</w:t>
      </w:r>
    </w:p>
    <w:p w:rsidR="003378F6" w:rsidRDefault="003378F6" w:rsidP="003625D4">
      <w:pPr>
        <w:spacing w:line="560" w:lineRule="exact"/>
        <w:ind w:firstLine="5145"/>
        <w:jc w:val="right"/>
        <w:rPr>
          <w:rFonts w:ascii="黑体" w:eastAsia="黑体" w:hAnsi="黑体" w:cs="宋体"/>
          <w:b/>
          <w:bCs/>
          <w:color w:val="000000"/>
          <w:sz w:val="28"/>
          <w:szCs w:val="28"/>
        </w:rPr>
      </w:pPr>
    </w:p>
    <w:p w:rsidR="003378F6" w:rsidRDefault="003378F6" w:rsidP="003378F6">
      <w:pPr>
        <w:rPr>
          <w:rFonts w:ascii="仿宋_GB2312" w:eastAsia="仿宋_GB2312" w:hAnsi="Times New Roman" w:cs="Times New Roman"/>
          <w:color w:val="000000"/>
          <w:szCs w:val="21"/>
        </w:rPr>
      </w:pPr>
    </w:p>
    <w:p w:rsidR="003378F6" w:rsidRDefault="003378F6" w:rsidP="003378F6">
      <w:pPr>
        <w:rPr>
          <w:rFonts w:ascii="仿宋_GB2312" w:eastAsia="仿宋_GB2312" w:hAnsi="Times New Roman" w:cs="Times New Roman"/>
          <w:color w:val="000000"/>
          <w:szCs w:val="21"/>
        </w:rPr>
      </w:pPr>
      <w:r>
        <w:rPr>
          <w:rFonts w:ascii="仿宋_GB2312" w:eastAsia="仿宋_GB2312" w:hAnsi="Times New Roman" w:cs="Times New Roman" w:hint="eastAsia"/>
          <w:color w:val="000000"/>
          <w:szCs w:val="21"/>
        </w:rPr>
        <w:lastRenderedPageBreak/>
        <w:t>附件4：</w:t>
      </w:r>
    </w:p>
    <w:p w:rsidR="003378F6" w:rsidRDefault="003378F6" w:rsidP="003378F6">
      <w:pPr>
        <w:jc w:val="center"/>
        <w:rPr>
          <w:rFonts w:ascii="仿宋_GB2312" w:eastAsia="仿宋_GB2312" w:hAnsi="Times New Roman" w:cs="Times New Roman"/>
          <w:b/>
          <w:bCs/>
          <w:color w:val="000000"/>
          <w:sz w:val="32"/>
          <w:szCs w:val="32"/>
        </w:rPr>
      </w:pPr>
      <w:r>
        <w:rPr>
          <w:rFonts w:ascii="仿宋_GB2312" w:eastAsia="仿宋_GB2312" w:hAnsi="Times New Roman" w:cs="Times New Roman" w:hint="eastAsia"/>
          <w:b/>
          <w:bCs/>
          <w:color w:val="000000"/>
          <w:sz w:val="32"/>
          <w:szCs w:val="32"/>
        </w:rPr>
        <w:t>2018年广东省大学生生物化学实验技能大赛申诉表</w:t>
      </w:r>
    </w:p>
    <w:tbl>
      <w:tblPr>
        <w:tblW w:w="90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62"/>
        <w:gridCol w:w="1260"/>
        <w:gridCol w:w="720"/>
        <w:gridCol w:w="900"/>
        <w:gridCol w:w="1656"/>
        <w:gridCol w:w="540"/>
        <w:gridCol w:w="2647"/>
      </w:tblGrid>
      <w:tr w:rsidR="003378F6" w:rsidTr="000A0D8C">
        <w:trPr>
          <w:trHeight w:val="489"/>
          <w:jc w:val="center"/>
        </w:trPr>
        <w:tc>
          <w:tcPr>
            <w:tcW w:w="2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8F6" w:rsidRDefault="003378F6" w:rsidP="000A0D8C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  <w:t>所在院校名称</w:t>
            </w:r>
          </w:p>
        </w:tc>
        <w:tc>
          <w:tcPr>
            <w:tcW w:w="64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8F6" w:rsidRDefault="003378F6" w:rsidP="000A0D8C">
            <w:pPr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</w:tr>
      <w:tr w:rsidR="003378F6" w:rsidTr="000A0D8C">
        <w:trPr>
          <w:trHeight w:val="489"/>
          <w:jc w:val="center"/>
        </w:trPr>
        <w:tc>
          <w:tcPr>
            <w:tcW w:w="2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8F6" w:rsidRDefault="003378F6" w:rsidP="000A0D8C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  <w:t>参赛作品题目</w:t>
            </w:r>
          </w:p>
        </w:tc>
        <w:tc>
          <w:tcPr>
            <w:tcW w:w="64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8F6" w:rsidRDefault="003378F6" w:rsidP="000A0D8C">
            <w:pPr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</w:tr>
      <w:tr w:rsidR="003378F6" w:rsidTr="000A0D8C">
        <w:trPr>
          <w:trHeight w:val="489"/>
          <w:jc w:val="center"/>
        </w:trPr>
        <w:tc>
          <w:tcPr>
            <w:tcW w:w="2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8F6" w:rsidRDefault="003378F6" w:rsidP="000A0D8C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Times New Roman" w:cs="Times New Roman" w:hint="eastAsia"/>
                <w:b/>
                <w:bCs/>
                <w:color w:val="000000"/>
                <w:sz w:val="24"/>
              </w:rPr>
              <w:t>组别</w:t>
            </w:r>
          </w:p>
        </w:tc>
        <w:tc>
          <w:tcPr>
            <w:tcW w:w="64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8F6" w:rsidRDefault="003378F6" w:rsidP="000A0D8C">
            <w:pPr>
              <w:widowControl/>
              <w:jc w:val="left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</w:tr>
      <w:tr w:rsidR="003378F6" w:rsidTr="000A0D8C">
        <w:trPr>
          <w:trHeight w:val="489"/>
          <w:jc w:val="center"/>
        </w:trPr>
        <w:tc>
          <w:tcPr>
            <w:tcW w:w="1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378F6" w:rsidRDefault="003378F6" w:rsidP="000A0D8C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Times New Roman" w:cs="Times New Roman" w:hint="eastAsia"/>
                <w:b/>
                <w:bCs/>
                <w:color w:val="000000"/>
                <w:sz w:val="24"/>
              </w:rPr>
              <w:t>高校负责人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8F6" w:rsidRDefault="003378F6" w:rsidP="000A0D8C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Times New Roman" w:cs="Times New Roman" w:hint="eastAsia"/>
                <w:b/>
                <w:bCs/>
                <w:color w:val="000000"/>
                <w:sz w:val="24"/>
              </w:rPr>
              <w:t>姓名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8F6" w:rsidRDefault="003378F6" w:rsidP="000A0D8C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8F6" w:rsidRDefault="003378F6" w:rsidP="000A0D8C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Times New Roman" w:cs="Times New Roman" w:hint="eastAsia"/>
                <w:b/>
                <w:bCs/>
                <w:color w:val="000000"/>
                <w:sz w:val="24"/>
              </w:rPr>
              <w:t>联系方式</w:t>
            </w:r>
          </w:p>
        </w:tc>
        <w:tc>
          <w:tcPr>
            <w:tcW w:w="3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8F6" w:rsidRDefault="003378F6" w:rsidP="000A0D8C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</w:tr>
      <w:tr w:rsidR="003378F6" w:rsidTr="000A0D8C">
        <w:trPr>
          <w:trHeight w:val="489"/>
          <w:jc w:val="center"/>
        </w:trPr>
        <w:tc>
          <w:tcPr>
            <w:tcW w:w="1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378F6" w:rsidRDefault="003378F6" w:rsidP="000A0D8C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Times New Roman" w:cs="Times New Roman" w:hint="eastAsia"/>
                <w:b/>
                <w:bCs/>
                <w:color w:val="000000"/>
                <w:sz w:val="24"/>
              </w:rPr>
              <w:t>指导老师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8F6" w:rsidRDefault="003378F6" w:rsidP="000A0D8C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Times New Roman" w:cs="Times New Roman" w:hint="eastAsia"/>
                <w:b/>
                <w:bCs/>
                <w:color w:val="000000"/>
                <w:sz w:val="24"/>
              </w:rPr>
              <w:t>姓名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8F6" w:rsidRDefault="003378F6" w:rsidP="000A0D8C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8F6" w:rsidRDefault="003378F6" w:rsidP="000A0D8C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Times New Roman" w:cs="Times New Roman" w:hint="eastAsia"/>
                <w:b/>
                <w:bCs/>
                <w:color w:val="000000"/>
                <w:sz w:val="24"/>
              </w:rPr>
              <w:t>联系方式</w:t>
            </w:r>
          </w:p>
        </w:tc>
        <w:tc>
          <w:tcPr>
            <w:tcW w:w="3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8F6" w:rsidRDefault="003378F6" w:rsidP="000A0D8C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</w:tr>
      <w:tr w:rsidR="003378F6" w:rsidTr="000A0D8C">
        <w:trPr>
          <w:trHeight w:val="489"/>
          <w:jc w:val="center"/>
        </w:trPr>
        <w:tc>
          <w:tcPr>
            <w:tcW w:w="13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378F6" w:rsidRDefault="003378F6" w:rsidP="000A0D8C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Times New Roman" w:cs="Times New Roman" w:hint="eastAsia"/>
                <w:b/>
                <w:bCs/>
                <w:color w:val="000000"/>
                <w:sz w:val="24"/>
              </w:rPr>
              <w:t>联系人资料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8F6" w:rsidRDefault="003378F6" w:rsidP="000A0D8C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  <w:t>姓名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8F6" w:rsidRDefault="003378F6" w:rsidP="000A0D8C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8F6" w:rsidRDefault="003378F6" w:rsidP="000A0D8C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Times New Roman" w:cs="Times New Roman" w:hint="eastAsia"/>
                <w:b/>
                <w:bCs/>
                <w:color w:val="000000"/>
                <w:sz w:val="24"/>
              </w:rPr>
              <w:t>所在</w:t>
            </w:r>
            <w:r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  <w:t>系或专业</w:t>
            </w:r>
          </w:p>
        </w:tc>
        <w:tc>
          <w:tcPr>
            <w:tcW w:w="3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8F6" w:rsidRDefault="003378F6" w:rsidP="000A0D8C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</w:tr>
      <w:tr w:rsidR="003378F6" w:rsidTr="000A0D8C">
        <w:trPr>
          <w:trHeight w:val="489"/>
          <w:jc w:val="center"/>
        </w:trPr>
        <w:tc>
          <w:tcPr>
            <w:tcW w:w="13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8F6" w:rsidRDefault="003378F6" w:rsidP="000A0D8C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8F6" w:rsidRDefault="003378F6" w:rsidP="000A0D8C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Times New Roman" w:cs="Times New Roman" w:hint="eastAsia"/>
                <w:b/>
                <w:bCs/>
                <w:color w:val="000000"/>
                <w:sz w:val="24"/>
              </w:rPr>
              <w:t>联系</w:t>
            </w:r>
            <w:r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  <w:t>手机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8F6" w:rsidRDefault="003378F6" w:rsidP="000A0D8C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8F6" w:rsidRDefault="003378F6" w:rsidP="000A0D8C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  <w:t>E-mail</w:t>
            </w:r>
            <w:r>
              <w:rPr>
                <w:rFonts w:ascii="仿宋_GB2312" w:eastAsia="仿宋_GB2312" w:hAnsi="Times New Roman" w:cs="Times New Roman" w:hint="eastAsia"/>
                <w:b/>
                <w:bCs/>
                <w:color w:val="000000"/>
                <w:sz w:val="24"/>
              </w:rPr>
              <w:t>地址</w:t>
            </w:r>
          </w:p>
        </w:tc>
        <w:tc>
          <w:tcPr>
            <w:tcW w:w="3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8F6" w:rsidRDefault="003378F6" w:rsidP="000A0D8C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</w:tr>
      <w:tr w:rsidR="003378F6" w:rsidTr="000A0D8C">
        <w:trPr>
          <w:trHeight w:val="489"/>
          <w:jc w:val="center"/>
        </w:trPr>
        <w:tc>
          <w:tcPr>
            <w:tcW w:w="13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378F6" w:rsidRDefault="003378F6" w:rsidP="000A0D8C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  <w:t>参赛者资料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8F6" w:rsidRDefault="003378F6" w:rsidP="000A0D8C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  <w:t>姓名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8F6" w:rsidRDefault="003378F6" w:rsidP="000A0D8C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  <w:t>性别</w:t>
            </w:r>
          </w:p>
        </w:tc>
        <w:tc>
          <w:tcPr>
            <w:tcW w:w="3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8F6" w:rsidRDefault="003378F6" w:rsidP="000A0D8C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  <w:t>年级专业</w:t>
            </w: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8F6" w:rsidRDefault="003378F6" w:rsidP="000A0D8C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  <w:t>手机</w:t>
            </w:r>
          </w:p>
        </w:tc>
      </w:tr>
      <w:tr w:rsidR="003378F6" w:rsidTr="000A0D8C">
        <w:trPr>
          <w:trHeight w:val="489"/>
          <w:jc w:val="center"/>
        </w:trPr>
        <w:tc>
          <w:tcPr>
            <w:tcW w:w="13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78F6" w:rsidRDefault="003378F6" w:rsidP="000A0D8C">
            <w:pPr>
              <w:ind w:firstLine="420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8F6" w:rsidRDefault="003378F6" w:rsidP="000A0D8C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8F6" w:rsidRDefault="003378F6" w:rsidP="000A0D8C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3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8F6" w:rsidRDefault="003378F6" w:rsidP="000A0D8C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8F6" w:rsidRDefault="003378F6" w:rsidP="000A0D8C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</w:tr>
      <w:tr w:rsidR="003378F6" w:rsidTr="000A0D8C">
        <w:trPr>
          <w:trHeight w:val="489"/>
          <w:jc w:val="center"/>
        </w:trPr>
        <w:tc>
          <w:tcPr>
            <w:tcW w:w="13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78F6" w:rsidRDefault="003378F6" w:rsidP="000A0D8C">
            <w:pPr>
              <w:ind w:firstLine="420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8F6" w:rsidRDefault="003378F6" w:rsidP="000A0D8C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8F6" w:rsidRDefault="003378F6" w:rsidP="000A0D8C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3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8F6" w:rsidRDefault="003378F6" w:rsidP="000A0D8C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8F6" w:rsidRDefault="003378F6" w:rsidP="000A0D8C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</w:tr>
      <w:tr w:rsidR="003378F6" w:rsidTr="000A0D8C">
        <w:trPr>
          <w:trHeight w:val="489"/>
          <w:jc w:val="center"/>
        </w:trPr>
        <w:tc>
          <w:tcPr>
            <w:tcW w:w="13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78F6" w:rsidRDefault="003378F6" w:rsidP="000A0D8C">
            <w:pPr>
              <w:ind w:firstLine="420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8F6" w:rsidRDefault="003378F6" w:rsidP="000A0D8C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8F6" w:rsidRDefault="003378F6" w:rsidP="000A0D8C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3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8F6" w:rsidRDefault="003378F6" w:rsidP="000A0D8C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8F6" w:rsidRDefault="003378F6" w:rsidP="000A0D8C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</w:tr>
      <w:tr w:rsidR="003378F6" w:rsidTr="000A0D8C">
        <w:trPr>
          <w:trHeight w:val="3676"/>
          <w:jc w:val="center"/>
        </w:trPr>
        <w:tc>
          <w:tcPr>
            <w:tcW w:w="136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78F6" w:rsidRDefault="003378F6" w:rsidP="000A0D8C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Times New Roman" w:cs="Times New Roman" w:hint="eastAsia"/>
                <w:b/>
                <w:bCs/>
                <w:color w:val="000000"/>
                <w:sz w:val="24"/>
              </w:rPr>
              <w:t>申诉内容</w:t>
            </w:r>
          </w:p>
        </w:tc>
        <w:tc>
          <w:tcPr>
            <w:tcW w:w="77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8F6" w:rsidRDefault="003378F6" w:rsidP="000A0D8C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</w:tr>
      <w:tr w:rsidR="003378F6" w:rsidTr="000A0D8C">
        <w:trPr>
          <w:trHeight w:val="1604"/>
          <w:jc w:val="center"/>
        </w:trPr>
        <w:tc>
          <w:tcPr>
            <w:tcW w:w="136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78F6" w:rsidRDefault="003378F6" w:rsidP="000A0D8C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Times New Roman" w:cs="Times New Roman" w:hint="eastAsia"/>
                <w:b/>
                <w:bCs/>
                <w:color w:val="000000"/>
                <w:sz w:val="24"/>
              </w:rPr>
              <w:t>学校/负责单位意见</w:t>
            </w:r>
          </w:p>
        </w:tc>
        <w:tc>
          <w:tcPr>
            <w:tcW w:w="77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8F6" w:rsidRDefault="003378F6" w:rsidP="000A0D8C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Times New Roman" w:cs="Times New Roman" w:hint="eastAsia"/>
                <w:b/>
                <w:bCs/>
                <w:color w:val="000000"/>
                <w:sz w:val="24"/>
              </w:rPr>
              <w:t xml:space="preserve">                    学校/负责单位（盖章）：</w:t>
            </w:r>
          </w:p>
          <w:p w:rsidR="003378F6" w:rsidRDefault="003378F6" w:rsidP="000A0D8C">
            <w:pPr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Times New Roman" w:cs="Times New Roman" w:hint="eastAsia"/>
                <w:b/>
                <w:bCs/>
                <w:color w:val="000000"/>
                <w:sz w:val="24"/>
              </w:rPr>
              <w:t xml:space="preserve">                                   时间：      年     月     日</w:t>
            </w:r>
          </w:p>
        </w:tc>
      </w:tr>
    </w:tbl>
    <w:p w:rsidR="003378F6" w:rsidRDefault="003378F6" w:rsidP="003378F6">
      <w:pPr>
        <w:rPr>
          <w:rFonts w:ascii="仿宋_GB2312" w:eastAsia="仿宋_GB2312" w:hAnsi="Times New Roman" w:cs="Times New Roman"/>
          <w:color w:val="000000"/>
          <w:szCs w:val="21"/>
        </w:rPr>
      </w:pPr>
    </w:p>
    <w:p w:rsidR="003378F6" w:rsidRDefault="003378F6" w:rsidP="003378F6">
      <w:pPr>
        <w:rPr>
          <w:rFonts w:ascii="仿宋_GB2312" w:eastAsia="仿宋_GB2312" w:hAnsi="Times New Roman" w:cs="Times New Roman"/>
          <w:color w:val="000000"/>
          <w:szCs w:val="21"/>
        </w:rPr>
      </w:pPr>
      <w:r>
        <w:rPr>
          <w:rFonts w:ascii="仿宋_GB2312" w:eastAsia="仿宋_GB2312" w:hAnsi="Times New Roman" w:cs="Times New Roman" w:hint="eastAsia"/>
          <w:color w:val="000000"/>
          <w:szCs w:val="21"/>
        </w:rPr>
        <w:t>注：1.如有异议，请在公示期内对异议提出申诉，公示期过后不予受理；</w:t>
      </w:r>
    </w:p>
    <w:p w:rsidR="003378F6" w:rsidRDefault="003378F6" w:rsidP="003378F6">
      <w:pPr>
        <w:rPr>
          <w:rFonts w:ascii="仿宋_GB2312" w:eastAsia="仿宋_GB2312" w:hAnsi="Times New Roman" w:cs="Times New Roman"/>
          <w:color w:val="000000"/>
          <w:szCs w:val="21"/>
        </w:rPr>
      </w:pPr>
      <w:r>
        <w:rPr>
          <w:rFonts w:ascii="仿宋_GB2312" w:eastAsia="仿宋_GB2312" w:hAnsi="Times New Roman" w:cs="Times New Roman" w:hint="eastAsia"/>
          <w:color w:val="000000"/>
          <w:szCs w:val="21"/>
        </w:rPr>
        <w:t xml:space="preserve">    2.表格内所有内容均要求手写，指导老师、高校负责人签字，并加盖所在学校公章方可生效；</w:t>
      </w:r>
    </w:p>
    <w:p w:rsidR="003378F6" w:rsidRDefault="003378F6" w:rsidP="003378F6">
      <w:r>
        <w:rPr>
          <w:rFonts w:ascii="仿宋_GB2312" w:eastAsia="仿宋_GB2312" w:hAnsi="Times New Roman" w:cs="Times New Roman" w:hint="eastAsia"/>
          <w:color w:val="000000"/>
          <w:szCs w:val="21"/>
        </w:rPr>
        <w:t>3.请将表格扫描件发送到邮箱scaushcomplaint@163.com，并致电华南农业大学（020-38297710）确认。</w:t>
      </w:r>
    </w:p>
    <w:p w:rsidR="003378F6" w:rsidRPr="000D2A2F" w:rsidRDefault="003378F6" w:rsidP="003378F6">
      <w:pPr>
        <w:spacing w:line="360" w:lineRule="auto"/>
        <w:rPr>
          <w:b/>
          <w:sz w:val="18"/>
          <w:szCs w:val="18"/>
        </w:rPr>
      </w:pPr>
      <w:r>
        <w:rPr>
          <w:rFonts w:ascii="仿宋_GB2312" w:eastAsia="仿宋_GB2312" w:hAnsi="Times New Roman" w:cs="Times New Roman" w:hint="eastAsia"/>
          <w:color w:val="000000"/>
          <w:szCs w:val="21"/>
        </w:rPr>
        <w:lastRenderedPageBreak/>
        <w:t>附件5：</w:t>
      </w:r>
    </w:p>
    <w:p w:rsidR="003378F6" w:rsidRPr="000D2A2F" w:rsidRDefault="003378F6" w:rsidP="003378F6">
      <w:pPr>
        <w:spacing w:line="360" w:lineRule="auto"/>
        <w:jc w:val="center"/>
        <w:rPr>
          <w:b/>
          <w:sz w:val="32"/>
          <w:szCs w:val="32"/>
        </w:rPr>
      </w:pPr>
      <w:r w:rsidRPr="000D2A2F">
        <w:rPr>
          <w:rFonts w:hint="eastAsia"/>
          <w:b/>
          <w:sz w:val="32"/>
          <w:szCs w:val="32"/>
        </w:rPr>
        <w:t>201</w:t>
      </w:r>
      <w:r>
        <w:rPr>
          <w:rFonts w:hint="eastAsia"/>
          <w:b/>
          <w:sz w:val="32"/>
          <w:szCs w:val="32"/>
        </w:rPr>
        <w:t>8</w:t>
      </w:r>
      <w:r>
        <w:rPr>
          <w:rFonts w:hint="eastAsia"/>
          <w:b/>
          <w:sz w:val="32"/>
          <w:szCs w:val="32"/>
        </w:rPr>
        <w:t>年</w:t>
      </w:r>
      <w:r w:rsidRPr="000D2A2F">
        <w:rPr>
          <w:rFonts w:hint="eastAsia"/>
          <w:b/>
          <w:sz w:val="32"/>
          <w:szCs w:val="32"/>
        </w:rPr>
        <w:t>广东省大学生生物化学实验技能大赛报名表</w:t>
      </w:r>
      <w:r>
        <w:rPr>
          <w:rFonts w:hint="eastAsia"/>
          <w:b/>
          <w:sz w:val="32"/>
          <w:szCs w:val="32"/>
        </w:rPr>
        <w:t>（示例）</w:t>
      </w:r>
    </w:p>
    <w:tbl>
      <w:tblPr>
        <w:tblW w:w="90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57"/>
        <w:gridCol w:w="151"/>
        <w:gridCol w:w="1104"/>
        <w:gridCol w:w="269"/>
        <w:gridCol w:w="451"/>
        <w:gridCol w:w="899"/>
        <w:gridCol w:w="110"/>
        <w:gridCol w:w="236"/>
        <w:gridCol w:w="1310"/>
        <w:gridCol w:w="557"/>
        <w:gridCol w:w="42"/>
        <w:gridCol w:w="1237"/>
        <w:gridCol w:w="1362"/>
      </w:tblGrid>
      <w:tr w:rsidR="003378F6" w:rsidRPr="000D2A2F" w:rsidTr="000A0D8C">
        <w:trPr>
          <w:trHeight w:val="489"/>
          <w:jc w:val="center"/>
        </w:trPr>
        <w:tc>
          <w:tcPr>
            <w:tcW w:w="26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8F6" w:rsidRPr="000D2A2F" w:rsidRDefault="003378F6" w:rsidP="000A0D8C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 w:rsidRPr="000D2A2F">
              <w:rPr>
                <w:rFonts w:ascii="宋体" w:hAnsi="宋体" w:cs="宋体" w:hint="eastAsia"/>
                <w:sz w:val="24"/>
              </w:rPr>
              <w:t>所在院校名称</w:t>
            </w:r>
          </w:p>
        </w:tc>
        <w:tc>
          <w:tcPr>
            <w:tcW w:w="647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8F6" w:rsidRPr="000D2A2F" w:rsidRDefault="003378F6" w:rsidP="000A0D8C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 w:rsidRPr="000D2A2F">
              <w:rPr>
                <w:rFonts w:ascii="宋体" w:hAnsi="宋体" w:cs="宋体" w:hint="eastAsia"/>
                <w:sz w:val="24"/>
              </w:rPr>
              <w:t>华南农业大学  生命科学学院</w:t>
            </w:r>
          </w:p>
        </w:tc>
      </w:tr>
      <w:tr w:rsidR="003378F6" w:rsidRPr="000D2A2F" w:rsidTr="000A0D8C">
        <w:trPr>
          <w:trHeight w:val="489"/>
          <w:jc w:val="center"/>
        </w:trPr>
        <w:tc>
          <w:tcPr>
            <w:tcW w:w="26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8F6" w:rsidRPr="000D2A2F" w:rsidRDefault="003378F6" w:rsidP="000A0D8C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 w:rsidRPr="000D2A2F">
              <w:rPr>
                <w:rFonts w:ascii="宋体" w:hAnsi="宋体" w:cs="宋体" w:hint="eastAsia"/>
                <w:sz w:val="24"/>
              </w:rPr>
              <w:t>参赛作品题目</w:t>
            </w:r>
          </w:p>
        </w:tc>
        <w:tc>
          <w:tcPr>
            <w:tcW w:w="647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8F6" w:rsidRPr="000D2A2F" w:rsidRDefault="003378F6" w:rsidP="000A0D8C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 w:rsidRPr="000D2A2F">
              <w:rPr>
                <w:rFonts w:ascii="宋体" w:hAnsi="宋体" w:cs="宋体" w:hint="eastAsia"/>
                <w:sz w:val="24"/>
              </w:rPr>
              <w:t>*******************************</w:t>
            </w:r>
          </w:p>
        </w:tc>
      </w:tr>
      <w:tr w:rsidR="003378F6" w:rsidRPr="000D2A2F" w:rsidTr="000A0D8C">
        <w:trPr>
          <w:trHeight w:val="489"/>
          <w:jc w:val="center"/>
        </w:trPr>
        <w:tc>
          <w:tcPr>
            <w:tcW w:w="26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8F6" w:rsidRPr="000D2A2F" w:rsidRDefault="003378F6" w:rsidP="000A0D8C"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</w:rPr>
            </w:pPr>
            <w:r w:rsidRPr="000D2A2F">
              <w:rPr>
                <w:rFonts w:ascii="宋体" w:hAnsi="宋体" w:cs="宋体" w:hint="eastAsia"/>
                <w:b/>
                <w:sz w:val="24"/>
              </w:rPr>
              <w:t>组别</w:t>
            </w:r>
          </w:p>
        </w:tc>
        <w:tc>
          <w:tcPr>
            <w:tcW w:w="647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8F6" w:rsidRPr="000D2A2F" w:rsidRDefault="003378F6" w:rsidP="000A0D8C"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</w:rPr>
            </w:pPr>
            <w:r w:rsidRPr="000D2A2F">
              <w:rPr>
                <w:rFonts w:ascii="宋体" w:hAnsi="宋体" w:cs="宋体" w:hint="eastAsia"/>
                <w:b/>
                <w:sz w:val="24"/>
              </w:rPr>
              <w:t>本科组/高职高专组（二选一）</w:t>
            </w:r>
          </w:p>
        </w:tc>
      </w:tr>
      <w:tr w:rsidR="003378F6" w:rsidRPr="000D2A2F" w:rsidTr="000A0D8C">
        <w:trPr>
          <w:trHeight w:val="489"/>
          <w:jc w:val="center"/>
        </w:trPr>
        <w:tc>
          <w:tcPr>
            <w:tcW w:w="13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378F6" w:rsidRPr="000D2A2F" w:rsidRDefault="003378F6" w:rsidP="000A0D8C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 w:rsidRPr="000D2A2F">
              <w:rPr>
                <w:rFonts w:ascii="宋体" w:hAnsi="宋体" w:cs="宋体" w:hint="eastAsia"/>
                <w:sz w:val="24"/>
              </w:rPr>
              <w:t>联系人资料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8F6" w:rsidRPr="000D2A2F" w:rsidRDefault="003378F6" w:rsidP="000A0D8C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 w:rsidRPr="000D2A2F">
              <w:rPr>
                <w:rFonts w:ascii="宋体" w:hAnsi="宋体" w:cs="宋体" w:hint="eastAsia"/>
                <w:sz w:val="24"/>
              </w:rPr>
              <w:t>姓名</w:t>
            </w:r>
          </w:p>
        </w:tc>
        <w:tc>
          <w:tcPr>
            <w:tcW w:w="16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8F6" w:rsidRPr="000D2A2F" w:rsidRDefault="003378F6" w:rsidP="000A0D8C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 w:rsidRPr="000D2A2F">
              <w:rPr>
                <w:rFonts w:ascii="宋体" w:hAnsi="宋体" w:cs="宋体" w:hint="eastAsia"/>
                <w:sz w:val="24"/>
              </w:rPr>
              <w:t>黄**</w:t>
            </w:r>
          </w:p>
        </w:tc>
        <w:tc>
          <w:tcPr>
            <w:tcW w:w="16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8F6" w:rsidRPr="000D2A2F" w:rsidRDefault="003378F6" w:rsidP="000A0D8C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 w:rsidRPr="000D2A2F">
              <w:rPr>
                <w:rFonts w:ascii="宋体" w:hAnsi="宋体" w:cs="宋体" w:hint="eastAsia"/>
                <w:sz w:val="24"/>
              </w:rPr>
              <w:t>所在系或专业</w:t>
            </w:r>
          </w:p>
        </w:tc>
        <w:tc>
          <w:tcPr>
            <w:tcW w:w="31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8F6" w:rsidRPr="000D2A2F" w:rsidRDefault="003378F6" w:rsidP="000A0D8C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 w:rsidRPr="000D2A2F">
              <w:rPr>
                <w:rFonts w:ascii="宋体" w:hAnsi="宋体" w:cs="宋体" w:hint="eastAsia"/>
                <w:sz w:val="24"/>
              </w:rPr>
              <w:t>生物技术</w:t>
            </w:r>
          </w:p>
        </w:tc>
      </w:tr>
      <w:tr w:rsidR="003378F6" w:rsidRPr="000D2A2F" w:rsidTr="000A0D8C">
        <w:trPr>
          <w:trHeight w:val="489"/>
          <w:jc w:val="center"/>
        </w:trPr>
        <w:tc>
          <w:tcPr>
            <w:tcW w:w="13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8F6" w:rsidRPr="000D2A2F" w:rsidRDefault="003378F6" w:rsidP="000A0D8C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8F6" w:rsidRPr="000D2A2F" w:rsidRDefault="003378F6" w:rsidP="000A0D8C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 w:rsidRPr="000D2A2F">
              <w:rPr>
                <w:rFonts w:ascii="宋体" w:hAnsi="宋体" w:cs="宋体" w:hint="eastAsia"/>
                <w:sz w:val="24"/>
              </w:rPr>
              <w:t>联系手机</w:t>
            </w:r>
          </w:p>
        </w:tc>
        <w:tc>
          <w:tcPr>
            <w:tcW w:w="16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8F6" w:rsidRPr="000D2A2F" w:rsidRDefault="003378F6" w:rsidP="000A0D8C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 w:rsidRPr="000D2A2F">
              <w:rPr>
                <w:rFonts w:ascii="宋体" w:hAnsi="宋体" w:cs="宋体" w:hint="eastAsia"/>
                <w:sz w:val="24"/>
              </w:rPr>
              <w:t>134********</w:t>
            </w:r>
          </w:p>
        </w:tc>
        <w:tc>
          <w:tcPr>
            <w:tcW w:w="16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8F6" w:rsidRPr="000D2A2F" w:rsidRDefault="003378F6" w:rsidP="000A0D8C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 w:rsidRPr="000D2A2F">
              <w:rPr>
                <w:rFonts w:ascii="宋体" w:hAnsi="宋体" w:cs="宋体" w:hint="eastAsia"/>
                <w:sz w:val="24"/>
              </w:rPr>
              <w:t>E-mail地址</w:t>
            </w:r>
          </w:p>
        </w:tc>
        <w:tc>
          <w:tcPr>
            <w:tcW w:w="31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8F6" w:rsidRPr="000D2A2F" w:rsidRDefault="003378F6" w:rsidP="000A0D8C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 w:rsidRPr="000D2A2F">
              <w:rPr>
                <w:rFonts w:ascii="宋体" w:hAnsi="宋体" w:cs="宋体" w:hint="eastAsia"/>
                <w:sz w:val="24"/>
              </w:rPr>
              <w:t>3*******@163.com</w:t>
            </w:r>
          </w:p>
        </w:tc>
      </w:tr>
      <w:tr w:rsidR="003378F6" w:rsidRPr="000D2A2F" w:rsidTr="000A0D8C">
        <w:trPr>
          <w:trHeight w:val="489"/>
          <w:jc w:val="center"/>
        </w:trPr>
        <w:tc>
          <w:tcPr>
            <w:tcW w:w="13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8F6" w:rsidRPr="000D2A2F" w:rsidRDefault="003378F6" w:rsidP="000A0D8C"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</w:rPr>
            </w:pPr>
            <w:r w:rsidRPr="000D2A2F">
              <w:rPr>
                <w:rFonts w:ascii="宋体" w:hAnsi="宋体" w:cs="宋体" w:hint="eastAsia"/>
                <w:b/>
                <w:sz w:val="24"/>
              </w:rPr>
              <w:t>指导老师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8F6" w:rsidRPr="000D2A2F" w:rsidRDefault="003378F6" w:rsidP="000A0D8C"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</w:rPr>
            </w:pPr>
            <w:r w:rsidRPr="000D2A2F">
              <w:rPr>
                <w:rFonts w:ascii="宋体" w:hAnsi="宋体" w:cs="宋体" w:hint="eastAsia"/>
                <w:b/>
                <w:sz w:val="24"/>
              </w:rPr>
              <w:t>姓名</w:t>
            </w:r>
          </w:p>
        </w:tc>
        <w:tc>
          <w:tcPr>
            <w:tcW w:w="16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8F6" w:rsidRPr="000D2A2F" w:rsidRDefault="003378F6" w:rsidP="000A0D8C"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</w:rPr>
            </w:pPr>
            <w:r w:rsidRPr="000D2A2F">
              <w:rPr>
                <w:rFonts w:ascii="宋体" w:hAnsi="宋体" w:cs="宋体" w:hint="eastAsia"/>
                <w:b/>
                <w:sz w:val="24"/>
              </w:rPr>
              <w:t>庄**</w:t>
            </w:r>
          </w:p>
        </w:tc>
        <w:tc>
          <w:tcPr>
            <w:tcW w:w="16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8F6" w:rsidRPr="000D2A2F" w:rsidRDefault="003378F6" w:rsidP="000A0D8C"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</w:rPr>
            </w:pPr>
            <w:r w:rsidRPr="000D2A2F">
              <w:rPr>
                <w:rFonts w:ascii="宋体" w:hAnsi="宋体" w:cs="宋体" w:hint="eastAsia"/>
                <w:b/>
                <w:sz w:val="24"/>
              </w:rPr>
              <w:t>联系方式</w:t>
            </w:r>
          </w:p>
        </w:tc>
        <w:tc>
          <w:tcPr>
            <w:tcW w:w="31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8F6" w:rsidRPr="000D2A2F" w:rsidRDefault="003378F6" w:rsidP="000A0D8C"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</w:rPr>
            </w:pPr>
            <w:r w:rsidRPr="000D2A2F">
              <w:rPr>
                <w:rFonts w:ascii="宋体" w:hAnsi="宋体" w:cs="宋体" w:hint="eastAsia"/>
                <w:b/>
                <w:sz w:val="24"/>
              </w:rPr>
              <w:t>135********</w:t>
            </w:r>
          </w:p>
        </w:tc>
      </w:tr>
      <w:tr w:rsidR="003378F6" w:rsidRPr="000D2A2F" w:rsidTr="000A0D8C">
        <w:trPr>
          <w:trHeight w:val="489"/>
          <w:jc w:val="center"/>
        </w:trPr>
        <w:tc>
          <w:tcPr>
            <w:tcW w:w="13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8F6" w:rsidRPr="000D2A2F" w:rsidRDefault="003378F6" w:rsidP="000A0D8C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 w:rsidRPr="000D2A2F">
              <w:rPr>
                <w:rFonts w:ascii="宋体" w:hAnsi="宋体" w:cs="宋体" w:hint="eastAsia"/>
                <w:sz w:val="24"/>
              </w:rPr>
              <w:t>参赛者资料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8F6" w:rsidRPr="000D2A2F" w:rsidRDefault="003378F6" w:rsidP="000A0D8C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 w:rsidRPr="000D2A2F">
              <w:rPr>
                <w:rFonts w:ascii="宋体" w:hAnsi="宋体" w:cs="宋体" w:hint="eastAsia"/>
                <w:sz w:val="24"/>
              </w:rPr>
              <w:t>姓名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8F6" w:rsidRPr="000D2A2F" w:rsidRDefault="003378F6" w:rsidP="000A0D8C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 w:rsidRPr="000D2A2F">
              <w:rPr>
                <w:rFonts w:ascii="宋体" w:hAnsi="宋体" w:cs="宋体" w:hint="eastAsia"/>
                <w:sz w:val="24"/>
              </w:rPr>
              <w:t>性别</w:t>
            </w:r>
          </w:p>
        </w:tc>
        <w:tc>
          <w:tcPr>
            <w:tcW w:w="31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8F6" w:rsidRPr="000D2A2F" w:rsidRDefault="003378F6" w:rsidP="000A0D8C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 w:rsidRPr="000D2A2F">
              <w:rPr>
                <w:rFonts w:ascii="宋体" w:hAnsi="宋体" w:cs="宋体" w:hint="eastAsia"/>
                <w:sz w:val="24"/>
              </w:rPr>
              <w:t>年级专业</w:t>
            </w:r>
          </w:p>
        </w:tc>
        <w:tc>
          <w:tcPr>
            <w:tcW w:w="2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8F6" w:rsidRPr="000D2A2F" w:rsidRDefault="003378F6" w:rsidP="000A0D8C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 w:rsidRPr="000D2A2F">
              <w:rPr>
                <w:rFonts w:ascii="宋体" w:hAnsi="宋体" w:cs="宋体" w:hint="eastAsia"/>
                <w:sz w:val="24"/>
              </w:rPr>
              <w:t>手机</w:t>
            </w:r>
          </w:p>
        </w:tc>
      </w:tr>
      <w:tr w:rsidR="003378F6" w:rsidRPr="000D2A2F" w:rsidTr="000A0D8C">
        <w:trPr>
          <w:trHeight w:val="489"/>
          <w:jc w:val="center"/>
        </w:trPr>
        <w:tc>
          <w:tcPr>
            <w:tcW w:w="13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8F6" w:rsidRPr="000D2A2F" w:rsidRDefault="003378F6" w:rsidP="000A0D8C">
            <w:pPr>
              <w:spacing w:line="360" w:lineRule="auto"/>
              <w:ind w:firstLine="42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8F6" w:rsidRPr="000D2A2F" w:rsidRDefault="003378F6" w:rsidP="000A0D8C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 w:rsidRPr="000D2A2F">
              <w:rPr>
                <w:rFonts w:ascii="宋体" w:hAnsi="宋体" w:cs="宋体" w:hint="eastAsia"/>
                <w:sz w:val="24"/>
              </w:rPr>
              <w:t>黄**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8F6" w:rsidRPr="000D2A2F" w:rsidRDefault="003378F6" w:rsidP="000A0D8C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 w:rsidRPr="000D2A2F">
              <w:rPr>
                <w:rFonts w:ascii="宋体" w:hAnsi="宋体" w:cs="宋体" w:hint="eastAsia"/>
                <w:sz w:val="24"/>
              </w:rPr>
              <w:t>女</w:t>
            </w:r>
          </w:p>
        </w:tc>
        <w:tc>
          <w:tcPr>
            <w:tcW w:w="31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8F6" w:rsidRPr="000D2A2F" w:rsidRDefault="003378F6" w:rsidP="000A0D8C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 w:rsidRPr="000D2A2F">
              <w:rPr>
                <w:rFonts w:ascii="宋体" w:hAnsi="宋体" w:cs="宋体" w:hint="eastAsia"/>
                <w:sz w:val="24"/>
              </w:rPr>
              <w:t>生命科学学院14 生物技术</w:t>
            </w:r>
          </w:p>
        </w:tc>
        <w:tc>
          <w:tcPr>
            <w:tcW w:w="2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8F6" w:rsidRPr="000D2A2F" w:rsidRDefault="003378F6" w:rsidP="000A0D8C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 w:rsidRPr="000D2A2F">
              <w:rPr>
                <w:rFonts w:ascii="宋体" w:hAnsi="宋体" w:cs="宋体" w:hint="eastAsia"/>
                <w:sz w:val="24"/>
              </w:rPr>
              <w:t>134********</w:t>
            </w:r>
          </w:p>
        </w:tc>
      </w:tr>
      <w:tr w:rsidR="003378F6" w:rsidRPr="000D2A2F" w:rsidTr="000A0D8C">
        <w:trPr>
          <w:trHeight w:val="489"/>
          <w:jc w:val="center"/>
        </w:trPr>
        <w:tc>
          <w:tcPr>
            <w:tcW w:w="13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8F6" w:rsidRPr="000D2A2F" w:rsidRDefault="003378F6" w:rsidP="000A0D8C">
            <w:pPr>
              <w:spacing w:line="360" w:lineRule="auto"/>
              <w:ind w:firstLine="42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8F6" w:rsidRPr="000D2A2F" w:rsidRDefault="003378F6" w:rsidP="000A0D8C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 w:rsidRPr="000D2A2F">
              <w:rPr>
                <w:rFonts w:ascii="宋体" w:hAnsi="宋体" w:cs="宋体" w:hint="eastAsia"/>
                <w:sz w:val="24"/>
              </w:rPr>
              <w:t>林**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8F6" w:rsidRPr="000D2A2F" w:rsidRDefault="003378F6" w:rsidP="000A0D8C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 w:rsidRPr="000D2A2F">
              <w:rPr>
                <w:rFonts w:ascii="宋体" w:hAnsi="宋体" w:cs="宋体" w:hint="eastAsia"/>
                <w:sz w:val="24"/>
              </w:rPr>
              <w:t>男</w:t>
            </w:r>
          </w:p>
        </w:tc>
        <w:tc>
          <w:tcPr>
            <w:tcW w:w="31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8F6" w:rsidRPr="000D2A2F" w:rsidRDefault="003378F6" w:rsidP="000A0D8C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 w:rsidRPr="000D2A2F">
              <w:rPr>
                <w:rFonts w:ascii="宋体" w:hAnsi="宋体" w:cs="宋体" w:hint="eastAsia"/>
                <w:sz w:val="24"/>
              </w:rPr>
              <w:t>生命科学学院14 生物技术</w:t>
            </w:r>
          </w:p>
        </w:tc>
        <w:tc>
          <w:tcPr>
            <w:tcW w:w="2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8F6" w:rsidRPr="000D2A2F" w:rsidRDefault="003378F6" w:rsidP="000A0D8C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 w:rsidRPr="000D2A2F">
              <w:rPr>
                <w:rFonts w:ascii="宋体" w:hAnsi="宋体" w:cs="宋体" w:hint="eastAsia"/>
                <w:sz w:val="24"/>
              </w:rPr>
              <w:t>134********</w:t>
            </w:r>
          </w:p>
        </w:tc>
      </w:tr>
      <w:tr w:rsidR="003378F6" w:rsidRPr="000D2A2F" w:rsidTr="000A0D8C">
        <w:trPr>
          <w:trHeight w:val="489"/>
          <w:jc w:val="center"/>
        </w:trPr>
        <w:tc>
          <w:tcPr>
            <w:tcW w:w="13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8F6" w:rsidRPr="000D2A2F" w:rsidRDefault="003378F6" w:rsidP="000A0D8C">
            <w:pPr>
              <w:spacing w:line="360" w:lineRule="auto"/>
              <w:ind w:firstLine="42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8F6" w:rsidRPr="000D2A2F" w:rsidRDefault="003378F6" w:rsidP="000A0D8C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 w:rsidRPr="000D2A2F">
              <w:rPr>
                <w:rFonts w:ascii="宋体" w:hAnsi="宋体" w:cs="宋体" w:hint="eastAsia"/>
                <w:sz w:val="24"/>
              </w:rPr>
              <w:t>黄**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8F6" w:rsidRPr="000D2A2F" w:rsidRDefault="003378F6" w:rsidP="000A0D8C">
            <w:pPr>
              <w:jc w:val="center"/>
              <w:rPr>
                <w:rFonts w:ascii="宋体" w:hAnsi="宋体" w:cs="宋体"/>
                <w:sz w:val="24"/>
              </w:rPr>
            </w:pPr>
            <w:r w:rsidRPr="000D2A2F">
              <w:rPr>
                <w:rFonts w:ascii="宋体" w:hAnsi="宋体" w:cs="宋体" w:hint="eastAsia"/>
                <w:sz w:val="24"/>
              </w:rPr>
              <w:t>女</w:t>
            </w:r>
          </w:p>
        </w:tc>
        <w:tc>
          <w:tcPr>
            <w:tcW w:w="31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8F6" w:rsidRPr="000D2A2F" w:rsidRDefault="003378F6" w:rsidP="000A0D8C">
            <w:pPr>
              <w:jc w:val="center"/>
              <w:rPr>
                <w:rFonts w:ascii="宋体" w:hAnsi="宋体" w:cs="宋体"/>
                <w:sz w:val="24"/>
              </w:rPr>
            </w:pPr>
            <w:r w:rsidRPr="000D2A2F">
              <w:rPr>
                <w:rFonts w:ascii="宋体" w:hAnsi="宋体" w:cs="宋体" w:hint="eastAsia"/>
                <w:sz w:val="24"/>
              </w:rPr>
              <w:t>生命科学学院14 生物技术</w:t>
            </w:r>
          </w:p>
        </w:tc>
        <w:tc>
          <w:tcPr>
            <w:tcW w:w="2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8F6" w:rsidRPr="000D2A2F" w:rsidRDefault="003378F6" w:rsidP="000A0D8C">
            <w:pPr>
              <w:jc w:val="center"/>
              <w:rPr>
                <w:rFonts w:ascii="宋体" w:hAnsi="宋体" w:cs="宋体"/>
                <w:sz w:val="24"/>
              </w:rPr>
            </w:pPr>
            <w:r w:rsidRPr="000D2A2F">
              <w:rPr>
                <w:rFonts w:ascii="宋体" w:hAnsi="宋体" w:cs="宋体" w:hint="eastAsia"/>
                <w:sz w:val="24"/>
              </w:rPr>
              <w:t>134********</w:t>
            </w:r>
          </w:p>
        </w:tc>
      </w:tr>
      <w:tr w:rsidR="003378F6" w:rsidRPr="000D2A2F" w:rsidTr="000A0D8C">
        <w:trPr>
          <w:trHeight w:val="490"/>
          <w:jc w:val="center"/>
        </w:trPr>
        <w:tc>
          <w:tcPr>
            <w:tcW w:w="9085" w:type="dxa"/>
            <w:gridSpan w:val="13"/>
            <w:tcBorders>
              <w:top w:val="single" w:sz="4" w:space="0" w:color="auto"/>
            </w:tcBorders>
            <w:vAlign w:val="center"/>
          </w:tcPr>
          <w:p w:rsidR="003378F6" w:rsidRPr="000D2A2F" w:rsidRDefault="003378F6" w:rsidP="000A0D8C"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</w:rPr>
            </w:pPr>
            <w:r w:rsidRPr="000D2A2F">
              <w:rPr>
                <w:rFonts w:ascii="宋体" w:hAnsi="宋体" w:cs="宋体" w:hint="eastAsia"/>
                <w:b/>
                <w:sz w:val="24"/>
              </w:rPr>
              <w:t>所需仪器药品清单</w:t>
            </w:r>
          </w:p>
        </w:tc>
      </w:tr>
      <w:tr w:rsidR="003378F6" w:rsidRPr="000D2A2F" w:rsidTr="000A0D8C">
        <w:trPr>
          <w:trHeight w:val="490"/>
          <w:jc w:val="center"/>
        </w:trPr>
        <w:tc>
          <w:tcPr>
            <w:tcW w:w="150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78F6" w:rsidRPr="000D2A2F" w:rsidRDefault="003378F6" w:rsidP="000A0D8C"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</w:rPr>
            </w:pPr>
            <w:r w:rsidRPr="000D2A2F">
              <w:rPr>
                <w:rFonts w:ascii="宋体" w:hAnsi="宋体" w:cs="宋体" w:hint="eastAsia"/>
                <w:b/>
                <w:sz w:val="24"/>
              </w:rPr>
              <w:t>仪器名称</w:t>
            </w:r>
          </w:p>
        </w:tc>
        <w:tc>
          <w:tcPr>
            <w:tcW w:w="137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78F6" w:rsidRPr="000D2A2F" w:rsidRDefault="003378F6" w:rsidP="000A0D8C"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</w:rPr>
            </w:pPr>
            <w:r w:rsidRPr="000D2A2F">
              <w:rPr>
                <w:rFonts w:ascii="宋体" w:hAnsi="宋体" w:cs="宋体" w:hint="eastAsia"/>
                <w:b/>
                <w:sz w:val="24"/>
              </w:rPr>
              <w:t>仪器规格</w:t>
            </w:r>
          </w:p>
        </w:tc>
        <w:tc>
          <w:tcPr>
            <w:tcW w:w="146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78F6" w:rsidRPr="000D2A2F" w:rsidRDefault="003378F6" w:rsidP="000A0D8C"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</w:rPr>
            </w:pPr>
            <w:r w:rsidRPr="000D2A2F">
              <w:rPr>
                <w:rFonts w:ascii="宋体" w:hAnsi="宋体" w:cs="宋体" w:hint="eastAsia"/>
                <w:b/>
                <w:sz w:val="24"/>
              </w:rPr>
              <w:t>仪器数量</w:t>
            </w:r>
          </w:p>
        </w:tc>
        <w:tc>
          <w:tcPr>
            <w:tcW w:w="236" w:type="dxa"/>
            <w:vMerge w:val="restart"/>
            <w:tcBorders>
              <w:top w:val="single" w:sz="4" w:space="0" w:color="auto"/>
            </w:tcBorders>
            <w:vAlign w:val="center"/>
          </w:tcPr>
          <w:p w:rsidR="003378F6" w:rsidRPr="000D2A2F" w:rsidRDefault="003378F6" w:rsidP="000A0D8C"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1909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78F6" w:rsidRPr="000D2A2F" w:rsidRDefault="003378F6" w:rsidP="000A0D8C"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</w:rPr>
            </w:pPr>
            <w:r w:rsidRPr="000D2A2F">
              <w:rPr>
                <w:rFonts w:ascii="宋体" w:hAnsi="宋体" w:cs="宋体" w:hint="eastAsia"/>
                <w:b/>
                <w:sz w:val="24"/>
              </w:rPr>
              <w:t>药品名称</w:t>
            </w:r>
          </w:p>
        </w:tc>
        <w:tc>
          <w:tcPr>
            <w:tcW w:w="12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78F6" w:rsidRPr="000D2A2F" w:rsidRDefault="003378F6" w:rsidP="000A0D8C"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</w:rPr>
            </w:pPr>
            <w:r w:rsidRPr="000D2A2F">
              <w:rPr>
                <w:rFonts w:ascii="宋体" w:hAnsi="宋体" w:cs="宋体" w:hint="eastAsia"/>
                <w:b/>
                <w:sz w:val="24"/>
              </w:rPr>
              <w:t>药品规格</w:t>
            </w:r>
          </w:p>
        </w:tc>
        <w:tc>
          <w:tcPr>
            <w:tcW w:w="13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78F6" w:rsidRPr="000D2A2F" w:rsidRDefault="003378F6" w:rsidP="000A0D8C"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</w:rPr>
            </w:pPr>
            <w:r w:rsidRPr="000D2A2F">
              <w:rPr>
                <w:rFonts w:ascii="宋体" w:hAnsi="宋体" w:cs="宋体" w:hint="eastAsia"/>
                <w:b/>
                <w:sz w:val="24"/>
              </w:rPr>
              <w:t>药品数量</w:t>
            </w:r>
          </w:p>
        </w:tc>
      </w:tr>
      <w:tr w:rsidR="003378F6" w:rsidRPr="000D2A2F" w:rsidTr="000A0D8C">
        <w:trPr>
          <w:trHeight w:val="490"/>
          <w:jc w:val="center"/>
        </w:trPr>
        <w:tc>
          <w:tcPr>
            <w:tcW w:w="150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78F6" w:rsidRPr="000D2A2F" w:rsidRDefault="003378F6" w:rsidP="000A0D8C">
            <w:pPr>
              <w:jc w:val="center"/>
              <w:rPr>
                <w:rFonts w:ascii="宋体" w:hAnsi="宋体" w:cs="宋体"/>
                <w:sz w:val="24"/>
              </w:rPr>
            </w:pPr>
            <w:r w:rsidRPr="000D2A2F">
              <w:rPr>
                <w:rFonts w:ascii="宋体" w:hAnsi="宋体" w:cs="宋体" w:hint="eastAsia"/>
                <w:sz w:val="24"/>
              </w:rPr>
              <w:t>电子分析天平</w:t>
            </w:r>
          </w:p>
        </w:tc>
        <w:tc>
          <w:tcPr>
            <w:tcW w:w="137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78F6" w:rsidRPr="000D2A2F" w:rsidRDefault="003378F6" w:rsidP="000A0D8C">
            <w:pPr>
              <w:jc w:val="center"/>
              <w:rPr>
                <w:rFonts w:ascii="宋体" w:hAnsi="宋体" w:cs="宋体"/>
                <w:sz w:val="24"/>
              </w:rPr>
            </w:pPr>
            <w:r w:rsidRPr="000D2A2F">
              <w:rPr>
                <w:rFonts w:ascii="宋体" w:hAnsi="宋体" w:cs="宋体" w:hint="eastAsia"/>
                <w:sz w:val="24"/>
              </w:rPr>
              <w:t>0.0001</w:t>
            </w:r>
          </w:p>
        </w:tc>
        <w:tc>
          <w:tcPr>
            <w:tcW w:w="146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78F6" w:rsidRPr="000D2A2F" w:rsidRDefault="003378F6" w:rsidP="000A0D8C">
            <w:pPr>
              <w:jc w:val="center"/>
              <w:rPr>
                <w:rFonts w:ascii="宋体" w:hAnsi="宋体" w:cs="宋体"/>
                <w:sz w:val="24"/>
              </w:rPr>
            </w:pPr>
            <w:r w:rsidRPr="000D2A2F">
              <w:rPr>
                <w:rFonts w:ascii="宋体" w:hAnsi="宋体" w:cs="宋体" w:hint="eastAsia"/>
                <w:sz w:val="24"/>
              </w:rPr>
              <w:t>1</w:t>
            </w:r>
          </w:p>
        </w:tc>
        <w:tc>
          <w:tcPr>
            <w:tcW w:w="236" w:type="dxa"/>
            <w:vMerge/>
            <w:vAlign w:val="center"/>
          </w:tcPr>
          <w:p w:rsidR="003378F6" w:rsidRPr="000D2A2F" w:rsidRDefault="003378F6" w:rsidP="000A0D8C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909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78F6" w:rsidRPr="000D2A2F" w:rsidRDefault="003378F6" w:rsidP="000A0D8C">
            <w:pPr>
              <w:jc w:val="center"/>
              <w:rPr>
                <w:rFonts w:ascii="宋体" w:hAnsi="宋体" w:cs="宋体"/>
                <w:sz w:val="24"/>
              </w:rPr>
            </w:pPr>
            <w:r w:rsidRPr="000D2A2F">
              <w:rPr>
                <w:rFonts w:ascii="宋体" w:hAnsi="宋体" w:cs="宋体" w:hint="eastAsia"/>
                <w:sz w:val="24"/>
              </w:rPr>
              <w:t>去离子水</w:t>
            </w:r>
          </w:p>
        </w:tc>
        <w:tc>
          <w:tcPr>
            <w:tcW w:w="12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78F6" w:rsidRPr="000D2A2F" w:rsidRDefault="003378F6" w:rsidP="000A0D8C">
            <w:pPr>
              <w:jc w:val="center"/>
              <w:rPr>
                <w:rFonts w:ascii="宋体" w:hAnsi="宋体" w:cs="宋体"/>
                <w:sz w:val="24"/>
              </w:rPr>
            </w:pPr>
            <w:r w:rsidRPr="000D2A2F">
              <w:rPr>
                <w:rFonts w:ascii="宋体" w:hAnsi="宋体" w:cs="宋体" w:hint="eastAsia"/>
                <w:sz w:val="24"/>
              </w:rPr>
              <w:t>-</w:t>
            </w:r>
          </w:p>
        </w:tc>
        <w:tc>
          <w:tcPr>
            <w:tcW w:w="13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78F6" w:rsidRPr="000D2A2F" w:rsidRDefault="003378F6" w:rsidP="000A0D8C">
            <w:pPr>
              <w:jc w:val="center"/>
              <w:rPr>
                <w:rFonts w:ascii="宋体" w:hAnsi="宋体" w:cs="宋体"/>
                <w:sz w:val="24"/>
              </w:rPr>
            </w:pPr>
            <w:r w:rsidRPr="000D2A2F">
              <w:rPr>
                <w:rFonts w:ascii="宋体" w:hAnsi="宋体" w:cs="宋体" w:hint="eastAsia"/>
                <w:sz w:val="24"/>
              </w:rPr>
              <w:t>足量</w:t>
            </w:r>
          </w:p>
        </w:tc>
      </w:tr>
      <w:tr w:rsidR="003378F6" w:rsidRPr="000D2A2F" w:rsidTr="000A0D8C">
        <w:trPr>
          <w:trHeight w:val="490"/>
          <w:jc w:val="center"/>
        </w:trPr>
        <w:tc>
          <w:tcPr>
            <w:tcW w:w="150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78F6" w:rsidRPr="000D2A2F" w:rsidRDefault="003378F6" w:rsidP="000A0D8C">
            <w:pPr>
              <w:jc w:val="center"/>
              <w:rPr>
                <w:rFonts w:ascii="宋体" w:hAnsi="宋体" w:cs="宋体"/>
                <w:sz w:val="24"/>
              </w:rPr>
            </w:pPr>
            <w:r w:rsidRPr="000D2A2F">
              <w:rPr>
                <w:rFonts w:ascii="宋体" w:hAnsi="宋体" w:cs="宋体" w:hint="eastAsia"/>
                <w:sz w:val="24"/>
              </w:rPr>
              <w:t>紫外分光光度计</w:t>
            </w:r>
          </w:p>
        </w:tc>
        <w:tc>
          <w:tcPr>
            <w:tcW w:w="137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78F6" w:rsidRPr="000D2A2F" w:rsidRDefault="003378F6" w:rsidP="000A0D8C">
            <w:pPr>
              <w:jc w:val="center"/>
              <w:rPr>
                <w:rFonts w:ascii="宋体" w:hAnsi="宋体" w:cs="宋体"/>
                <w:sz w:val="24"/>
              </w:rPr>
            </w:pPr>
            <w:r w:rsidRPr="000D2A2F">
              <w:rPr>
                <w:rFonts w:ascii="宋体" w:hAnsi="宋体" w:cs="宋体" w:hint="eastAsia"/>
                <w:sz w:val="24"/>
              </w:rPr>
              <w:t>带吸收光谱扫描功能</w:t>
            </w:r>
          </w:p>
        </w:tc>
        <w:tc>
          <w:tcPr>
            <w:tcW w:w="146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78F6" w:rsidRPr="000D2A2F" w:rsidRDefault="003378F6" w:rsidP="000A0D8C">
            <w:pPr>
              <w:jc w:val="center"/>
              <w:rPr>
                <w:rFonts w:ascii="宋体" w:hAnsi="宋体" w:cs="宋体"/>
                <w:sz w:val="24"/>
              </w:rPr>
            </w:pPr>
            <w:r w:rsidRPr="000D2A2F">
              <w:rPr>
                <w:rFonts w:ascii="宋体" w:hAnsi="宋体" w:cs="宋体" w:hint="eastAsia"/>
                <w:sz w:val="24"/>
              </w:rPr>
              <w:t>1</w:t>
            </w:r>
          </w:p>
        </w:tc>
        <w:tc>
          <w:tcPr>
            <w:tcW w:w="236" w:type="dxa"/>
            <w:vMerge/>
            <w:vAlign w:val="center"/>
          </w:tcPr>
          <w:p w:rsidR="003378F6" w:rsidRPr="000D2A2F" w:rsidRDefault="003378F6" w:rsidP="000A0D8C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909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78F6" w:rsidRPr="000D2A2F" w:rsidRDefault="003378F6" w:rsidP="000A0D8C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 w:rsidRPr="000D2A2F">
              <w:rPr>
                <w:rFonts w:ascii="宋体" w:hAnsi="宋体" w:cs="宋体" w:hint="eastAsia"/>
                <w:sz w:val="24"/>
              </w:rPr>
              <w:t>玻璃珠</w:t>
            </w:r>
          </w:p>
        </w:tc>
        <w:tc>
          <w:tcPr>
            <w:tcW w:w="12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78F6" w:rsidRPr="000D2A2F" w:rsidRDefault="003378F6" w:rsidP="000A0D8C">
            <w:pPr>
              <w:spacing w:line="360" w:lineRule="auto"/>
              <w:ind w:firstLineChars="200" w:firstLine="480"/>
              <w:jc w:val="center"/>
              <w:rPr>
                <w:rFonts w:ascii="宋体" w:hAnsi="宋体" w:cs="宋体"/>
                <w:sz w:val="24"/>
              </w:rPr>
            </w:pPr>
            <w:r w:rsidRPr="000D2A2F">
              <w:rPr>
                <w:rFonts w:ascii="宋体" w:hAnsi="宋体" w:cs="宋体" w:hint="eastAsia"/>
                <w:sz w:val="24"/>
              </w:rPr>
              <w:t>-</w:t>
            </w:r>
          </w:p>
        </w:tc>
        <w:tc>
          <w:tcPr>
            <w:tcW w:w="13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78F6" w:rsidRPr="000D2A2F" w:rsidRDefault="003378F6" w:rsidP="000A0D8C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 w:rsidRPr="000D2A2F">
              <w:rPr>
                <w:rFonts w:ascii="宋体" w:hAnsi="宋体" w:cs="宋体" w:hint="eastAsia"/>
                <w:sz w:val="24"/>
              </w:rPr>
              <w:t>50粒左右</w:t>
            </w:r>
          </w:p>
        </w:tc>
      </w:tr>
      <w:tr w:rsidR="003378F6" w:rsidRPr="000D2A2F" w:rsidTr="000A0D8C">
        <w:trPr>
          <w:trHeight w:val="490"/>
          <w:jc w:val="center"/>
        </w:trPr>
        <w:tc>
          <w:tcPr>
            <w:tcW w:w="150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78F6" w:rsidRPr="000D2A2F" w:rsidRDefault="003378F6" w:rsidP="000A0D8C">
            <w:pPr>
              <w:jc w:val="center"/>
              <w:rPr>
                <w:rFonts w:ascii="宋体" w:hAnsi="宋体" w:cs="宋体"/>
                <w:sz w:val="24"/>
              </w:rPr>
            </w:pPr>
            <w:r w:rsidRPr="000D2A2F">
              <w:rPr>
                <w:rFonts w:ascii="宋体" w:hAnsi="宋体" w:cs="宋体" w:hint="eastAsia"/>
                <w:sz w:val="24"/>
              </w:rPr>
              <w:t>石英比色杯</w:t>
            </w:r>
          </w:p>
        </w:tc>
        <w:tc>
          <w:tcPr>
            <w:tcW w:w="137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78F6" w:rsidRPr="000D2A2F" w:rsidRDefault="003378F6" w:rsidP="000A0D8C">
            <w:pPr>
              <w:jc w:val="center"/>
              <w:rPr>
                <w:rFonts w:ascii="宋体" w:hAnsi="宋体" w:cs="宋体"/>
                <w:sz w:val="24"/>
              </w:rPr>
            </w:pPr>
            <w:r w:rsidRPr="000D2A2F">
              <w:rPr>
                <w:rFonts w:ascii="宋体" w:hAnsi="宋体" w:cs="宋体" w:hint="eastAsia"/>
                <w:sz w:val="24"/>
              </w:rPr>
              <w:t>10</w:t>
            </w:r>
            <w:r w:rsidRPr="000D2A2F">
              <w:rPr>
                <w:rFonts w:ascii="宋体" w:hAnsi="宋体" w:cs="宋体" w:hint="eastAsia"/>
                <w:i/>
                <w:sz w:val="24"/>
              </w:rPr>
              <w:t>mm</w:t>
            </w:r>
            <w:r w:rsidRPr="000D2A2F">
              <w:rPr>
                <w:rFonts w:ascii="宋体" w:hAnsi="宋体" w:cs="宋体" w:hint="eastAsia"/>
                <w:sz w:val="24"/>
              </w:rPr>
              <w:t>光程</w:t>
            </w:r>
          </w:p>
        </w:tc>
        <w:tc>
          <w:tcPr>
            <w:tcW w:w="146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78F6" w:rsidRPr="000D2A2F" w:rsidRDefault="003378F6" w:rsidP="000A0D8C">
            <w:pPr>
              <w:jc w:val="center"/>
              <w:rPr>
                <w:rFonts w:ascii="宋体" w:hAnsi="宋体" w:cs="宋体"/>
                <w:sz w:val="24"/>
              </w:rPr>
            </w:pPr>
            <w:r w:rsidRPr="000D2A2F">
              <w:rPr>
                <w:rFonts w:ascii="宋体" w:hAnsi="宋体" w:cs="宋体" w:hint="eastAsia"/>
                <w:sz w:val="24"/>
              </w:rPr>
              <w:t>4</w:t>
            </w:r>
          </w:p>
        </w:tc>
        <w:tc>
          <w:tcPr>
            <w:tcW w:w="236" w:type="dxa"/>
            <w:vMerge/>
            <w:vAlign w:val="center"/>
          </w:tcPr>
          <w:p w:rsidR="003378F6" w:rsidRPr="000D2A2F" w:rsidRDefault="003378F6" w:rsidP="000A0D8C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909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78F6" w:rsidRPr="000D2A2F" w:rsidRDefault="003378F6" w:rsidP="000A0D8C">
            <w:pPr>
              <w:jc w:val="center"/>
              <w:rPr>
                <w:rFonts w:ascii="宋体" w:hAnsi="宋体" w:cs="宋体"/>
                <w:sz w:val="24"/>
              </w:rPr>
            </w:pPr>
            <w:r w:rsidRPr="000D2A2F">
              <w:rPr>
                <w:rFonts w:ascii="宋体" w:hAnsi="宋体" w:cs="宋体" w:hint="eastAsia"/>
                <w:sz w:val="24"/>
              </w:rPr>
              <w:t xml:space="preserve">盐酸 </w:t>
            </w:r>
            <w:proofErr w:type="spellStart"/>
            <w:r w:rsidRPr="000D2A2F">
              <w:rPr>
                <w:rFonts w:ascii="宋体" w:hAnsi="宋体" w:cs="宋体" w:hint="eastAsia"/>
                <w:sz w:val="24"/>
              </w:rPr>
              <w:t>HCl</w:t>
            </w:r>
            <w:proofErr w:type="spellEnd"/>
          </w:p>
        </w:tc>
        <w:tc>
          <w:tcPr>
            <w:tcW w:w="12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78F6" w:rsidRPr="000D2A2F" w:rsidRDefault="003378F6" w:rsidP="000A0D8C">
            <w:pPr>
              <w:jc w:val="center"/>
              <w:rPr>
                <w:rFonts w:ascii="宋体" w:hAnsi="宋体" w:cs="宋体"/>
                <w:sz w:val="24"/>
              </w:rPr>
            </w:pPr>
            <w:r w:rsidRPr="000D2A2F">
              <w:rPr>
                <w:rFonts w:ascii="宋体" w:hAnsi="宋体" w:cs="宋体" w:hint="eastAsia"/>
                <w:sz w:val="24"/>
              </w:rPr>
              <w:t>A.R</w:t>
            </w:r>
          </w:p>
        </w:tc>
        <w:tc>
          <w:tcPr>
            <w:tcW w:w="13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78F6" w:rsidRPr="000D2A2F" w:rsidRDefault="003378F6" w:rsidP="000A0D8C">
            <w:pPr>
              <w:jc w:val="center"/>
              <w:rPr>
                <w:rFonts w:ascii="宋体" w:hAnsi="宋体" w:cs="宋体"/>
                <w:sz w:val="24"/>
              </w:rPr>
            </w:pPr>
            <w:r w:rsidRPr="000D2A2F">
              <w:rPr>
                <w:rFonts w:ascii="宋体" w:hAnsi="宋体" w:cs="宋体" w:hint="eastAsia"/>
                <w:sz w:val="24"/>
              </w:rPr>
              <w:t>500mL</w:t>
            </w:r>
          </w:p>
        </w:tc>
      </w:tr>
      <w:tr w:rsidR="003378F6" w:rsidRPr="000D2A2F" w:rsidTr="000A0D8C">
        <w:trPr>
          <w:trHeight w:val="490"/>
          <w:jc w:val="center"/>
        </w:trPr>
        <w:tc>
          <w:tcPr>
            <w:tcW w:w="150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78F6" w:rsidRPr="000D2A2F" w:rsidRDefault="003378F6" w:rsidP="000A0D8C">
            <w:pPr>
              <w:jc w:val="center"/>
              <w:rPr>
                <w:rFonts w:ascii="宋体" w:hAnsi="宋体" w:cs="宋体"/>
                <w:sz w:val="24"/>
              </w:rPr>
            </w:pPr>
            <w:r w:rsidRPr="000D2A2F">
              <w:rPr>
                <w:rFonts w:ascii="宋体" w:hAnsi="宋体" w:cs="宋体" w:hint="eastAsia"/>
                <w:sz w:val="24"/>
              </w:rPr>
              <w:t>剪刀</w:t>
            </w:r>
          </w:p>
        </w:tc>
        <w:tc>
          <w:tcPr>
            <w:tcW w:w="137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78F6" w:rsidRPr="000D2A2F" w:rsidRDefault="003378F6" w:rsidP="000A0D8C">
            <w:pPr>
              <w:jc w:val="center"/>
              <w:rPr>
                <w:rFonts w:ascii="宋体" w:hAnsi="宋体" w:cs="宋体"/>
                <w:sz w:val="24"/>
              </w:rPr>
            </w:pPr>
            <w:r w:rsidRPr="000D2A2F">
              <w:rPr>
                <w:rFonts w:ascii="宋体" w:hAnsi="宋体" w:cs="宋体" w:hint="eastAsia"/>
                <w:sz w:val="24"/>
              </w:rPr>
              <w:t>-</w:t>
            </w:r>
          </w:p>
        </w:tc>
        <w:tc>
          <w:tcPr>
            <w:tcW w:w="146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78F6" w:rsidRPr="000D2A2F" w:rsidRDefault="003378F6" w:rsidP="000A0D8C">
            <w:pPr>
              <w:jc w:val="center"/>
              <w:rPr>
                <w:rFonts w:ascii="宋体" w:hAnsi="宋体" w:cs="宋体"/>
                <w:sz w:val="24"/>
              </w:rPr>
            </w:pPr>
            <w:r w:rsidRPr="000D2A2F">
              <w:rPr>
                <w:rFonts w:ascii="宋体" w:hAnsi="宋体" w:cs="宋体" w:hint="eastAsia"/>
                <w:sz w:val="24"/>
              </w:rPr>
              <w:t>1</w:t>
            </w:r>
          </w:p>
        </w:tc>
        <w:tc>
          <w:tcPr>
            <w:tcW w:w="236" w:type="dxa"/>
            <w:vMerge/>
            <w:vAlign w:val="center"/>
          </w:tcPr>
          <w:p w:rsidR="003378F6" w:rsidRPr="000D2A2F" w:rsidRDefault="003378F6" w:rsidP="000A0D8C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909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78F6" w:rsidRPr="000D2A2F" w:rsidRDefault="003378F6" w:rsidP="000A0D8C">
            <w:pPr>
              <w:jc w:val="center"/>
              <w:rPr>
                <w:rFonts w:ascii="宋体" w:hAnsi="宋体" w:cs="宋体"/>
                <w:sz w:val="24"/>
              </w:rPr>
            </w:pPr>
            <w:r w:rsidRPr="000D2A2F">
              <w:rPr>
                <w:rFonts w:ascii="宋体" w:hAnsi="宋体" w:cs="宋体" w:hint="eastAsia"/>
                <w:sz w:val="24"/>
              </w:rPr>
              <w:t>高氯酸 HClO</w:t>
            </w:r>
            <w:r w:rsidRPr="000D2A2F">
              <w:rPr>
                <w:rFonts w:ascii="宋体" w:hAnsi="宋体" w:cs="宋体" w:hint="eastAsia"/>
                <w:sz w:val="24"/>
                <w:vertAlign w:val="subscript"/>
              </w:rPr>
              <w:t>4</w:t>
            </w:r>
          </w:p>
        </w:tc>
        <w:tc>
          <w:tcPr>
            <w:tcW w:w="12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78F6" w:rsidRPr="000D2A2F" w:rsidRDefault="003378F6" w:rsidP="000A0D8C">
            <w:pPr>
              <w:jc w:val="center"/>
              <w:rPr>
                <w:rFonts w:ascii="宋体" w:hAnsi="宋体" w:cs="宋体"/>
                <w:sz w:val="24"/>
              </w:rPr>
            </w:pPr>
            <w:r w:rsidRPr="000D2A2F">
              <w:rPr>
                <w:rFonts w:ascii="宋体" w:hAnsi="宋体" w:cs="宋体" w:hint="eastAsia"/>
                <w:sz w:val="24"/>
              </w:rPr>
              <w:t>A.R</w:t>
            </w:r>
          </w:p>
        </w:tc>
        <w:tc>
          <w:tcPr>
            <w:tcW w:w="13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78F6" w:rsidRPr="000D2A2F" w:rsidRDefault="003378F6" w:rsidP="000A0D8C">
            <w:pPr>
              <w:jc w:val="center"/>
              <w:rPr>
                <w:rFonts w:ascii="宋体" w:hAnsi="宋体" w:cs="宋体"/>
                <w:sz w:val="24"/>
              </w:rPr>
            </w:pPr>
            <w:r w:rsidRPr="000D2A2F">
              <w:rPr>
                <w:rFonts w:ascii="宋体" w:hAnsi="宋体" w:cs="宋体" w:hint="eastAsia"/>
                <w:sz w:val="24"/>
              </w:rPr>
              <w:t>1瓶</w:t>
            </w:r>
          </w:p>
        </w:tc>
      </w:tr>
      <w:tr w:rsidR="003378F6" w:rsidRPr="000D2A2F" w:rsidTr="000A0D8C">
        <w:trPr>
          <w:trHeight w:val="490"/>
          <w:jc w:val="center"/>
        </w:trPr>
        <w:tc>
          <w:tcPr>
            <w:tcW w:w="150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78F6" w:rsidRPr="000D2A2F" w:rsidRDefault="003378F6" w:rsidP="000A0D8C">
            <w:pPr>
              <w:jc w:val="center"/>
              <w:rPr>
                <w:rFonts w:ascii="宋体" w:hAnsi="宋体" w:cs="宋体"/>
                <w:sz w:val="24"/>
              </w:rPr>
            </w:pPr>
            <w:r w:rsidRPr="000D2A2F">
              <w:rPr>
                <w:rFonts w:ascii="宋体" w:hAnsi="宋体" w:cs="宋体" w:hint="eastAsia"/>
                <w:sz w:val="24"/>
              </w:rPr>
              <w:t>量筒</w:t>
            </w:r>
          </w:p>
        </w:tc>
        <w:tc>
          <w:tcPr>
            <w:tcW w:w="137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78F6" w:rsidRPr="000D2A2F" w:rsidRDefault="003378F6" w:rsidP="000A0D8C">
            <w:pPr>
              <w:jc w:val="center"/>
              <w:rPr>
                <w:rFonts w:ascii="宋体" w:hAnsi="宋体" w:cs="宋体"/>
                <w:sz w:val="24"/>
              </w:rPr>
            </w:pPr>
            <w:r w:rsidRPr="000D2A2F">
              <w:rPr>
                <w:rFonts w:ascii="宋体" w:hAnsi="宋体" w:cs="宋体" w:hint="eastAsia"/>
                <w:sz w:val="24"/>
              </w:rPr>
              <w:t>100</w:t>
            </w:r>
            <w:r w:rsidRPr="000D2A2F">
              <w:rPr>
                <w:rFonts w:ascii="宋体" w:hAnsi="宋体" w:cs="宋体" w:hint="eastAsia"/>
                <w:i/>
                <w:sz w:val="24"/>
              </w:rPr>
              <w:t>mL</w:t>
            </w:r>
          </w:p>
        </w:tc>
        <w:tc>
          <w:tcPr>
            <w:tcW w:w="146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78F6" w:rsidRPr="000D2A2F" w:rsidRDefault="003378F6" w:rsidP="000A0D8C">
            <w:pPr>
              <w:jc w:val="center"/>
              <w:rPr>
                <w:rFonts w:ascii="宋体" w:hAnsi="宋体" w:cs="宋体"/>
                <w:sz w:val="24"/>
              </w:rPr>
            </w:pPr>
            <w:r w:rsidRPr="000D2A2F">
              <w:rPr>
                <w:rFonts w:ascii="宋体" w:hAnsi="宋体" w:cs="宋体" w:hint="eastAsia"/>
                <w:sz w:val="24"/>
              </w:rPr>
              <w:t>2</w:t>
            </w:r>
          </w:p>
        </w:tc>
        <w:tc>
          <w:tcPr>
            <w:tcW w:w="236" w:type="dxa"/>
            <w:vMerge/>
            <w:vAlign w:val="center"/>
          </w:tcPr>
          <w:p w:rsidR="003378F6" w:rsidRPr="000D2A2F" w:rsidRDefault="003378F6" w:rsidP="000A0D8C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909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78F6" w:rsidRPr="000D2A2F" w:rsidRDefault="003378F6" w:rsidP="000A0D8C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78F6" w:rsidRPr="000D2A2F" w:rsidRDefault="003378F6" w:rsidP="000A0D8C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3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78F6" w:rsidRPr="000D2A2F" w:rsidRDefault="003378F6" w:rsidP="000A0D8C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3378F6" w:rsidRPr="000D2A2F" w:rsidTr="000A0D8C">
        <w:trPr>
          <w:trHeight w:val="490"/>
          <w:jc w:val="center"/>
        </w:trPr>
        <w:tc>
          <w:tcPr>
            <w:tcW w:w="150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78F6" w:rsidRPr="000D2A2F" w:rsidRDefault="003378F6" w:rsidP="000A0D8C">
            <w:pPr>
              <w:jc w:val="center"/>
              <w:rPr>
                <w:rFonts w:ascii="宋体" w:hAnsi="宋体" w:cs="宋体"/>
                <w:sz w:val="24"/>
              </w:rPr>
            </w:pPr>
            <w:proofErr w:type="gramStart"/>
            <w:r w:rsidRPr="000D2A2F">
              <w:rPr>
                <w:rFonts w:ascii="宋体" w:hAnsi="宋体" w:cs="宋体" w:hint="eastAsia"/>
                <w:sz w:val="24"/>
              </w:rPr>
              <w:t>移液枪枪头</w:t>
            </w:r>
            <w:proofErr w:type="gramEnd"/>
          </w:p>
        </w:tc>
        <w:tc>
          <w:tcPr>
            <w:tcW w:w="137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78F6" w:rsidRPr="000D2A2F" w:rsidRDefault="003378F6" w:rsidP="000A0D8C">
            <w:pPr>
              <w:jc w:val="center"/>
              <w:rPr>
                <w:rFonts w:ascii="宋体" w:hAnsi="宋体" w:cs="宋体"/>
                <w:sz w:val="24"/>
              </w:rPr>
            </w:pPr>
            <w:r w:rsidRPr="000D2A2F">
              <w:rPr>
                <w:rFonts w:ascii="宋体" w:hAnsi="宋体" w:cs="宋体" w:hint="eastAsia"/>
                <w:sz w:val="24"/>
              </w:rPr>
              <w:t>200</w:t>
            </w:r>
            <w:r w:rsidRPr="000D2A2F">
              <w:rPr>
                <w:rFonts w:ascii="宋体" w:hAnsi="宋体" w:cs="宋体" w:hint="eastAsia"/>
                <w:i/>
                <w:sz w:val="24"/>
              </w:rPr>
              <w:t>μL</w:t>
            </w:r>
          </w:p>
        </w:tc>
        <w:tc>
          <w:tcPr>
            <w:tcW w:w="146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78F6" w:rsidRPr="000D2A2F" w:rsidRDefault="003378F6" w:rsidP="000A0D8C">
            <w:pPr>
              <w:jc w:val="center"/>
              <w:rPr>
                <w:rFonts w:ascii="宋体" w:hAnsi="宋体" w:cs="宋体"/>
                <w:sz w:val="24"/>
              </w:rPr>
            </w:pPr>
            <w:r w:rsidRPr="000D2A2F">
              <w:rPr>
                <w:rFonts w:ascii="宋体" w:hAnsi="宋体" w:cs="宋体" w:hint="eastAsia"/>
                <w:sz w:val="24"/>
              </w:rPr>
              <w:t>1盒</w:t>
            </w:r>
          </w:p>
        </w:tc>
        <w:tc>
          <w:tcPr>
            <w:tcW w:w="236" w:type="dxa"/>
            <w:vMerge/>
            <w:vAlign w:val="center"/>
          </w:tcPr>
          <w:p w:rsidR="003378F6" w:rsidRPr="000D2A2F" w:rsidRDefault="003378F6" w:rsidP="000A0D8C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909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78F6" w:rsidRPr="000D2A2F" w:rsidRDefault="003378F6" w:rsidP="000A0D8C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78F6" w:rsidRPr="000D2A2F" w:rsidRDefault="003378F6" w:rsidP="000A0D8C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3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78F6" w:rsidRPr="000D2A2F" w:rsidRDefault="003378F6" w:rsidP="000A0D8C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3378F6" w:rsidRPr="000D2A2F" w:rsidTr="000A0D8C">
        <w:trPr>
          <w:trHeight w:val="490"/>
          <w:jc w:val="center"/>
        </w:trPr>
        <w:tc>
          <w:tcPr>
            <w:tcW w:w="9085" w:type="dxa"/>
            <w:gridSpan w:val="1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78F6" w:rsidRPr="000D2A2F" w:rsidRDefault="003378F6" w:rsidP="000A0D8C"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</w:rPr>
            </w:pPr>
            <w:r w:rsidRPr="000D2A2F">
              <w:rPr>
                <w:rFonts w:ascii="宋体" w:hAnsi="宋体" w:cs="宋体" w:hint="eastAsia"/>
                <w:b/>
                <w:sz w:val="24"/>
              </w:rPr>
              <w:t>自备仪器药品清单</w:t>
            </w:r>
          </w:p>
        </w:tc>
      </w:tr>
      <w:tr w:rsidR="003378F6" w:rsidRPr="000D2A2F" w:rsidTr="000A0D8C">
        <w:trPr>
          <w:trHeight w:val="490"/>
          <w:jc w:val="center"/>
        </w:trPr>
        <w:tc>
          <w:tcPr>
            <w:tcW w:w="150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78F6" w:rsidRPr="000D2A2F" w:rsidRDefault="003378F6" w:rsidP="000A0D8C"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</w:rPr>
            </w:pPr>
            <w:r w:rsidRPr="000D2A2F">
              <w:rPr>
                <w:rFonts w:ascii="宋体" w:hAnsi="宋体" w:cs="宋体" w:hint="eastAsia"/>
                <w:b/>
                <w:sz w:val="24"/>
              </w:rPr>
              <w:t>仪器名称</w:t>
            </w:r>
          </w:p>
        </w:tc>
        <w:tc>
          <w:tcPr>
            <w:tcW w:w="137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78F6" w:rsidRPr="000D2A2F" w:rsidRDefault="003378F6" w:rsidP="000A0D8C"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</w:rPr>
            </w:pPr>
            <w:r w:rsidRPr="000D2A2F">
              <w:rPr>
                <w:rFonts w:ascii="宋体" w:hAnsi="宋体" w:cs="宋体" w:hint="eastAsia"/>
                <w:b/>
                <w:sz w:val="24"/>
              </w:rPr>
              <w:t>仪器规格</w:t>
            </w:r>
          </w:p>
        </w:tc>
        <w:tc>
          <w:tcPr>
            <w:tcW w:w="146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78F6" w:rsidRPr="000D2A2F" w:rsidRDefault="003378F6" w:rsidP="000A0D8C"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</w:rPr>
            </w:pPr>
            <w:r w:rsidRPr="000D2A2F">
              <w:rPr>
                <w:rFonts w:ascii="宋体" w:hAnsi="宋体" w:cs="宋体" w:hint="eastAsia"/>
                <w:b/>
                <w:sz w:val="24"/>
              </w:rPr>
              <w:t>仪器数量</w:t>
            </w:r>
          </w:p>
        </w:tc>
        <w:tc>
          <w:tcPr>
            <w:tcW w:w="236" w:type="dxa"/>
            <w:vMerge w:val="restart"/>
            <w:vAlign w:val="center"/>
          </w:tcPr>
          <w:p w:rsidR="003378F6" w:rsidRPr="000D2A2F" w:rsidRDefault="003378F6" w:rsidP="000A0D8C"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1909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78F6" w:rsidRPr="000D2A2F" w:rsidRDefault="003378F6" w:rsidP="000A0D8C"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</w:rPr>
            </w:pPr>
            <w:r w:rsidRPr="000D2A2F">
              <w:rPr>
                <w:rFonts w:ascii="宋体" w:hAnsi="宋体" w:cs="宋体" w:hint="eastAsia"/>
                <w:b/>
                <w:sz w:val="24"/>
              </w:rPr>
              <w:t>药品名称</w:t>
            </w:r>
          </w:p>
        </w:tc>
        <w:tc>
          <w:tcPr>
            <w:tcW w:w="12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78F6" w:rsidRPr="000D2A2F" w:rsidRDefault="003378F6" w:rsidP="000A0D8C"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</w:rPr>
            </w:pPr>
            <w:r w:rsidRPr="000D2A2F">
              <w:rPr>
                <w:rFonts w:ascii="宋体" w:hAnsi="宋体" w:cs="宋体" w:hint="eastAsia"/>
                <w:b/>
                <w:sz w:val="24"/>
              </w:rPr>
              <w:t>药品规格</w:t>
            </w:r>
          </w:p>
        </w:tc>
        <w:tc>
          <w:tcPr>
            <w:tcW w:w="13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78F6" w:rsidRPr="000D2A2F" w:rsidRDefault="003378F6" w:rsidP="000A0D8C"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</w:rPr>
            </w:pPr>
            <w:r w:rsidRPr="000D2A2F">
              <w:rPr>
                <w:rFonts w:ascii="宋体" w:hAnsi="宋体" w:cs="宋体" w:hint="eastAsia"/>
                <w:b/>
                <w:sz w:val="24"/>
              </w:rPr>
              <w:t>药品数量</w:t>
            </w:r>
          </w:p>
        </w:tc>
      </w:tr>
      <w:tr w:rsidR="003378F6" w:rsidRPr="000D2A2F" w:rsidTr="000A0D8C">
        <w:trPr>
          <w:trHeight w:val="490"/>
          <w:jc w:val="center"/>
        </w:trPr>
        <w:tc>
          <w:tcPr>
            <w:tcW w:w="150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78F6" w:rsidRPr="000D2A2F" w:rsidRDefault="003378F6" w:rsidP="000A0D8C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 w:rsidRPr="000D2A2F">
              <w:rPr>
                <w:rFonts w:ascii="宋体" w:hAnsi="宋体" w:cs="宋体" w:hint="eastAsia"/>
                <w:sz w:val="24"/>
              </w:rPr>
              <w:t>台式酸度计</w:t>
            </w:r>
          </w:p>
        </w:tc>
        <w:tc>
          <w:tcPr>
            <w:tcW w:w="137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78F6" w:rsidRPr="000D2A2F" w:rsidRDefault="003378F6" w:rsidP="000A0D8C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6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78F6" w:rsidRPr="000D2A2F" w:rsidRDefault="003378F6" w:rsidP="000A0D8C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 w:rsidRPr="000D2A2F">
              <w:rPr>
                <w:rFonts w:ascii="宋体" w:hAnsi="宋体" w:cs="宋体" w:hint="eastAsia"/>
                <w:sz w:val="24"/>
              </w:rPr>
              <w:t>1</w:t>
            </w:r>
          </w:p>
        </w:tc>
        <w:tc>
          <w:tcPr>
            <w:tcW w:w="236" w:type="dxa"/>
            <w:vMerge/>
            <w:vAlign w:val="center"/>
          </w:tcPr>
          <w:p w:rsidR="003378F6" w:rsidRPr="000D2A2F" w:rsidRDefault="003378F6" w:rsidP="000A0D8C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909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78F6" w:rsidRPr="000D2A2F" w:rsidRDefault="003378F6" w:rsidP="000A0D8C">
            <w:pPr>
              <w:jc w:val="center"/>
              <w:rPr>
                <w:rFonts w:ascii="宋体" w:hAnsi="宋体" w:cs="宋体"/>
                <w:sz w:val="24"/>
              </w:rPr>
            </w:pPr>
            <w:r w:rsidRPr="000D2A2F">
              <w:rPr>
                <w:rFonts w:ascii="宋体" w:hAnsi="宋体" w:cs="宋体" w:hint="eastAsia"/>
                <w:sz w:val="24"/>
              </w:rPr>
              <w:t>甲基橙</w:t>
            </w:r>
          </w:p>
        </w:tc>
        <w:tc>
          <w:tcPr>
            <w:tcW w:w="12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78F6" w:rsidRPr="000D2A2F" w:rsidRDefault="003378F6" w:rsidP="000A0D8C">
            <w:pPr>
              <w:jc w:val="center"/>
              <w:rPr>
                <w:rFonts w:ascii="宋体" w:hAnsi="宋体" w:cs="宋体"/>
                <w:sz w:val="24"/>
              </w:rPr>
            </w:pPr>
            <w:r w:rsidRPr="000D2A2F">
              <w:rPr>
                <w:rFonts w:ascii="宋体" w:hAnsi="宋体" w:cs="宋体" w:hint="eastAsia"/>
                <w:sz w:val="24"/>
              </w:rPr>
              <w:t>A.R</w:t>
            </w:r>
          </w:p>
        </w:tc>
        <w:tc>
          <w:tcPr>
            <w:tcW w:w="13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78F6" w:rsidRPr="000D2A2F" w:rsidRDefault="003378F6" w:rsidP="000A0D8C">
            <w:pPr>
              <w:jc w:val="center"/>
              <w:rPr>
                <w:rFonts w:ascii="宋体" w:hAnsi="宋体" w:cs="宋体"/>
                <w:sz w:val="24"/>
              </w:rPr>
            </w:pPr>
            <w:r w:rsidRPr="000D2A2F">
              <w:rPr>
                <w:rFonts w:ascii="宋体" w:hAnsi="宋体" w:cs="宋体" w:hint="eastAsia"/>
                <w:sz w:val="24"/>
              </w:rPr>
              <w:t>10</w:t>
            </w:r>
            <w:r w:rsidRPr="000D2A2F">
              <w:rPr>
                <w:rFonts w:ascii="宋体" w:hAnsi="宋体" w:cs="宋体" w:hint="eastAsia"/>
                <w:i/>
                <w:sz w:val="24"/>
              </w:rPr>
              <w:t>g</w:t>
            </w:r>
          </w:p>
        </w:tc>
      </w:tr>
      <w:tr w:rsidR="003378F6" w:rsidRPr="000D2A2F" w:rsidTr="000A0D8C">
        <w:trPr>
          <w:trHeight w:val="490"/>
          <w:jc w:val="center"/>
        </w:trPr>
        <w:tc>
          <w:tcPr>
            <w:tcW w:w="150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78F6" w:rsidRPr="000D2A2F" w:rsidRDefault="003378F6" w:rsidP="000A0D8C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37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78F6" w:rsidRPr="000D2A2F" w:rsidRDefault="003378F6" w:rsidP="000A0D8C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6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78F6" w:rsidRPr="000D2A2F" w:rsidRDefault="003378F6" w:rsidP="000A0D8C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36" w:type="dxa"/>
            <w:vMerge/>
            <w:vAlign w:val="center"/>
          </w:tcPr>
          <w:p w:rsidR="003378F6" w:rsidRPr="000D2A2F" w:rsidRDefault="003378F6" w:rsidP="000A0D8C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909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78F6" w:rsidRPr="000D2A2F" w:rsidRDefault="003378F6" w:rsidP="000A0D8C">
            <w:pPr>
              <w:jc w:val="center"/>
              <w:rPr>
                <w:rFonts w:ascii="宋体" w:hAnsi="宋体" w:cs="宋体"/>
                <w:sz w:val="24"/>
              </w:rPr>
            </w:pPr>
            <w:proofErr w:type="spellStart"/>
            <w:r w:rsidRPr="000D2A2F">
              <w:rPr>
                <w:rFonts w:ascii="宋体" w:hAnsi="宋体" w:cs="宋体" w:hint="eastAsia"/>
                <w:sz w:val="24"/>
              </w:rPr>
              <w:t>KAl</w:t>
            </w:r>
            <w:proofErr w:type="spellEnd"/>
            <w:r w:rsidRPr="000D2A2F">
              <w:rPr>
                <w:rFonts w:ascii="宋体" w:hAnsi="宋体" w:cs="宋体" w:hint="eastAsia"/>
                <w:sz w:val="24"/>
              </w:rPr>
              <w:t>(SO</w:t>
            </w:r>
            <w:r w:rsidRPr="000D2A2F">
              <w:rPr>
                <w:rFonts w:ascii="宋体" w:hAnsi="宋体" w:cs="宋体" w:hint="eastAsia"/>
                <w:sz w:val="24"/>
                <w:vertAlign w:val="subscript"/>
              </w:rPr>
              <w:t>4</w:t>
            </w:r>
            <w:r w:rsidRPr="000D2A2F">
              <w:rPr>
                <w:rFonts w:ascii="宋体" w:hAnsi="宋体" w:cs="宋体" w:hint="eastAsia"/>
                <w:sz w:val="24"/>
              </w:rPr>
              <w:t>)</w:t>
            </w:r>
            <w:r w:rsidRPr="000D2A2F">
              <w:rPr>
                <w:rFonts w:ascii="宋体" w:hAnsi="宋体" w:cs="宋体" w:hint="eastAsia"/>
                <w:sz w:val="24"/>
                <w:vertAlign w:val="subscript"/>
              </w:rPr>
              <w:t>2</w:t>
            </w:r>
            <w:r w:rsidRPr="000D2A2F">
              <w:rPr>
                <w:rFonts w:ascii="宋体" w:hAnsi="宋体" w:cs="宋体" w:hint="eastAsia"/>
                <w:sz w:val="24"/>
              </w:rPr>
              <w:t>·12H</w:t>
            </w:r>
            <w:r w:rsidRPr="000D2A2F">
              <w:rPr>
                <w:rFonts w:ascii="宋体" w:hAnsi="宋体" w:cs="宋体" w:hint="eastAsia"/>
                <w:sz w:val="24"/>
                <w:vertAlign w:val="subscript"/>
              </w:rPr>
              <w:t>2</w:t>
            </w:r>
            <w:r w:rsidRPr="000D2A2F">
              <w:rPr>
                <w:rFonts w:ascii="宋体" w:hAnsi="宋体" w:cs="宋体" w:hint="eastAsia"/>
                <w:sz w:val="24"/>
              </w:rPr>
              <w:t>O</w:t>
            </w:r>
          </w:p>
        </w:tc>
        <w:tc>
          <w:tcPr>
            <w:tcW w:w="12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78F6" w:rsidRPr="000D2A2F" w:rsidRDefault="003378F6" w:rsidP="000A0D8C">
            <w:pPr>
              <w:jc w:val="center"/>
              <w:rPr>
                <w:rFonts w:ascii="宋体" w:hAnsi="宋体" w:cs="宋体"/>
                <w:sz w:val="24"/>
              </w:rPr>
            </w:pPr>
            <w:r w:rsidRPr="000D2A2F">
              <w:rPr>
                <w:rFonts w:ascii="宋体" w:hAnsi="宋体" w:cs="宋体" w:hint="eastAsia"/>
                <w:sz w:val="24"/>
              </w:rPr>
              <w:t>A.R</w:t>
            </w:r>
          </w:p>
        </w:tc>
        <w:tc>
          <w:tcPr>
            <w:tcW w:w="13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78F6" w:rsidRPr="000D2A2F" w:rsidRDefault="003378F6" w:rsidP="000A0D8C">
            <w:pPr>
              <w:jc w:val="center"/>
              <w:rPr>
                <w:rFonts w:ascii="宋体" w:hAnsi="宋体" w:cs="宋体"/>
                <w:sz w:val="24"/>
              </w:rPr>
            </w:pPr>
            <w:r w:rsidRPr="000D2A2F">
              <w:rPr>
                <w:rFonts w:ascii="宋体" w:hAnsi="宋体" w:cs="宋体" w:hint="eastAsia"/>
                <w:sz w:val="24"/>
              </w:rPr>
              <w:t>1瓶</w:t>
            </w:r>
          </w:p>
        </w:tc>
      </w:tr>
    </w:tbl>
    <w:p w:rsidR="003378F6" w:rsidRPr="0018524A" w:rsidRDefault="003378F6" w:rsidP="003378F6">
      <w:pPr>
        <w:rPr>
          <w:rFonts w:ascii="仿宋_GB2312" w:eastAsia="仿宋_GB2312" w:hAnsi="Times New Roman" w:cs="Times New Roman"/>
          <w:color w:val="000000"/>
          <w:szCs w:val="21"/>
        </w:rPr>
      </w:pPr>
      <w:r w:rsidRPr="0018524A">
        <w:rPr>
          <w:rFonts w:ascii="仿宋_GB2312" w:eastAsia="仿宋_GB2312" w:hAnsi="Times New Roman" w:cs="Times New Roman"/>
          <w:color w:val="000000"/>
          <w:szCs w:val="21"/>
        </w:rPr>
        <w:t>注意：请</w:t>
      </w:r>
      <w:proofErr w:type="gramStart"/>
      <w:r w:rsidRPr="0018524A">
        <w:rPr>
          <w:rFonts w:ascii="仿宋_GB2312" w:eastAsia="仿宋_GB2312" w:hAnsi="Times New Roman" w:cs="Times New Roman"/>
          <w:color w:val="000000"/>
          <w:szCs w:val="21"/>
        </w:rPr>
        <w:t>各队伍</w:t>
      </w:r>
      <w:proofErr w:type="gramEnd"/>
      <w:r w:rsidRPr="0018524A">
        <w:rPr>
          <w:rFonts w:ascii="仿宋_GB2312" w:eastAsia="仿宋_GB2312" w:hAnsi="Times New Roman" w:cs="Times New Roman"/>
          <w:color w:val="000000"/>
          <w:szCs w:val="21"/>
        </w:rPr>
        <w:t>确保填写的联系方式必须均为有效信息。本表格不需局限于一页，填妥后请以附件（word文档）</w:t>
      </w:r>
      <w:hyperlink r:id="rId11" w:history="1">
        <w:r w:rsidRPr="0018524A">
          <w:rPr>
            <w:rFonts w:ascii="仿宋_GB2312" w:eastAsia="仿宋_GB2312" w:hAnsi="Times New Roman" w:cs="Times New Roman"/>
            <w:color w:val="000000"/>
            <w:szCs w:val="21"/>
          </w:rPr>
          <w:t>形式连同实验设计书一同发送至</w:t>
        </w:r>
        <w:r w:rsidRPr="0018524A">
          <w:rPr>
            <w:rFonts w:ascii="仿宋_GB2312" w:eastAsia="仿宋_GB2312" w:hAnsi="Times New Roman" w:cs="Times New Roman" w:hint="eastAsia"/>
            <w:color w:val="000000"/>
            <w:szCs w:val="21"/>
          </w:rPr>
          <w:t>scaush</w:t>
        </w:r>
      </w:hyperlink>
      <w:r w:rsidR="006E1178">
        <w:rPr>
          <w:rFonts w:ascii="仿宋_GB2312" w:eastAsia="仿宋_GB2312" w:hAnsi="Times New Roman" w:cs="Times New Roman" w:hint="eastAsia"/>
          <w:color w:val="000000"/>
          <w:szCs w:val="21"/>
        </w:rPr>
        <w:t>2018</w:t>
      </w:r>
      <w:r w:rsidRPr="0018524A">
        <w:rPr>
          <w:rFonts w:ascii="仿宋_GB2312" w:eastAsia="仿宋_GB2312" w:hAnsi="Times New Roman" w:cs="Times New Roman" w:hint="eastAsia"/>
          <w:color w:val="000000"/>
          <w:szCs w:val="21"/>
        </w:rPr>
        <w:t>@163.com</w:t>
      </w:r>
      <w:r w:rsidRPr="0018524A">
        <w:rPr>
          <w:rFonts w:ascii="仿宋_GB2312" w:eastAsia="仿宋_GB2312" w:hAnsi="Times New Roman" w:cs="Times New Roman"/>
          <w:color w:val="000000"/>
          <w:szCs w:val="21"/>
        </w:rPr>
        <w:t>。</w:t>
      </w:r>
    </w:p>
    <w:p w:rsidR="003378F6" w:rsidRDefault="003378F6" w:rsidP="003378F6">
      <w:r w:rsidRPr="0018524A">
        <w:rPr>
          <w:rFonts w:ascii="仿宋_GB2312" w:eastAsia="仿宋_GB2312" w:hAnsi="Times New Roman" w:cs="Times New Roman" w:hint="eastAsia"/>
          <w:color w:val="000000"/>
          <w:szCs w:val="21"/>
        </w:rPr>
        <w:t>“所需仪器药品清单”指由大赛承办方提供的仪器药品，如药品较为昂贵或不容易购买则由参赛者自备。如所需仪器药品未在报名表上罗列，所造成的一切后果由参赛方承担。</w:t>
      </w:r>
    </w:p>
    <w:p w:rsidR="003378F6" w:rsidRPr="00022289" w:rsidRDefault="003378F6" w:rsidP="003378F6">
      <w:pPr>
        <w:spacing w:line="360" w:lineRule="auto"/>
        <w:rPr>
          <w:b/>
          <w:szCs w:val="21"/>
        </w:rPr>
      </w:pPr>
      <w:r>
        <w:rPr>
          <w:rFonts w:ascii="仿宋_GB2312" w:eastAsia="仿宋_GB2312" w:hAnsi="Times New Roman" w:cs="Times New Roman" w:hint="eastAsia"/>
          <w:color w:val="000000"/>
          <w:szCs w:val="21"/>
        </w:rPr>
        <w:lastRenderedPageBreak/>
        <w:t>附件6：</w:t>
      </w:r>
      <w:r w:rsidRPr="00022289">
        <w:rPr>
          <w:rFonts w:hint="eastAsia"/>
          <w:b/>
          <w:sz w:val="32"/>
          <w:szCs w:val="32"/>
        </w:rPr>
        <w:t>实验设计书示例（仅供参考）</w:t>
      </w:r>
    </w:p>
    <w:p w:rsidR="003378F6" w:rsidRDefault="003378F6" w:rsidP="003378F6">
      <w:pPr>
        <w:jc w:val="center"/>
        <w:rPr>
          <w:rFonts w:ascii="宋体"/>
          <w:b/>
          <w:sz w:val="32"/>
          <w:szCs w:val="32"/>
        </w:rPr>
      </w:pPr>
      <w:r>
        <w:rPr>
          <w:rFonts w:ascii="宋体" w:hint="eastAsia"/>
          <w:b/>
          <w:sz w:val="32"/>
          <w:szCs w:val="32"/>
        </w:rPr>
        <w:t>实验题目</w:t>
      </w:r>
    </w:p>
    <w:p w:rsidR="003378F6" w:rsidRDefault="003378F6" w:rsidP="003378F6">
      <w:pPr>
        <w:jc w:val="center"/>
        <w:rPr>
          <w:rFonts w:ascii="宋体"/>
          <w:b/>
          <w:sz w:val="32"/>
          <w:szCs w:val="32"/>
        </w:rPr>
      </w:pPr>
      <w:r>
        <w:rPr>
          <w:rFonts w:ascii="宋体" w:hint="eastAsia"/>
          <w:b/>
          <w:sz w:val="32"/>
          <w:szCs w:val="32"/>
        </w:rPr>
        <w:t>（居中、三号宋体、加粗）</w:t>
      </w:r>
    </w:p>
    <w:p w:rsidR="003378F6" w:rsidRPr="0018524A" w:rsidRDefault="003378F6" w:rsidP="003378F6">
      <w:pPr>
        <w:ind w:firstLineChars="450" w:firstLine="1260"/>
        <w:rPr>
          <w:rFonts w:ascii="宋体"/>
          <w:sz w:val="28"/>
          <w:szCs w:val="28"/>
        </w:rPr>
      </w:pPr>
    </w:p>
    <w:p w:rsidR="003378F6" w:rsidRPr="0018524A" w:rsidRDefault="003378F6" w:rsidP="003378F6">
      <w:pPr>
        <w:jc w:val="center"/>
        <w:rPr>
          <w:rFonts w:ascii="宋体" w:hAnsi="宋体"/>
          <w:sz w:val="24"/>
        </w:rPr>
      </w:pPr>
      <w:r w:rsidRPr="0018524A">
        <w:rPr>
          <w:rFonts w:ascii="宋体" w:hAnsi="宋体" w:hint="eastAsia"/>
          <w:sz w:val="24"/>
        </w:rPr>
        <w:t>华南农业大学</w:t>
      </w:r>
      <w:r w:rsidRPr="0018524A">
        <w:rPr>
          <w:rFonts w:ascii="宋体" w:hAnsi="宋体"/>
          <w:sz w:val="24"/>
        </w:rPr>
        <w:t xml:space="preserve">  </w:t>
      </w:r>
      <w:r w:rsidRPr="0018524A">
        <w:rPr>
          <w:rFonts w:ascii="宋体" w:hAnsi="宋体" w:hint="eastAsia"/>
          <w:sz w:val="24"/>
        </w:rPr>
        <w:t>生命科学学院</w:t>
      </w:r>
      <w:r w:rsidRPr="0018524A">
        <w:rPr>
          <w:rFonts w:ascii="宋体" w:hAnsi="宋体"/>
          <w:sz w:val="24"/>
        </w:rPr>
        <w:t xml:space="preserve">  </w:t>
      </w:r>
      <w:r w:rsidRPr="0018524A">
        <w:rPr>
          <w:rFonts w:ascii="宋体" w:hAnsi="宋体" w:hint="eastAsia"/>
          <w:sz w:val="24"/>
        </w:rPr>
        <w:t>14级生物科学</w:t>
      </w:r>
      <w:r w:rsidRPr="0018524A">
        <w:rPr>
          <w:rFonts w:ascii="宋体" w:hAnsi="宋体"/>
          <w:sz w:val="24"/>
        </w:rPr>
        <w:t xml:space="preserve">  </w:t>
      </w:r>
      <w:r w:rsidRPr="0018524A">
        <w:rPr>
          <w:rFonts w:ascii="宋体" w:hAnsi="宋体" w:hint="eastAsia"/>
          <w:sz w:val="24"/>
        </w:rPr>
        <w:t>周**</w:t>
      </w:r>
      <w:r w:rsidRPr="0018524A">
        <w:rPr>
          <w:rFonts w:ascii="宋体" w:hAnsi="宋体"/>
          <w:sz w:val="24"/>
        </w:rPr>
        <w:t xml:space="preserve">  18826058916</w:t>
      </w:r>
    </w:p>
    <w:p w:rsidR="003378F6" w:rsidRPr="0018524A" w:rsidRDefault="003378F6" w:rsidP="003378F6">
      <w:pPr>
        <w:jc w:val="center"/>
        <w:rPr>
          <w:rFonts w:ascii="宋体" w:hAnsi="宋体"/>
          <w:sz w:val="24"/>
        </w:rPr>
      </w:pPr>
      <w:r w:rsidRPr="0018524A">
        <w:rPr>
          <w:rFonts w:ascii="宋体" w:hAnsi="宋体" w:hint="eastAsia"/>
          <w:sz w:val="24"/>
        </w:rPr>
        <w:t>华南农业大学</w:t>
      </w:r>
      <w:r w:rsidRPr="0018524A">
        <w:rPr>
          <w:rFonts w:ascii="宋体" w:hAnsi="宋体"/>
          <w:sz w:val="24"/>
        </w:rPr>
        <w:t xml:space="preserve">  </w:t>
      </w:r>
      <w:r w:rsidRPr="0018524A">
        <w:rPr>
          <w:rFonts w:ascii="宋体" w:hAnsi="宋体" w:hint="eastAsia"/>
          <w:sz w:val="24"/>
        </w:rPr>
        <w:t>生命科学学院</w:t>
      </w:r>
      <w:r w:rsidRPr="0018524A">
        <w:rPr>
          <w:rFonts w:ascii="宋体" w:hAnsi="宋体"/>
          <w:sz w:val="24"/>
        </w:rPr>
        <w:t xml:space="preserve">  </w:t>
      </w:r>
      <w:r w:rsidRPr="0018524A">
        <w:rPr>
          <w:rFonts w:ascii="宋体" w:hAnsi="宋体" w:hint="eastAsia"/>
          <w:sz w:val="24"/>
        </w:rPr>
        <w:t>14级生物科学</w:t>
      </w:r>
      <w:r w:rsidRPr="0018524A">
        <w:rPr>
          <w:rFonts w:ascii="宋体" w:hAnsi="宋体"/>
          <w:sz w:val="24"/>
        </w:rPr>
        <w:t xml:space="preserve">  </w:t>
      </w:r>
      <w:r w:rsidRPr="0018524A">
        <w:rPr>
          <w:rFonts w:ascii="宋体" w:hAnsi="宋体" w:hint="eastAsia"/>
          <w:sz w:val="24"/>
        </w:rPr>
        <w:t>黄**</w:t>
      </w:r>
      <w:r w:rsidRPr="0018524A">
        <w:rPr>
          <w:rFonts w:ascii="宋体" w:hAnsi="宋体"/>
          <w:sz w:val="24"/>
        </w:rPr>
        <w:t xml:space="preserve">  15602282317</w:t>
      </w:r>
    </w:p>
    <w:p w:rsidR="003378F6" w:rsidRPr="0018524A" w:rsidRDefault="003378F6" w:rsidP="003378F6">
      <w:pPr>
        <w:jc w:val="center"/>
        <w:rPr>
          <w:rFonts w:ascii="宋体" w:hAnsi="宋体"/>
          <w:sz w:val="24"/>
        </w:rPr>
      </w:pPr>
      <w:r w:rsidRPr="0018524A">
        <w:rPr>
          <w:rFonts w:ascii="宋体" w:hAnsi="宋体" w:hint="eastAsia"/>
          <w:sz w:val="24"/>
        </w:rPr>
        <w:t>华南农业大学</w:t>
      </w:r>
      <w:r w:rsidRPr="0018524A">
        <w:rPr>
          <w:rFonts w:ascii="宋体" w:hAnsi="宋体"/>
          <w:sz w:val="24"/>
        </w:rPr>
        <w:t xml:space="preserve">  </w:t>
      </w:r>
      <w:r w:rsidRPr="0018524A">
        <w:rPr>
          <w:rFonts w:ascii="宋体" w:hAnsi="宋体" w:hint="eastAsia"/>
          <w:sz w:val="24"/>
        </w:rPr>
        <w:t>生命科学学院</w:t>
      </w:r>
      <w:r w:rsidRPr="0018524A">
        <w:rPr>
          <w:rFonts w:ascii="宋体" w:hAnsi="宋体"/>
          <w:sz w:val="24"/>
        </w:rPr>
        <w:t xml:space="preserve">  </w:t>
      </w:r>
      <w:r w:rsidRPr="0018524A">
        <w:rPr>
          <w:rFonts w:ascii="宋体" w:hAnsi="宋体" w:hint="eastAsia"/>
          <w:sz w:val="24"/>
        </w:rPr>
        <w:t>14级生物科学</w:t>
      </w:r>
      <w:r w:rsidRPr="0018524A">
        <w:rPr>
          <w:rFonts w:ascii="宋体" w:hAnsi="宋体"/>
          <w:sz w:val="24"/>
        </w:rPr>
        <w:t xml:space="preserve">  </w:t>
      </w:r>
      <w:r w:rsidRPr="0018524A">
        <w:rPr>
          <w:rFonts w:ascii="宋体" w:hAnsi="宋体" w:hint="eastAsia"/>
          <w:sz w:val="24"/>
        </w:rPr>
        <w:t>吴**</w:t>
      </w:r>
      <w:r w:rsidRPr="0018524A">
        <w:rPr>
          <w:rFonts w:ascii="宋体" w:hAnsi="宋体"/>
          <w:sz w:val="24"/>
        </w:rPr>
        <w:t xml:space="preserve">  18826058911</w:t>
      </w:r>
    </w:p>
    <w:p w:rsidR="003378F6" w:rsidRPr="0037268B" w:rsidRDefault="003378F6" w:rsidP="003378F6">
      <w:pPr>
        <w:jc w:val="center"/>
        <w:rPr>
          <w:rFonts w:ascii="宋体" w:hAnsi="宋体"/>
          <w:sz w:val="18"/>
        </w:rPr>
      </w:pPr>
      <w:r w:rsidRPr="0037268B">
        <w:rPr>
          <w:rFonts w:ascii="宋体" w:hAnsi="宋体" w:hint="eastAsia"/>
          <w:sz w:val="18"/>
        </w:rPr>
        <w:t>（参赛者资料：（居中、小四宋体）：学校 + 学院 + 年级专业 + 姓名 + 手机号码 （按字母排序））</w:t>
      </w:r>
    </w:p>
    <w:p w:rsidR="003378F6" w:rsidRPr="0018524A" w:rsidRDefault="003378F6" w:rsidP="003378F6">
      <w:pPr>
        <w:rPr>
          <w:rFonts w:ascii="宋体"/>
          <w:sz w:val="30"/>
          <w:szCs w:val="30"/>
        </w:rPr>
      </w:pPr>
    </w:p>
    <w:p w:rsidR="003378F6" w:rsidRPr="0018524A" w:rsidRDefault="003378F6" w:rsidP="003378F6">
      <w:pPr>
        <w:jc w:val="center"/>
        <w:rPr>
          <w:rFonts w:ascii="黑体" w:eastAsia="黑体" w:hAnsi="黑体" w:cs="黑体"/>
          <w:b/>
          <w:sz w:val="28"/>
          <w:szCs w:val="28"/>
        </w:rPr>
      </w:pPr>
      <w:r w:rsidRPr="0018524A">
        <w:rPr>
          <w:rFonts w:ascii="黑体" w:eastAsia="黑体" w:hAnsi="黑体" w:cs="黑体" w:hint="eastAsia"/>
          <w:b/>
          <w:sz w:val="28"/>
          <w:szCs w:val="28"/>
        </w:rPr>
        <w:t>摘</w:t>
      </w:r>
      <w:r>
        <w:rPr>
          <w:rFonts w:ascii="宋体" w:hint="eastAsia"/>
          <w:b/>
          <w:sz w:val="32"/>
          <w:szCs w:val="32"/>
        </w:rPr>
        <w:t xml:space="preserve">        </w:t>
      </w:r>
      <w:r w:rsidRPr="0018524A">
        <w:rPr>
          <w:rFonts w:ascii="黑体" w:eastAsia="黑体" w:hAnsi="黑体" w:cs="黑体" w:hint="eastAsia"/>
          <w:b/>
          <w:sz w:val="28"/>
          <w:szCs w:val="28"/>
        </w:rPr>
        <w:t>要</w:t>
      </w:r>
    </w:p>
    <w:p w:rsidR="003378F6" w:rsidRPr="00BB6F32" w:rsidRDefault="003378F6" w:rsidP="003378F6">
      <w:pPr>
        <w:spacing w:line="360" w:lineRule="auto"/>
        <w:jc w:val="center"/>
        <w:rPr>
          <w:rFonts w:ascii="黑体" w:eastAsia="黑体" w:hAnsi="黑体" w:cs="黑体"/>
          <w:b/>
          <w:sz w:val="24"/>
        </w:rPr>
      </w:pPr>
      <w:r w:rsidRPr="00BB6F32">
        <w:rPr>
          <w:rFonts w:ascii="宋体" w:hAnsi="宋体" w:cs="宋体" w:hint="eastAsia"/>
          <w:sz w:val="24"/>
        </w:rPr>
        <w:t>（</w:t>
      </w:r>
      <w:r w:rsidRPr="00BB6F32">
        <w:rPr>
          <w:rFonts w:ascii="宋体" w:eastAsia="宋体" w:hAnsi="宋体" w:cs="宋体" w:hint="eastAsia"/>
          <w:sz w:val="24"/>
        </w:rPr>
        <w:t>“摘要”两字用黑体加粗4号字居中，字与字之间留4个字距。</w:t>
      </w:r>
      <w:r w:rsidRPr="00BB6F32">
        <w:rPr>
          <w:rFonts w:ascii="宋体" w:hAnsi="宋体" w:cs="宋体" w:hint="eastAsia"/>
          <w:sz w:val="24"/>
        </w:rPr>
        <w:t>）</w:t>
      </w:r>
    </w:p>
    <w:p w:rsidR="003378F6" w:rsidRPr="0018524A" w:rsidRDefault="003378F6" w:rsidP="003378F6">
      <w:pPr>
        <w:spacing w:line="360" w:lineRule="auto"/>
        <w:jc w:val="left"/>
        <w:rPr>
          <w:rFonts w:ascii="宋体" w:hAnsi="宋体"/>
          <w:sz w:val="24"/>
        </w:rPr>
      </w:pPr>
      <w:r w:rsidRPr="00BB6F32">
        <w:rPr>
          <w:rFonts w:ascii="宋体" w:hAnsi="宋体"/>
          <w:sz w:val="24"/>
        </w:rPr>
        <w:t xml:space="preserve">   本实验采用有机溶剂沉淀法以新鲜猪血为原料，从中提取</w:t>
      </w:r>
      <w:r w:rsidRPr="00BF0F3F">
        <w:rPr>
          <w:rFonts w:ascii="Times New Roman" w:hAnsi="Times New Roman" w:cs="Times New Roman"/>
          <w:sz w:val="24"/>
        </w:rPr>
        <w:t>SOD</w:t>
      </w:r>
      <w:r w:rsidRPr="00BB6F32">
        <w:rPr>
          <w:rFonts w:ascii="宋体" w:hAnsi="宋体"/>
          <w:sz w:val="24"/>
        </w:rPr>
        <w:t>进行纯化。酶活力测定可用以下方法：黄嘌呤氧化酶法、细胞色素</w:t>
      </w:r>
      <w:r w:rsidRPr="00BF0F3F">
        <w:rPr>
          <w:rFonts w:ascii="Times New Roman" w:hAnsi="Times New Roman" w:cs="Times New Roman"/>
          <w:sz w:val="24"/>
        </w:rPr>
        <w:t>C</w:t>
      </w:r>
      <w:r w:rsidRPr="00BB6F32">
        <w:rPr>
          <w:rFonts w:ascii="宋体" w:hAnsi="宋体"/>
          <w:sz w:val="24"/>
        </w:rPr>
        <w:t>法、肾上腺素自氧化法亚硝酸法、</w:t>
      </w:r>
      <w:r w:rsidRPr="00BF0F3F">
        <w:rPr>
          <w:rFonts w:ascii="Times New Roman" w:hAnsi="Times New Roman" w:cs="Times New Roman"/>
          <w:sz w:val="24"/>
        </w:rPr>
        <w:t>NBT</w:t>
      </w:r>
      <w:r w:rsidRPr="00BB6F32">
        <w:rPr>
          <w:rFonts w:ascii="宋体" w:hAnsi="宋体"/>
          <w:sz w:val="24"/>
        </w:rPr>
        <w:t>光还原法、化学发光法以及邻苯三</w:t>
      </w:r>
      <w:proofErr w:type="gramStart"/>
      <w:r w:rsidRPr="00BB6F32">
        <w:rPr>
          <w:rFonts w:ascii="宋体" w:hAnsi="宋体"/>
          <w:sz w:val="24"/>
        </w:rPr>
        <w:t>酚</w:t>
      </w:r>
      <w:proofErr w:type="gramEnd"/>
      <w:r w:rsidRPr="00BB6F32">
        <w:rPr>
          <w:rFonts w:ascii="宋体" w:hAnsi="宋体"/>
          <w:sz w:val="24"/>
        </w:rPr>
        <w:t>自氧化法等。而该实验</w:t>
      </w:r>
      <w:r w:rsidRPr="00BF0F3F">
        <w:rPr>
          <w:rFonts w:ascii="Times New Roman" w:hAnsi="Times New Roman" w:cs="Times New Roman"/>
          <w:sz w:val="24"/>
        </w:rPr>
        <w:t>SOD</w:t>
      </w:r>
      <w:r w:rsidRPr="00BB6F32">
        <w:rPr>
          <w:rFonts w:ascii="宋体" w:hAnsi="宋体"/>
          <w:sz w:val="24"/>
        </w:rPr>
        <w:t>酶活性采用邻苯三</w:t>
      </w:r>
      <w:proofErr w:type="gramStart"/>
      <w:r w:rsidRPr="00BB6F32">
        <w:rPr>
          <w:rFonts w:ascii="宋体" w:hAnsi="宋体"/>
          <w:sz w:val="24"/>
        </w:rPr>
        <w:t>酚</w:t>
      </w:r>
      <w:proofErr w:type="gramEnd"/>
      <w:r w:rsidRPr="00BB6F32">
        <w:rPr>
          <w:rFonts w:ascii="宋体" w:hAnsi="宋体"/>
          <w:sz w:val="24"/>
        </w:rPr>
        <w:t>自氧化法测定。酶活性单位定义为:在</w:t>
      </w:r>
      <w:r w:rsidRPr="00BF0F3F">
        <w:rPr>
          <w:rFonts w:ascii="Times New Roman" w:hAnsi="Times New Roman" w:cs="Times New Roman"/>
          <w:sz w:val="24"/>
        </w:rPr>
        <w:t>1ml</w:t>
      </w:r>
      <w:r w:rsidRPr="00BB6F32">
        <w:rPr>
          <w:rFonts w:ascii="宋体" w:hAnsi="宋体"/>
          <w:sz w:val="24"/>
        </w:rPr>
        <w:t>的反应液中，每分钟抑制邻苯三</w:t>
      </w:r>
      <w:proofErr w:type="gramStart"/>
      <w:r w:rsidRPr="00BB6F32">
        <w:rPr>
          <w:rFonts w:ascii="宋体" w:hAnsi="宋体"/>
          <w:sz w:val="24"/>
        </w:rPr>
        <w:t>酚</w:t>
      </w:r>
      <w:proofErr w:type="gramEnd"/>
      <w:r w:rsidRPr="00BB6F32">
        <w:rPr>
          <w:rFonts w:ascii="宋体" w:hAnsi="宋体"/>
          <w:sz w:val="24"/>
        </w:rPr>
        <w:t>自氧化速率达</w:t>
      </w:r>
      <w:r w:rsidRPr="00CC1F69">
        <w:rPr>
          <w:rFonts w:ascii="Times New Roman" w:hAnsi="Times New Roman" w:cs="Times New Roman"/>
          <w:sz w:val="24"/>
        </w:rPr>
        <w:t>50%</w:t>
      </w:r>
      <w:r w:rsidRPr="00BB6F32">
        <w:rPr>
          <w:rFonts w:ascii="宋体" w:hAnsi="宋体"/>
          <w:sz w:val="24"/>
        </w:rPr>
        <w:t>时</w:t>
      </w:r>
      <w:proofErr w:type="gramStart"/>
      <w:r w:rsidRPr="00BB6F32">
        <w:rPr>
          <w:rFonts w:ascii="宋体" w:hAnsi="宋体"/>
          <w:sz w:val="24"/>
        </w:rPr>
        <w:t>的酶量定义</w:t>
      </w:r>
      <w:proofErr w:type="gramEnd"/>
      <w:r w:rsidRPr="00BB6F32">
        <w:rPr>
          <w:rFonts w:ascii="宋体" w:hAnsi="宋体"/>
          <w:sz w:val="24"/>
        </w:rPr>
        <w:t>为一个活力单位。</w:t>
      </w:r>
    </w:p>
    <w:p w:rsidR="003378F6" w:rsidRPr="0018524A" w:rsidRDefault="003378F6" w:rsidP="003378F6">
      <w:pPr>
        <w:spacing w:line="360" w:lineRule="auto"/>
        <w:jc w:val="center"/>
        <w:rPr>
          <w:rFonts w:ascii="宋体" w:hAnsi="宋体"/>
          <w:szCs w:val="21"/>
        </w:rPr>
      </w:pPr>
      <w:r w:rsidRPr="0018524A">
        <w:rPr>
          <w:rFonts w:ascii="宋体" w:hAnsi="宋体" w:cs="宋体" w:hint="eastAsia"/>
          <w:szCs w:val="21"/>
        </w:rPr>
        <w:t>（</w:t>
      </w:r>
      <w:r w:rsidRPr="0018524A">
        <w:rPr>
          <w:rFonts w:ascii="宋体" w:eastAsia="宋体" w:hAnsi="宋体" w:cs="宋体" w:hint="eastAsia"/>
          <w:szCs w:val="21"/>
        </w:rPr>
        <w:t>摘要正文用宋体小4号字。</w:t>
      </w:r>
      <w:r w:rsidRPr="0018524A">
        <w:rPr>
          <w:rFonts w:ascii="宋体" w:hAnsi="宋体" w:cs="宋体" w:hint="eastAsia"/>
          <w:szCs w:val="21"/>
        </w:rPr>
        <w:t>）</w:t>
      </w:r>
    </w:p>
    <w:p w:rsidR="003378F6" w:rsidRPr="0018524A" w:rsidRDefault="003378F6" w:rsidP="003378F6">
      <w:pPr>
        <w:spacing w:line="360" w:lineRule="auto"/>
        <w:rPr>
          <w:rFonts w:ascii="宋体" w:hAnsi="宋体"/>
          <w:sz w:val="24"/>
        </w:rPr>
      </w:pPr>
      <w:r w:rsidRPr="0018524A">
        <w:rPr>
          <w:rFonts w:ascii="黑体" w:eastAsia="黑体" w:hAnsi="黑体" w:cs="黑体" w:hint="eastAsia"/>
          <w:b/>
          <w:sz w:val="24"/>
        </w:rPr>
        <w:t>关键词</w:t>
      </w:r>
      <w:r w:rsidRPr="0018524A">
        <w:rPr>
          <w:rFonts w:ascii="宋体" w:hAnsi="宋体"/>
          <w:sz w:val="30"/>
          <w:szCs w:val="30"/>
        </w:rPr>
        <w:t xml:space="preserve">  </w:t>
      </w:r>
      <w:r w:rsidRPr="00BF0F3F">
        <w:rPr>
          <w:rFonts w:ascii="Times New Roman" w:hAnsi="Times New Roman" w:cs="Times New Roman"/>
          <w:sz w:val="24"/>
        </w:rPr>
        <w:t>SOD</w:t>
      </w:r>
      <w:r w:rsidRPr="0018524A">
        <w:rPr>
          <w:rFonts w:ascii="宋体" w:hAnsi="宋体" w:hint="eastAsia"/>
          <w:sz w:val="24"/>
        </w:rPr>
        <w:t>提取纯化</w:t>
      </w:r>
      <w:r w:rsidRPr="0018524A">
        <w:rPr>
          <w:rFonts w:ascii="宋体" w:hAnsi="宋体"/>
          <w:sz w:val="24"/>
        </w:rPr>
        <w:t xml:space="preserve">  </w:t>
      </w:r>
      <w:r>
        <w:rPr>
          <w:rFonts w:ascii="宋体" w:hAnsi="宋体" w:hint="eastAsia"/>
          <w:sz w:val="24"/>
        </w:rPr>
        <w:t xml:space="preserve">  </w:t>
      </w:r>
      <w:r w:rsidRPr="0018524A">
        <w:rPr>
          <w:rFonts w:ascii="宋体" w:hAnsi="宋体" w:hint="eastAsia"/>
          <w:sz w:val="24"/>
        </w:rPr>
        <w:t>酶活性</w:t>
      </w:r>
      <w:r w:rsidRPr="0018524A">
        <w:rPr>
          <w:rFonts w:ascii="宋体" w:hAnsi="宋体"/>
          <w:sz w:val="24"/>
        </w:rPr>
        <w:t xml:space="preserve">  </w:t>
      </w:r>
      <w:r>
        <w:rPr>
          <w:rFonts w:ascii="宋体" w:hAnsi="宋体" w:hint="eastAsia"/>
          <w:sz w:val="24"/>
        </w:rPr>
        <w:t xml:space="preserve">  </w:t>
      </w:r>
      <w:r w:rsidRPr="0018524A">
        <w:rPr>
          <w:rFonts w:ascii="宋体" w:hAnsi="宋体" w:hint="eastAsia"/>
          <w:sz w:val="24"/>
        </w:rPr>
        <w:t>有机溶剂沉淀法</w:t>
      </w:r>
      <w:r w:rsidRPr="0018524A">
        <w:rPr>
          <w:rFonts w:ascii="宋体" w:hAnsi="宋体"/>
          <w:sz w:val="24"/>
        </w:rPr>
        <w:t xml:space="preserve">  </w:t>
      </w:r>
    </w:p>
    <w:p w:rsidR="003378F6" w:rsidRPr="0018524A" w:rsidRDefault="003378F6" w:rsidP="003378F6">
      <w:pPr>
        <w:spacing w:line="360" w:lineRule="auto"/>
        <w:jc w:val="center"/>
        <w:rPr>
          <w:rFonts w:ascii="宋体" w:hAnsi="宋体" w:cs="宋体"/>
          <w:szCs w:val="21"/>
        </w:rPr>
      </w:pPr>
      <w:r w:rsidRPr="0018524A">
        <w:rPr>
          <w:rFonts w:ascii="宋体" w:hAnsi="宋体" w:cs="宋体" w:hint="eastAsia"/>
          <w:szCs w:val="21"/>
        </w:rPr>
        <w:t>（</w:t>
      </w:r>
      <w:r w:rsidRPr="0018524A">
        <w:rPr>
          <w:rFonts w:ascii="宋体" w:eastAsia="宋体" w:hAnsi="宋体" w:cs="宋体" w:hint="eastAsia"/>
          <w:szCs w:val="21"/>
        </w:rPr>
        <w:t>关键词宋体小4号字，各关键词之间空2个字距，且不加标点符号。</w:t>
      </w:r>
      <w:r w:rsidRPr="0018524A">
        <w:rPr>
          <w:rFonts w:ascii="宋体" w:hAnsi="宋体" w:cs="宋体" w:hint="eastAsia"/>
          <w:szCs w:val="21"/>
        </w:rPr>
        <w:t>）</w:t>
      </w:r>
    </w:p>
    <w:p w:rsidR="003378F6" w:rsidRPr="00B83E1E" w:rsidRDefault="003378F6" w:rsidP="003378F6">
      <w:pPr>
        <w:spacing w:line="360" w:lineRule="auto"/>
        <w:rPr>
          <w:rFonts w:ascii="宋体" w:hAnsi="宋体"/>
          <w:sz w:val="24"/>
        </w:rPr>
      </w:pPr>
    </w:p>
    <w:p w:rsidR="003378F6" w:rsidRPr="0018524A" w:rsidRDefault="003378F6" w:rsidP="003378F6">
      <w:pPr>
        <w:spacing w:line="360" w:lineRule="auto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b/>
          <w:sz w:val="28"/>
          <w:szCs w:val="28"/>
        </w:rPr>
        <w:t>1、</w:t>
      </w:r>
      <w:r w:rsidRPr="0018524A">
        <w:rPr>
          <w:rFonts w:ascii="黑体" w:eastAsia="黑体" w:hAnsi="黑体" w:hint="eastAsia"/>
          <w:b/>
          <w:sz w:val="28"/>
          <w:szCs w:val="28"/>
        </w:rPr>
        <w:t>前言</w:t>
      </w:r>
      <w:r w:rsidRPr="0018524A">
        <w:rPr>
          <w:rFonts w:ascii="黑体" w:eastAsia="黑体" w:hAnsi="黑体" w:hint="eastAsia"/>
          <w:sz w:val="28"/>
          <w:szCs w:val="28"/>
        </w:rPr>
        <w:t>：</w:t>
      </w:r>
    </w:p>
    <w:p w:rsidR="003378F6" w:rsidRPr="0018524A" w:rsidRDefault="003378F6" w:rsidP="003378F6">
      <w:pPr>
        <w:spacing w:line="360" w:lineRule="auto"/>
        <w:rPr>
          <w:rFonts w:ascii="宋体" w:hAnsi="宋体" w:cs="宋体"/>
          <w:szCs w:val="21"/>
        </w:rPr>
      </w:pPr>
      <w:r w:rsidRPr="0018524A">
        <w:rPr>
          <w:rFonts w:ascii="宋体" w:hAnsi="宋体" w:cs="宋体" w:hint="eastAsia"/>
          <w:szCs w:val="21"/>
        </w:rPr>
        <w:t>（</w:t>
      </w:r>
      <w:r w:rsidRPr="0018524A">
        <w:rPr>
          <w:rFonts w:ascii="宋体" w:eastAsia="宋体" w:hAnsi="宋体" w:cs="宋体" w:hint="eastAsia"/>
          <w:szCs w:val="21"/>
        </w:rPr>
        <w:t>一级标题从前言起编，一律用黑体加粗4号字，左顶格</w:t>
      </w:r>
      <w:r w:rsidRPr="0018524A">
        <w:rPr>
          <w:rFonts w:ascii="宋体" w:hAnsi="宋体" w:cs="宋体" w:hint="eastAsia"/>
          <w:szCs w:val="21"/>
        </w:rPr>
        <w:t>）</w:t>
      </w:r>
    </w:p>
    <w:p w:rsidR="003378F6" w:rsidRPr="0018524A" w:rsidRDefault="003378F6" w:rsidP="003378F6">
      <w:pPr>
        <w:spacing w:line="360" w:lineRule="auto"/>
        <w:rPr>
          <w:rFonts w:ascii="宋体" w:hAnsi="宋体" w:cs="宋体"/>
          <w:szCs w:val="21"/>
        </w:rPr>
      </w:pPr>
    </w:p>
    <w:p w:rsidR="003378F6" w:rsidRPr="0018524A" w:rsidRDefault="003378F6" w:rsidP="003378F6">
      <w:pPr>
        <w:spacing w:line="360" w:lineRule="auto"/>
        <w:rPr>
          <w:rFonts w:ascii="黑体" w:eastAsia="黑体" w:hAnsi="黑体"/>
          <w:b/>
          <w:sz w:val="28"/>
          <w:szCs w:val="28"/>
        </w:rPr>
      </w:pPr>
      <w:r w:rsidRPr="0018524A">
        <w:rPr>
          <w:rFonts w:ascii="黑体" w:eastAsia="黑体" w:hAnsi="黑体"/>
          <w:b/>
          <w:sz w:val="28"/>
          <w:szCs w:val="28"/>
        </w:rPr>
        <w:t>2</w:t>
      </w:r>
      <w:r>
        <w:rPr>
          <w:rFonts w:ascii="黑体" w:eastAsia="黑体" w:hAnsi="黑体" w:hint="eastAsia"/>
          <w:b/>
          <w:sz w:val="28"/>
          <w:szCs w:val="28"/>
        </w:rPr>
        <w:t>、</w:t>
      </w:r>
      <w:r w:rsidRPr="0018524A">
        <w:rPr>
          <w:rFonts w:ascii="黑体" w:eastAsia="黑体" w:hAnsi="黑体" w:hint="eastAsia"/>
          <w:b/>
          <w:sz w:val="28"/>
          <w:szCs w:val="28"/>
        </w:rPr>
        <w:t>实验目的：</w:t>
      </w:r>
    </w:p>
    <w:p w:rsidR="003378F6" w:rsidRPr="0018524A" w:rsidRDefault="003378F6" w:rsidP="003378F6">
      <w:pPr>
        <w:spacing w:line="360" w:lineRule="auto"/>
        <w:rPr>
          <w:rFonts w:ascii="宋体"/>
          <w:sz w:val="24"/>
        </w:rPr>
      </w:pPr>
      <w:r w:rsidRPr="0018524A">
        <w:rPr>
          <w:rFonts w:ascii="黑体" w:eastAsia="黑体" w:hAnsi="黑体"/>
          <w:sz w:val="24"/>
        </w:rPr>
        <w:t>2.1</w:t>
      </w:r>
      <w:r w:rsidRPr="0018524A">
        <w:rPr>
          <w:rFonts w:ascii="宋体" w:hAnsi="宋体"/>
          <w:sz w:val="30"/>
          <w:szCs w:val="30"/>
        </w:rPr>
        <w:t xml:space="preserve"> </w:t>
      </w:r>
    </w:p>
    <w:p w:rsidR="003378F6" w:rsidRDefault="003378F6" w:rsidP="003378F6">
      <w:pPr>
        <w:spacing w:line="360" w:lineRule="auto"/>
        <w:rPr>
          <w:rFonts w:ascii="黑体" w:eastAsia="黑体" w:hAnsi="黑体"/>
          <w:sz w:val="24"/>
        </w:rPr>
      </w:pPr>
      <w:r w:rsidRPr="0018524A">
        <w:rPr>
          <w:rFonts w:ascii="黑体" w:eastAsia="黑体" w:hAnsi="黑体"/>
          <w:sz w:val="24"/>
        </w:rPr>
        <w:t xml:space="preserve">2.2 </w:t>
      </w:r>
    </w:p>
    <w:p w:rsidR="003378F6" w:rsidRPr="0018524A" w:rsidRDefault="003378F6" w:rsidP="003378F6">
      <w:pPr>
        <w:spacing w:line="360" w:lineRule="auto"/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4"/>
        </w:rPr>
        <w:t>2.2.1</w:t>
      </w:r>
    </w:p>
    <w:p w:rsidR="003378F6" w:rsidRPr="0018524A" w:rsidRDefault="003378F6" w:rsidP="003378F6">
      <w:pPr>
        <w:spacing w:line="360" w:lineRule="auto"/>
        <w:rPr>
          <w:rFonts w:ascii="宋体" w:hAnsi="宋体" w:cs="宋体"/>
          <w:szCs w:val="21"/>
        </w:rPr>
      </w:pPr>
      <w:r w:rsidRPr="0018524A">
        <w:rPr>
          <w:rFonts w:ascii="宋体" w:hAnsi="宋体" w:cs="宋体" w:hint="eastAsia"/>
          <w:szCs w:val="21"/>
        </w:rPr>
        <w:t>（</w:t>
      </w:r>
      <w:r w:rsidRPr="0018524A">
        <w:rPr>
          <w:rFonts w:ascii="宋体" w:eastAsia="宋体" w:hAnsi="宋体" w:cs="宋体" w:hint="eastAsia"/>
          <w:szCs w:val="21"/>
        </w:rPr>
        <w:t>正文层次标题</w:t>
      </w:r>
      <w:proofErr w:type="gramStart"/>
      <w:r w:rsidRPr="0018524A">
        <w:rPr>
          <w:rFonts w:ascii="宋体" w:eastAsia="宋体" w:hAnsi="宋体" w:cs="宋体" w:hint="eastAsia"/>
          <w:szCs w:val="21"/>
        </w:rPr>
        <w:t>题</w:t>
      </w:r>
      <w:proofErr w:type="gramEnd"/>
      <w:r w:rsidRPr="0018524A">
        <w:rPr>
          <w:rFonts w:ascii="宋体" w:eastAsia="宋体" w:hAnsi="宋体" w:cs="宋体" w:hint="eastAsia"/>
          <w:szCs w:val="21"/>
        </w:rPr>
        <w:t>末不加标点符号。各层次一律用阿拉伯</w:t>
      </w:r>
      <w:proofErr w:type="gramStart"/>
      <w:r w:rsidRPr="0018524A">
        <w:rPr>
          <w:rFonts w:ascii="宋体" w:eastAsia="宋体" w:hAnsi="宋体" w:cs="宋体" w:hint="eastAsia"/>
          <w:szCs w:val="21"/>
        </w:rPr>
        <w:t>字连续</w:t>
      </w:r>
      <w:proofErr w:type="gramEnd"/>
      <w:r w:rsidRPr="0018524A">
        <w:rPr>
          <w:rFonts w:ascii="宋体" w:eastAsia="宋体" w:hAnsi="宋体" w:cs="宋体" w:hint="eastAsia"/>
          <w:szCs w:val="21"/>
        </w:rPr>
        <w:t>编号，如：“1”，“2.1”，</w:t>
      </w:r>
      <w:r w:rsidRPr="0018524A">
        <w:rPr>
          <w:rFonts w:ascii="宋体" w:eastAsia="宋体" w:hAnsi="宋体" w:cs="宋体" w:hint="eastAsia"/>
          <w:szCs w:val="21"/>
        </w:rPr>
        <w:lastRenderedPageBreak/>
        <w:t>“3.1.2”，一律左顶格，后空</w:t>
      </w:r>
      <w:proofErr w:type="gramStart"/>
      <w:r w:rsidRPr="0018524A">
        <w:rPr>
          <w:rFonts w:ascii="宋体" w:eastAsia="宋体" w:hAnsi="宋体" w:cs="宋体" w:hint="eastAsia"/>
          <w:szCs w:val="21"/>
        </w:rPr>
        <w:t>一字距写标题</w:t>
      </w:r>
      <w:proofErr w:type="gramEnd"/>
      <w:r w:rsidRPr="0018524A">
        <w:rPr>
          <w:rFonts w:ascii="宋体" w:eastAsia="宋体" w:hAnsi="宋体" w:cs="宋体" w:hint="eastAsia"/>
          <w:szCs w:val="21"/>
        </w:rPr>
        <w:t>。</w:t>
      </w:r>
      <w:r w:rsidRPr="0018524A">
        <w:rPr>
          <w:rFonts w:ascii="宋体" w:hAnsi="宋体" w:cs="宋体" w:hint="eastAsia"/>
          <w:szCs w:val="21"/>
        </w:rPr>
        <w:t>）</w:t>
      </w:r>
    </w:p>
    <w:p w:rsidR="003378F6" w:rsidRPr="0018524A" w:rsidRDefault="003378F6" w:rsidP="003378F6">
      <w:pPr>
        <w:spacing w:line="360" w:lineRule="auto"/>
        <w:rPr>
          <w:rFonts w:ascii="黑体" w:eastAsia="黑体" w:hAnsi="黑体"/>
          <w:sz w:val="24"/>
        </w:rPr>
      </w:pPr>
    </w:p>
    <w:p w:rsidR="003378F6" w:rsidRPr="0018524A" w:rsidRDefault="003378F6" w:rsidP="003378F6">
      <w:pPr>
        <w:spacing w:line="360" w:lineRule="auto"/>
        <w:rPr>
          <w:rFonts w:ascii="黑体" w:eastAsia="黑体" w:hAnsi="黑体"/>
          <w:b/>
          <w:sz w:val="28"/>
          <w:szCs w:val="30"/>
        </w:rPr>
      </w:pPr>
      <w:r>
        <w:rPr>
          <w:rFonts w:ascii="黑体" w:eastAsia="黑体" w:hAnsi="黑体" w:hint="eastAsia"/>
          <w:b/>
          <w:sz w:val="28"/>
          <w:szCs w:val="30"/>
        </w:rPr>
        <w:t xml:space="preserve">3、 </w:t>
      </w:r>
      <w:r w:rsidRPr="0018524A">
        <w:rPr>
          <w:rFonts w:ascii="黑体" w:eastAsia="黑体" w:hAnsi="黑体" w:hint="eastAsia"/>
          <w:b/>
          <w:sz w:val="28"/>
          <w:szCs w:val="30"/>
        </w:rPr>
        <w:t>实验原理：</w:t>
      </w:r>
    </w:p>
    <w:p w:rsidR="003378F6" w:rsidRPr="0018524A" w:rsidRDefault="003378F6" w:rsidP="003378F6">
      <w:pPr>
        <w:spacing w:line="360" w:lineRule="auto"/>
        <w:rPr>
          <w:rFonts w:ascii="黑体" w:eastAsia="黑体" w:hAnsi="黑体"/>
          <w:b/>
          <w:sz w:val="28"/>
          <w:szCs w:val="30"/>
        </w:rPr>
      </w:pPr>
    </w:p>
    <w:p w:rsidR="003378F6" w:rsidRPr="0018524A" w:rsidRDefault="003378F6" w:rsidP="003378F6">
      <w:pPr>
        <w:spacing w:line="360" w:lineRule="auto"/>
        <w:rPr>
          <w:rFonts w:ascii="黑体" w:eastAsia="黑体" w:hAnsi="黑体"/>
          <w:b/>
          <w:sz w:val="28"/>
          <w:szCs w:val="30"/>
        </w:rPr>
      </w:pPr>
      <w:r w:rsidRPr="0018524A">
        <w:rPr>
          <w:rFonts w:ascii="黑体" w:eastAsia="黑体" w:hAnsi="黑体"/>
          <w:b/>
          <w:sz w:val="28"/>
          <w:szCs w:val="30"/>
        </w:rPr>
        <w:t>4</w:t>
      </w:r>
      <w:r>
        <w:rPr>
          <w:rFonts w:ascii="黑体" w:eastAsia="黑体" w:hAnsi="黑体" w:hint="eastAsia"/>
          <w:b/>
          <w:sz w:val="28"/>
          <w:szCs w:val="30"/>
        </w:rPr>
        <w:t>、</w:t>
      </w:r>
      <w:r w:rsidRPr="0018524A">
        <w:rPr>
          <w:rFonts w:ascii="黑体" w:eastAsia="黑体" w:hAnsi="黑体" w:hint="eastAsia"/>
          <w:b/>
          <w:sz w:val="28"/>
          <w:szCs w:val="30"/>
        </w:rPr>
        <w:t>实验材料与仪器</w:t>
      </w:r>
      <w:r w:rsidRPr="0018524A">
        <w:rPr>
          <w:rFonts w:ascii="黑体" w:eastAsia="黑体" w:hAnsi="黑体"/>
          <w:b/>
          <w:sz w:val="28"/>
          <w:szCs w:val="30"/>
        </w:rPr>
        <w:t xml:space="preserve"> </w:t>
      </w:r>
    </w:p>
    <w:p w:rsidR="003378F6" w:rsidRPr="0018524A" w:rsidRDefault="003378F6" w:rsidP="003378F6">
      <w:pPr>
        <w:spacing w:line="360" w:lineRule="auto"/>
        <w:rPr>
          <w:rFonts w:ascii="黑体" w:eastAsia="黑体" w:hAnsi="黑体"/>
          <w:b/>
          <w:sz w:val="24"/>
        </w:rPr>
      </w:pPr>
      <w:r w:rsidRPr="0018524A">
        <w:rPr>
          <w:rFonts w:ascii="黑体" w:eastAsia="黑体" w:hAnsi="黑体"/>
          <w:b/>
          <w:sz w:val="24"/>
        </w:rPr>
        <w:t>4.1</w:t>
      </w:r>
      <w:r>
        <w:rPr>
          <w:rFonts w:ascii="黑体" w:eastAsia="黑体" w:hAnsi="黑体" w:hint="eastAsia"/>
          <w:b/>
          <w:sz w:val="24"/>
        </w:rPr>
        <w:t xml:space="preserve">  </w:t>
      </w:r>
      <w:r w:rsidRPr="0018524A">
        <w:rPr>
          <w:rFonts w:ascii="黑体" w:eastAsia="黑体" w:hAnsi="黑体" w:hint="eastAsia"/>
          <w:b/>
          <w:sz w:val="24"/>
        </w:rPr>
        <w:t>实验材料与试剂</w:t>
      </w:r>
      <w:r w:rsidRPr="0018524A">
        <w:rPr>
          <w:rFonts w:ascii="黑体" w:eastAsia="黑体" w:hAnsi="黑体"/>
          <w:b/>
          <w:sz w:val="24"/>
        </w:rPr>
        <w:t xml:space="preserve"> </w:t>
      </w:r>
    </w:p>
    <w:p w:rsidR="003378F6" w:rsidRPr="0018524A" w:rsidRDefault="003378F6" w:rsidP="003378F6">
      <w:pPr>
        <w:spacing w:line="360" w:lineRule="auto"/>
        <w:rPr>
          <w:rFonts w:ascii="黑体" w:eastAsia="黑体" w:hAnsi="黑体"/>
          <w:b/>
          <w:sz w:val="24"/>
        </w:rPr>
      </w:pPr>
    </w:p>
    <w:p w:rsidR="003378F6" w:rsidRPr="0018524A" w:rsidRDefault="003378F6" w:rsidP="003378F6">
      <w:pPr>
        <w:spacing w:line="360" w:lineRule="auto"/>
        <w:rPr>
          <w:rFonts w:ascii="宋体"/>
          <w:sz w:val="30"/>
          <w:szCs w:val="30"/>
        </w:rPr>
      </w:pPr>
      <w:r w:rsidRPr="0018524A">
        <w:rPr>
          <w:rFonts w:ascii="黑体" w:eastAsia="黑体" w:hAnsi="黑体"/>
          <w:b/>
          <w:sz w:val="24"/>
        </w:rPr>
        <w:t>4.2</w:t>
      </w:r>
      <w:r>
        <w:rPr>
          <w:rFonts w:ascii="黑体" w:eastAsia="黑体" w:hAnsi="黑体" w:hint="eastAsia"/>
          <w:b/>
          <w:sz w:val="24"/>
        </w:rPr>
        <w:t xml:space="preserve">  </w:t>
      </w:r>
      <w:r w:rsidRPr="0018524A">
        <w:rPr>
          <w:rFonts w:ascii="黑体" w:eastAsia="黑体" w:hAnsi="黑体" w:hint="eastAsia"/>
          <w:b/>
          <w:sz w:val="24"/>
        </w:rPr>
        <w:t>仪器</w:t>
      </w:r>
      <w:r w:rsidRPr="0018524A">
        <w:rPr>
          <w:rFonts w:ascii="宋体" w:hAnsi="宋体"/>
          <w:sz w:val="30"/>
          <w:szCs w:val="30"/>
        </w:rPr>
        <w:t xml:space="preserve"> </w:t>
      </w:r>
    </w:p>
    <w:p w:rsidR="003378F6" w:rsidRPr="0018524A" w:rsidRDefault="003378F6" w:rsidP="003378F6">
      <w:pPr>
        <w:spacing w:line="360" w:lineRule="auto"/>
        <w:rPr>
          <w:rFonts w:ascii="宋体"/>
          <w:szCs w:val="21"/>
        </w:rPr>
      </w:pPr>
      <w:r w:rsidRPr="0018524A">
        <w:rPr>
          <w:rFonts w:ascii="宋体" w:hAnsi="宋体" w:cs="宋体" w:hint="eastAsia"/>
          <w:szCs w:val="21"/>
        </w:rPr>
        <w:t>（</w:t>
      </w:r>
      <w:r w:rsidRPr="0018524A">
        <w:rPr>
          <w:rFonts w:ascii="宋体" w:eastAsia="宋体" w:hAnsi="宋体" w:cs="宋体" w:hint="eastAsia"/>
          <w:szCs w:val="21"/>
        </w:rPr>
        <w:t>二级标题用黑体加粗小4号字，左顶格；三级标题用楷体加粗小4号字，左顶格。</w:t>
      </w:r>
      <w:r w:rsidRPr="0018524A">
        <w:rPr>
          <w:rFonts w:ascii="宋体" w:hAnsi="宋体" w:cs="宋体" w:hint="eastAsia"/>
          <w:szCs w:val="21"/>
        </w:rPr>
        <w:t>）</w:t>
      </w:r>
    </w:p>
    <w:p w:rsidR="003378F6" w:rsidRPr="0018524A" w:rsidRDefault="003378F6" w:rsidP="003378F6">
      <w:pPr>
        <w:spacing w:line="360" w:lineRule="auto"/>
        <w:rPr>
          <w:rFonts w:ascii="黑体" w:eastAsia="黑体" w:hAnsi="黑体"/>
          <w:b/>
          <w:sz w:val="28"/>
          <w:szCs w:val="30"/>
        </w:rPr>
      </w:pPr>
      <w:r w:rsidRPr="0018524A">
        <w:rPr>
          <w:rFonts w:ascii="黑体" w:eastAsia="黑体" w:hAnsi="黑体"/>
          <w:b/>
          <w:sz w:val="28"/>
          <w:szCs w:val="30"/>
        </w:rPr>
        <w:t>5</w:t>
      </w:r>
      <w:r>
        <w:rPr>
          <w:rFonts w:ascii="黑体" w:eastAsia="黑体" w:hAnsi="黑体" w:hint="eastAsia"/>
          <w:b/>
          <w:sz w:val="28"/>
          <w:szCs w:val="30"/>
        </w:rPr>
        <w:t>、</w:t>
      </w:r>
      <w:r w:rsidRPr="0018524A">
        <w:rPr>
          <w:rFonts w:ascii="黑体" w:eastAsia="黑体" w:hAnsi="黑体" w:hint="eastAsia"/>
          <w:b/>
          <w:sz w:val="28"/>
          <w:szCs w:val="30"/>
        </w:rPr>
        <w:t>实验方法</w:t>
      </w:r>
    </w:p>
    <w:p w:rsidR="003378F6" w:rsidRPr="0018524A" w:rsidRDefault="003378F6" w:rsidP="003378F6">
      <w:pPr>
        <w:spacing w:line="360" w:lineRule="auto"/>
        <w:rPr>
          <w:rFonts w:ascii="黑体" w:eastAsia="黑体" w:hAnsi="黑体" w:cs="黑体"/>
          <w:b/>
          <w:sz w:val="24"/>
        </w:rPr>
      </w:pPr>
      <w:r w:rsidRPr="0018524A">
        <w:rPr>
          <w:rFonts w:ascii="黑体" w:eastAsia="黑体" w:hAnsi="黑体" w:cs="黑体" w:hint="eastAsia"/>
          <w:b/>
          <w:sz w:val="24"/>
        </w:rPr>
        <w:t>5.1</w:t>
      </w:r>
      <w:r>
        <w:rPr>
          <w:rFonts w:ascii="黑体" w:eastAsia="黑体" w:hAnsi="黑体" w:cs="黑体" w:hint="eastAsia"/>
          <w:b/>
          <w:sz w:val="24"/>
        </w:rPr>
        <w:t xml:space="preserve">  </w:t>
      </w:r>
      <w:r w:rsidRPr="0018524A">
        <w:rPr>
          <w:rFonts w:ascii="黑体" w:eastAsia="黑体" w:hAnsi="黑体" w:cs="黑体" w:hint="eastAsia"/>
          <w:b/>
          <w:sz w:val="24"/>
        </w:rPr>
        <w:t xml:space="preserve">标准曲线的绘制 </w:t>
      </w:r>
    </w:p>
    <w:p w:rsidR="003378F6" w:rsidRPr="0018524A" w:rsidRDefault="003378F6" w:rsidP="003378F6">
      <w:pPr>
        <w:spacing w:line="360" w:lineRule="auto"/>
        <w:rPr>
          <w:rFonts w:ascii="黑体" w:eastAsia="黑体" w:hAnsi="黑体"/>
          <w:sz w:val="28"/>
          <w:szCs w:val="30"/>
        </w:rPr>
      </w:pPr>
    </w:p>
    <w:p w:rsidR="003378F6" w:rsidRPr="0018524A" w:rsidRDefault="003378F6" w:rsidP="003378F6">
      <w:pPr>
        <w:spacing w:line="360" w:lineRule="auto"/>
        <w:rPr>
          <w:rFonts w:ascii="黑体" w:eastAsia="黑体" w:hAnsi="黑体"/>
          <w:b/>
          <w:sz w:val="24"/>
        </w:rPr>
      </w:pPr>
      <w:r w:rsidRPr="0018524A">
        <w:rPr>
          <w:rFonts w:ascii="黑体" w:eastAsia="黑体" w:hAnsi="黑体"/>
          <w:b/>
          <w:sz w:val="24"/>
        </w:rPr>
        <w:t>5</w:t>
      </w:r>
      <w:r w:rsidRPr="0018524A">
        <w:rPr>
          <w:rFonts w:ascii="黑体" w:eastAsia="黑体" w:hAnsi="黑体" w:hint="eastAsia"/>
          <w:b/>
          <w:sz w:val="24"/>
        </w:rPr>
        <w:t>.2</w:t>
      </w:r>
      <w:r>
        <w:rPr>
          <w:rFonts w:ascii="黑体" w:eastAsia="黑体" w:hAnsi="黑体" w:hint="eastAsia"/>
          <w:b/>
          <w:sz w:val="24"/>
        </w:rPr>
        <w:t xml:space="preserve">  </w:t>
      </w:r>
      <w:r w:rsidRPr="0018524A">
        <w:rPr>
          <w:rFonts w:ascii="黑体" w:eastAsia="黑体" w:hAnsi="黑体" w:hint="eastAsia"/>
          <w:b/>
          <w:sz w:val="24"/>
        </w:rPr>
        <w:t>提取</w:t>
      </w:r>
      <w:r w:rsidRPr="00BF0F3F">
        <w:rPr>
          <w:rFonts w:ascii="Times New Roman" w:eastAsia="黑体" w:hAnsi="Times New Roman" w:cs="Times New Roman"/>
          <w:b/>
          <w:sz w:val="24"/>
        </w:rPr>
        <w:t xml:space="preserve">SOD </w:t>
      </w:r>
    </w:p>
    <w:p w:rsidR="003378F6" w:rsidRPr="0018524A" w:rsidRDefault="003378F6" w:rsidP="003378F6">
      <w:pPr>
        <w:spacing w:line="360" w:lineRule="auto"/>
        <w:rPr>
          <w:rFonts w:ascii="宋体"/>
          <w:sz w:val="24"/>
        </w:rPr>
      </w:pPr>
    </w:p>
    <w:p w:rsidR="003378F6" w:rsidRPr="0018524A" w:rsidRDefault="003378F6" w:rsidP="003378F6">
      <w:pPr>
        <w:spacing w:line="360" w:lineRule="auto"/>
        <w:rPr>
          <w:rFonts w:ascii="黑体" w:eastAsia="黑体" w:hAnsi="黑体" w:cs="黑体"/>
          <w:b/>
          <w:sz w:val="24"/>
        </w:rPr>
      </w:pPr>
      <w:r w:rsidRPr="0018524A">
        <w:rPr>
          <w:rFonts w:ascii="黑体" w:eastAsia="黑体" w:hAnsi="黑体" w:cs="黑体" w:hint="eastAsia"/>
          <w:b/>
          <w:sz w:val="24"/>
        </w:rPr>
        <w:t>5.3</w:t>
      </w:r>
      <w:r>
        <w:rPr>
          <w:rFonts w:ascii="黑体" w:eastAsia="黑体" w:hAnsi="黑体" w:cs="黑体" w:hint="eastAsia"/>
          <w:b/>
          <w:sz w:val="24"/>
        </w:rPr>
        <w:t xml:space="preserve">  </w:t>
      </w:r>
      <w:r w:rsidRPr="0018524A">
        <w:rPr>
          <w:rFonts w:ascii="黑体" w:eastAsia="黑体" w:hAnsi="黑体" w:cs="黑体" w:hint="eastAsia"/>
          <w:b/>
          <w:sz w:val="24"/>
        </w:rPr>
        <w:t xml:space="preserve">样品的测定 </w:t>
      </w:r>
    </w:p>
    <w:p w:rsidR="003378F6" w:rsidRPr="00EC6A08" w:rsidRDefault="003378F6" w:rsidP="003378F6">
      <w:pPr>
        <w:spacing w:line="360" w:lineRule="auto"/>
        <w:rPr>
          <w:rFonts w:ascii="黑体" w:eastAsia="黑体" w:hAnsi="黑体"/>
          <w:b/>
          <w:sz w:val="24"/>
        </w:rPr>
      </w:pPr>
    </w:p>
    <w:p w:rsidR="003378F6" w:rsidRPr="0018524A" w:rsidRDefault="003378F6" w:rsidP="003378F6">
      <w:pPr>
        <w:spacing w:line="360" w:lineRule="auto"/>
        <w:rPr>
          <w:rFonts w:ascii="黑体" w:eastAsia="黑体" w:hAnsi="黑体"/>
          <w:b/>
          <w:sz w:val="28"/>
          <w:szCs w:val="28"/>
        </w:rPr>
      </w:pPr>
      <w:r w:rsidRPr="0018524A">
        <w:rPr>
          <w:rFonts w:ascii="黑体" w:eastAsia="黑体" w:hAnsi="黑体"/>
          <w:b/>
          <w:sz w:val="28"/>
          <w:szCs w:val="28"/>
        </w:rPr>
        <w:t>6</w:t>
      </w:r>
      <w:r>
        <w:rPr>
          <w:rFonts w:ascii="黑体" w:eastAsia="黑体" w:hAnsi="黑体" w:hint="eastAsia"/>
          <w:b/>
          <w:sz w:val="28"/>
          <w:szCs w:val="28"/>
        </w:rPr>
        <w:t>、</w:t>
      </w:r>
      <w:r w:rsidRPr="0018524A">
        <w:rPr>
          <w:rFonts w:ascii="黑体" w:eastAsia="黑体" w:hAnsi="黑体" w:hint="eastAsia"/>
          <w:b/>
          <w:sz w:val="28"/>
          <w:szCs w:val="28"/>
        </w:rPr>
        <w:t>实验结果与分析</w:t>
      </w:r>
      <w:r w:rsidRPr="0018524A">
        <w:rPr>
          <w:rFonts w:ascii="黑体" w:eastAsia="黑体" w:hAnsi="黑体"/>
          <w:b/>
          <w:sz w:val="28"/>
          <w:szCs w:val="28"/>
        </w:rPr>
        <w:t xml:space="preserve"> </w:t>
      </w:r>
    </w:p>
    <w:p w:rsidR="003378F6" w:rsidRPr="0018524A" w:rsidRDefault="003378F6" w:rsidP="003378F6">
      <w:pPr>
        <w:spacing w:line="360" w:lineRule="auto"/>
        <w:rPr>
          <w:rFonts w:ascii="黑体" w:eastAsia="黑体" w:hAnsi="黑体"/>
          <w:b/>
          <w:sz w:val="24"/>
        </w:rPr>
      </w:pPr>
      <w:r w:rsidRPr="0018524A">
        <w:rPr>
          <w:rFonts w:ascii="黑体" w:eastAsia="黑体" w:hAnsi="黑体"/>
          <w:b/>
          <w:sz w:val="24"/>
        </w:rPr>
        <w:t>6.1</w:t>
      </w:r>
      <w:r>
        <w:rPr>
          <w:rFonts w:ascii="黑体" w:eastAsia="黑体" w:hAnsi="黑体" w:hint="eastAsia"/>
          <w:b/>
          <w:sz w:val="24"/>
        </w:rPr>
        <w:t xml:space="preserve">  </w:t>
      </w:r>
      <w:r w:rsidRPr="0018524A">
        <w:rPr>
          <w:rFonts w:ascii="黑体" w:eastAsia="黑体" w:hAnsi="黑体" w:hint="eastAsia"/>
          <w:b/>
          <w:sz w:val="24"/>
        </w:rPr>
        <w:t>计算</w:t>
      </w:r>
      <w:r w:rsidRPr="0018524A">
        <w:rPr>
          <w:rFonts w:ascii="黑体" w:eastAsia="黑体" w:hAnsi="黑体"/>
          <w:b/>
          <w:sz w:val="24"/>
        </w:rPr>
        <w:t xml:space="preserve"> </w:t>
      </w:r>
    </w:p>
    <w:p w:rsidR="003378F6" w:rsidRPr="0018524A" w:rsidRDefault="003378F6" w:rsidP="003378F6">
      <w:pPr>
        <w:spacing w:line="360" w:lineRule="auto"/>
        <w:rPr>
          <w:rFonts w:ascii="宋体"/>
          <w:sz w:val="24"/>
        </w:rPr>
      </w:pPr>
    </w:p>
    <w:p w:rsidR="003378F6" w:rsidRDefault="003378F6" w:rsidP="003378F6">
      <w:pPr>
        <w:spacing w:line="360" w:lineRule="auto"/>
        <w:rPr>
          <w:rFonts w:ascii="宋体" w:hAnsi="宋体" w:cs="宋体"/>
          <w:szCs w:val="21"/>
        </w:rPr>
      </w:pPr>
      <w:r w:rsidRPr="0018524A">
        <w:rPr>
          <w:rFonts w:ascii="楷体" w:eastAsia="楷体" w:hAnsi="楷体" w:cs="楷体" w:hint="eastAsia"/>
          <w:b/>
          <w:sz w:val="24"/>
        </w:rPr>
        <w:t>6.1.1</w:t>
      </w:r>
      <w:r>
        <w:rPr>
          <w:rFonts w:ascii="楷体" w:eastAsia="楷体" w:hAnsi="楷体" w:cs="楷体" w:hint="eastAsia"/>
          <w:b/>
          <w:sz w:val="24"/>
        </w:rPr>
        <w:t xml:space="preserve">  </w:t>
      </w:r>
      <w:r w:rsidRPr="0018524A">
        <w:rPr>
          <w:rFonts w:ascii="楷体" w:eastAsia="楷体" w:hAnsi="楷体" w:cs="楷体" w:hint="eastAsia"/>
          <w:b/>
          <w:sz w:val="24"/>
        </w:rPr>
        <w:t>记录</w:t>
      </w:r>
      <w:r w:rsidRPr="0018524A">
        <w:rPr>
          <w:rFonts w:ascii="宋体" w:eastAsia="宋体" w:hAnsi="宋体" w:cs="宋体" w:hint="eastAsia"/>
          <w:bCs/>
          <w:szCs w:val="21"/>
        </w:rPr>
        <w:t>（</w:t>
      </w:r>
      <w:r w:rsidRPr="0018524A">
        <w:rPr>
          <w:rFonts w:ascii="宋体" w:eastAsia="宋体" w:hAnsi="宋体" w:cs="宋体" w:hint="eastAsia"/>
          <w:szCs w:val="21"/>
        </w:rPr>
        <w:t>三级标题用楷体加粗小4号字，左顶格。</w:t>
      </w:r>
      <w:r w:rsidRPr="0018524A">
        <w:rPr>
          <w:rFonts w:ascii="宋体" w:hAnsi="宋体" w:cs="宋体" w:hint="eastAsia"/>
          <w:szCs w:val="21"/>
        </w:rPr>
        <w:t>）</w:t>
      </w:r>
    </w:p>
    <w:p w:rsidR="003378F6" w:rsidRPr="0018524A" w:rsidRDefault="003378F6" w:rsidP="003378F6">
      <w:pPr>
        <w:spacing w:line="360" w:lineRule="auto"/>
        <w:jc w:val="center"/>
        <w:rPr>
          <w:rFonts w:ascii="楷体" w:eastAsia="楷体" w:hAnsi="楷体" w:cs="楷体"/>
          <w:b/>
          <w:sz w:val="24"/>
        </w:rPr>
      </w:pPr>
    </w:p>
    <w:p w:rsidR="003378F6" w:rsidRPr="00DA3708" w:rsidRDefault="003378F6" w:rsidP="003378F6">
      <w:pPr>
        <w:spacing w:line="360" w:lineRule="auto"/>
        <w:ind w:firstLineChars="48" w:firstLine="116"/>
        <w:jc w:val="center"/>
        <w:rPr>
          <w:rFonts w:ascii="楷体" w:eastAsia="楷体" w:hAnsi="楷体" w:cs="楷体"/>
          <w:b/>
          <w:bCs/>
          <w:sz w:val="24"/>
        </w:rPr>
      </w:pPr>
      <w:r w:rsidRPr="0018524A">
        <w:rPr>
          <w:rFonts w:ascii="楷体" w:eastAsia="楷体" w:hAnsi="楷体" w:cs="楷体" w:hint="eastAsia"/>
          <w:b/>
          <w:bCs/>
          <w:sz w:val="24"/>
        </w:rPr>
        <w:t>表1  记录表</w:t>
      </w:r>
    </w:p>
    <w:p w:rsidR="003378F6" w:rsidRDefault="003378F6" w:rsidP="003378F6">
      <w:pPr>
        <w:spacing w:line="360" w:lineRule="auto"/>
        <w:rPr>
          <w:rFonts w:ascii="楷体" w:eastAsia="楷体" w:hAnsi="楷体" w:cs="楷体"/>
          <w:b/>
          <w:sz w:val="24"/>
        </w:rPr>
      </w:pPr>
      <w:r w:rsidRPr="0018524A">
        <w:rPr>
          <w:rFonts w:ascii="楷体" w:eastAsia="楷体" w:hAnsi="楷体" w:cs="楷体" w:hint="eastAsia"/>
          <w:b/>
          <w:sz w:val="24"/>
        </w:rPr>
        <w:t>6.</w:t>
      </w:r>
      <w:r>
        <w:rPr>
          <w:rFonts w:ascii="楷体" w:eastAsia="楷体" w:hAnsi="楷体" w:cs="楷体" w:hint="eastAsia"/>
          <w:b/>
          <w:sz w:val="24"/>
        </w:rPr>
        <w:t>1</w:t>
      </w:r>
      <w:r w:rsidRPr="0018524A">
        <w:rPr>
          <w:rFonts w:ascii="楷体" w:eastAsia="楷体" w:hAnsi="楷体" w:cs="楷体" w:hint="eastAsia"/>
          <w:b/>
          <w:sz w:val="24"/>
        </w:rPr>
        <w:t>.</w:t>
      </w:r>
      <w:r>
        <w:rPr>
          <w:rFonts w:ascii="楷体" w:eastAsia="楷体" w:hAnsi="楷体" w:cs="楷体" w:hint="eastAsia"/>
          <w:b/>
          <w:sz w:val="24"/>
        </w:rPr>
        <w:t>2</w:t>
      </w:r>
      <w:r w:rsidRPr="0018524A">
        <w:rPr>
          <w:rFonts w:ascii="楷体" w:eastAsia="楷体" w:hAnsi="楷体" w:cs="楷体" w:hint="eastAsia"/>
          <w:b/>
          <w:sz w:val="24"/>
        </w:rPr>
        <w:t xml:space="preserve">  曲线图</w:t>
      </w:r>
    </w:p>
    <w:p w:rsidR="003378F6" w:rsidRPr="0018524A" w:rsidRDefault="003378F6" w:rsidP="003378F6">
      <w:pPr>
        <w:spacing w:line="360" w:lineRule="auto"/>
        <w:jc w:val="center"/>
        <w:rPr>
          <w:rFonts w:ascii="宋体"/>
          <w:b/>
          <w:sz w:val="24"/>
        </w:rPr>
      </w:pPr>
    </w:p>
    <w:p w:rsidR="003378F6" w:rsidRPr="0018524A" w:rsidRDefault="003378F6" w:rsidP="003378F6">
      <w:pPr>
        <w:spacing w:line="360" w:lineRule="auto"/>
        <w:ind w:firstLineChars="48" w:firstLine="116"/>
        <w:jc w:val="center"/>
        <w:rPr>
          <w:rFonts w:ascii="宋体" w:cs="宋体"/>
          <w:b/>
          <w:bCs/>
          <w:sz w:val="24"/>
        </w:rPr>
      </w:pPr>
      <w:r w:rsidRPr="0018524A">
        <w:rPr>
          <w:rFonts w:ascii="楷体" w:eastAsia="楷体" w:hAnsi="楷体" w:cs="楷体" w:hint="eastAsia"/>
          <w:b/>
          <w:bCs/>
          <w:sz w:val="24"/>
        </w:rPr>
        <w:t xml:space="preserve">图1 </w:t>
      </w:r>
      <w:r w:rsidRPr="00765416">
        <w:rPr>
          <w:rFonts w:ascii="Times New Roman" w:eastAsia="楷体" w:hAnsi="Times New Roman" w:cs="Times New Roman"/>
          <w:b/>
          <w:bCs/>
          <w:sz w:val="24"/>
        </w:rPr>
        <w:t xml:space="preserve"> SOD</w:t>
      </w:r>
      <w:r w:rsidRPr="0018524A">
        <w:rPr>
          <w:rFonts w:ascii="楷体" w:eastAsia="楷体" w:hAnsi="楷体" w:cs="楷体" w:hint="eastAsia"/>
          <w:b/>
          <w:bCs/>
          <w:sz w:val="24"/>
        </w:rPr>
        <w:t>曲线</w:t>
      </w:r>
    </w:p>
    <w:p w:rsidR="003378F6" w:rsidRPr="0018524A" w:rsidRDefault="003378F6" w:rsidP="003378F6">
      <w:pPr>
        <w:spacing w:line="360" w:lineRule="auto"/>
        <w:rPr>
          <w:rFonts w:ascii="黑体" w:eastAsia="黑体" w:hAnsi="黑体" w:cs="宋体"/>
          <w:b/>
          <w:bCs/>
          <w:sz w:val="28"/>
          <w:szCs w:val="28"/>
        </w:rPr>
      </w:pPr>
      <w:r w:rsidRPr="0018524A">
        <w:rPr>
          <w:rFonts w:ascii="宋体" w:hAnsi="宋体" w:cs="宋体" w:hint="eastAsia"/>
          <w:szCs w:val="21"/>
        </w:rPr>
        <w:t>（</w:t>
      </w:r>
      <w:proofErr w:type="gramStart"/>
      <w:r w:rsidRPr="0018524A">
        <w:rPr>
          <w:rFonts w:ascii="宋体" w:eastAsia="宋体" w:hAnsi="宋体" w:cs="宋体" w:hint="eastAsia"/>
          <w:szCs w:val="21"/>
        </w:rPr>
        <w:t>图题放图</w:t>
      </w:r>
      <w:proofErr w:type="gramEnd"/>
      <w:r w:rsidRPr="0018524A">
        <w:rPr>
          <w:rFonts w:ascii="宋体" w:eastAsia="宋体" w:hAnsi="宋体" w:cs="宋体" w:hint="eastAsia"/>
          <w:szCs w:val="21"/>
        </w:rPr>
        <w:t>下方居中，用阿拉伯数字编号，如：“图1”，图号后不加符号，空1个字距</w:t>
      </w:r>
      <w:proofErr w:type="gramStart"/>
      <w:r w:rsidRPr="0018524A">
        <w:rPr>
          <w:rFonts w:ascii="宋体" w:eastAsia="宋体" w:hAnsi="宋体" w:cs="宋体" w:hint="eastAsia"/>
          <w:szCs w:val="21"/>
        </w:rPr>
        <w:t>写图题；表题放表</w:t>
      </w:r>
      <w:proofErr w:type="gramEnd"/>
      <w:r w:rsidRPr="0018524A">
        <w:rPr>
          <w:rFonts w:ascii="宋体" w:eastAsia="宋体" w:hAnsi="宋体" w:cs="宋体" w:hint="eastAsia"/>
          <w:szCs w:val="21"/>
        </w:rPr>
        <w:t>上方居中，用阿拉伯数字编号，如：“表1”，表号后不加符号，空1个字距</w:t>
      </w:r>
      <w:proofErr w:type="gramStart"/>
      <w:r w:rsidRPr="0018524A">
        <w:rPr>
          <w:rFonts w:ascii="宋体" w:eastAsia="宋体" w:hAnsi="宋体" w:cs="宋体" w:hint="eastAsia"/>
          <w:szCs w:val="21"/>
        </w:rPr>
        <w:t>写表题</w:t>
      </w:r>
      <w:proofErr w:type="gramEnd"/>
      <w:r w:rsidRPr="0018524A">
        <w:rPr>
          <w:rFonts w:ascii="宋体" w:eastAsia="宋体" w:hAnsi="宋体" w:cs="宋体" w:hint="eastAsia"/>
          <w:szCs w:val="21"/>
        </w:rPr>
        <w:t>。</w:t>
      </w:r>
      <w:r w:rsidRPr="0018524A">
        <w:rPr>
          <w:rFonts w:ascii="宋体" w:hAnsi="宋体" w:cs="宋体" w:hint="eastAsia"/>
          <w:szCs w:val="21"/>
        </w:rPr>
        <w:t>）</w:t>
      </w:r>
    </w:p>
    <w:p w:rsidR="003378F6" w:rsidRPr="0018524A" w:rsidRDefault="003378F6" w:rsidP="003378F6">
      <w:pPr>
        <w:spacing w:line="360" w:lineRule="auto"/>
        <w:rPr>
          <w:rFonts w:ascii="黑体" w:eastAsia="黑体" w:hAnsi="黑体" w:cs="宋体"/>
          <w:b/>
          <w:bCs/>
          <w:sz w:val="28"/>
          <w:szCs w:val="28"/>
        </w:rPr>
      </w:pPr>
      <w:r w:rsidRPr="0018524A">
        <w:rPr>
          <w:rFonts w:ascii="黑体" w:eastAsia="黑体" w:hAnsi="黑体" w:cs="宋体"/>
          <w:b/>
          <w:bCs/>
          <w:sz w:val="28"/>
          <w:szCs w:val="28"/>
        </w:rPr>
        <w:lastRenderedPageBreak/>
        <w:t>7</w:t>
      </w:r>
      <w:r w:rsidRPr="0018524A">
        <w:rPr>
          <w:rFonts w:ascii="黑体" w:eastAsia="黑体" w:hAnsi="黑体" w:cs="宋体" w:hint="eastAsia"/>
          <w:b/>
          <w:bCs/>
          <w:sz w:val="28"/>
          <w:szCs w:val="28"/>
        </w:rPr>
        <w:t>、注意事项</w:t>
      </w:r>
    </w:p>
    <w:p w:rsidR="003378F6" w:rsidRPr="0018524A" w:rsidRDefault="003378F6" w:rsidP="003378F6">
      <w:pPr>
        <w:spacing w:line="360" w:lineRule="auto"/>
      </w:pPr>
    </w:p>
    <w:p w:rsidR="003378F6" w:rsidRPr="0018524A" w:rsidRDefault="003378F6" w:rsidP="003378F6">
      <w:pPr>
        <w:spacing w:line="360" w:lineRule="auto"/>
        <w:rPr>
          <w:rFonts w:ascii="黑体" w:eastAsia="黑体" w:hAnsi="黑体" w:cs="宋体"/>
          <w:b/>
          <w:bCs/>
          <w:sz w:val="28"/>
          <w:szCs w:val="28"/>
        </w:rPr>
      </w:pPr>
      <w:r w:rsidRPr="0018524A">
        <w:rPr>
          <w:rFonts w:ascii="黑体" w:eastAsia="黑体" w:hAnsi="黑体" w:cs="宋体"/>
          <w:b/>
          <w:bCs/>
          <w:sz w:val="28"/>
          <w:szCs w:val="28"/>
        </w:rPr>
        <w:t>8</w:t>
      </w:r>
      <w:r w:rsidRPr="0018524A">
        <w:rPr>
          <w:rFonts w:ascii="黑体" w:eastAsia="黑体" w:hAnsi="黑体" w:cs="宋体" w:hint="eastAsia"/>
          <w:b/>
          <w:bCs/>
          <w:sz w:val="28"/>
          <w:szCs w:val="28"/>
        </w:rPr>
        <w:t>、</w:t>
      </w:r>
      <w:r w:rsidR="001861B0">
        <w:rPr>
          <w:rFonts w:ascii="黑体" w:eastAsia="黑体" w:hAnsi="黑体" w:cs="宋体" w:hint="eastAsia"/>
          <w:b/>
          <w:bCs/>
          <w:sz w:val="28"/>
          <w:szCs w:val="28"/>
        </w:rPr>
        <w:t>经</w:t>
      </w:r>
      <w:r w:rsidRPr="0018524A">
        <w:rPr>
          <w:rFonts w:ascii="黑体" w:eastAsia="黑体" w:hAnsi="黑体" w:cs="宋体" w:hint="eastAsia"/>
          <w:b/>
          <w:bCs/>
          <w:sz w:val="28"/>
          <w:szCs w:val="28"/>
        </w:rPr>
        <w:t>费预算</w:t>
      </w:r>
    </w:p>
    <w:p w:rsidR="003378F6" w:rsidRPr="0018524A" w:rsidRDefault="003378F6" w:rsidP="003378F6">
      <w:pPr>
        <w:spacing w:line="360" w:lineRule="auto"/>
        <w:rPr>
          <w:rFonts w:ascii="宋体" w:hAnsi="宋体" w:cs="宋体"/>
          <w:szCs w:val="21"/>
        </w:rPr>
      </w:pPr>
    </w:p>
    <w:p w:rsidR="003378F6" w:rsidRPr="0018524A" w:rsidRDefault="003378F6" w:rsidP="003378F6">
      <w:pPr>
        <w:spacing w:line="360" w:lineRule="auto"/>
        <w:jc w:val="center"/>
        <w:rPr>
          <w:rFonts w:ascii="宋体" w:hAnsi="宋体" w:cs="宋体"/>
          <w:szCs w:val="21"/>
        </w:rPr>
      </w:pPr>
      <w:r w:rsidRPr="0018524A">
        <w:rPr>
          <w:rFonts w:ascii="宋体" w:hAnsi="宋体" w:cs="宋体" w:hint="eastAsia"/>
          <w:szCs w:val="21"/>
        </w:rPr>
        <w:t>（</w:t>
      </w:r>
      <w:r w:rsidRPr="0018524A">
        <w:rPr>
          <w:rFonts w:ascii="宋体" w:eastAsia="宋体" w:hAnsi="宋体" w:cs="宋体" w:hint="eastAsia"/>
          <w:szCs w:val="21"/>
        </w:rPr>
        <w:t>正文其他部分全部用宋体小4号字。</w:t>
      </w:r>
      <w:r w:rsidRPr="0018524A">
        <w:rPr>
          <w:rFonts w:ascii="宋体" w:hAnsi="宋体" w:cs="宋体" w:hint="eastAsia"/>
          <w:szCs w:val="21"/>
        </w:rPr>
        <w:t>）</w:t>
      </w:r>
    </w:p>
    <w:p w:rsidR="003378F6" w:rsidRPr="0018524A" w:rsidRDefault="003378F6" w:rsidP="003378F6">
      <w:pPr>
        <w:spacing w:line="360" w:lineRule="auto"/>
        <w:jc w:val="center"/>
        <w:rPr>
          <w:rFonts w:ascii="宋体" w:hAnsi="宋体" w:cs="宋体"/>
          <w:szCs w:val="21"/>
        </w:rPr>
      </w:pPr>
      <w:r w:rsidRPr="0018524A">
        <w:rPr>
          <w:rFonts w:ascii="宋体" w:hAnsi="宋体" w:cs="宋体" w:hint="eastAsia"/>
          <w:szCs w:val="21"/>
        </w:rPr>
        <w:t>（</w:t>
      </w:r>
      <w:r w:rsidRPr="0018524A">
        <w:rPr>
          <w:rFonts w:ascii="宋体" w:eastAsia="宋体" w:hAnsi="宋体" w:cs="宋体" w:hint="eastAsia"/>
          <w:szCs w:val="21"/>
        </w:rPr>
        <w:t>文中的拉丁学名采用右斜体字母。</w:t>
      </w:r>
      <w:r w:rsidRPr="0018524A">
        <w:rPr>
          <w:rFonts w:ascii="宋体" w:hAnsi="宋体" w:cs="宋体" w:hint="eastAsia"/>
          <w:szCs w:val="21"/>
        </w:rPr>
        <w:t>）</w:t>
      </w:r>
    </w:p>
    <w:p w:rsidR="003378F6" w:rsidRDefault="003378F6" w:rsidP="003378F6">
      <w:pPr>
        <w:spacing w:line="360" w:lineRule="auto"/>
        <w:jc w:val="center"/>
        <w:rPr>
          <w:rFonts w:ascii="黑体" w:eastAsia="黑体" w:hAnsi="黑体" w:cs="宋体"/>
          <w:b/>
          <w:bCs/>
          <w:color w:val="000000"/>
          <w:sz w:val="28"/>
          <w:szCs w:val="28"/>
        </w:rPr>
      </w:pPr>
    </w:p>
    <w:p w:rsidR="003378F6" w:rsidRDefault="003378F6" w:rsidP="003378F6">
      <w:pPr>
        <w:spacing w:line="360" w:lineRule="auto"/>
        <w:jc w:val="center"/>
        <w:rPr>
          <w:rFonts w:ascii="黑体" w:eastAsia="黑体" w:hAnsi="黑体" w:cs="宋体"/>
          <w:b/>
          <w:bCs/>
          <w:color w:val="000000"/>
          <w:sz w:val="28"/>
          <w:szCs w:val="28"/>
        </w:rPr>
      </w:pPr>
    </w:p>
    <w:p w:rsidR="003378F6" w:rsidRDefault="003378F6" w:rsidP="003378F6">
      <w:pPr>
        <w:spacing w:line="360" w:lineRule="auto"/>
        <w:jc w:val="center"/>
        <w:rPr>
          <w:rFonts w:ascii="黑体" w:eastAsia="黑体" w:hAnsi="黑体" w:cs="宋体"/>
          <w:b/>
          <w:bCs/>
          <w:color w:val="000000"/>
          <w:sz w:val="28"/>
          <w:szCs w:val="28"/>
        </w:rPr>
      </w:pPr>
    </w:p>
    <w:p w:rsidR="003378F6" w:rsidRDefault="003378F6" w:rsidP="003378F6">
      <w:pPr>
        <w:spacing w:line="360" w:lineRule="auto"/>
        <w:jc w:val="center"/>
        <w:rPr>
          <w:rFonts w:ascii="黑体" w:eastAsia="黑体" w:hAnsi="黑体" w:cs="宋体"/>
          <w:b/>
          <w:bCs/>
          <w:color w:val="000000"/>
          <w:sz w:val="28"/>
          <w:szCs w:val="28"/>
        </w:rPr>
      </w:pPr>
    </w:p>
    <w:p w:rsidR="003378F6" w:rsidRDefault="003378F6" w:rsidP="003378F6">
      <w:pPr>
        <w:spacing w:line="360" w:lineRule="auto"/>
        <w:jc w:val="center"/>
        <w:rPr>
          <w:rFonts w:ascii="黑体" w:eastAsia="黑体" w:hAnsi="黑体" w:cs="宋体"/>
          <w:b/>
          <w:bCs/>
          <w:color w:val="000000"/>
          <w:sz w:val="28"/>
          <w:szCs w:val="28"/>
        </w:rPr>
      </w:pPr>
    </w:p>
    <w:p w:rsidR="003378F6" w:rsidRDefault="003378F6" w:rsidP="003378F6">
      <w:pPr>
        <w:spacing w:line="360" w:lineRule="auto"/>
        <w:jc w:val="center"/>
        <w:rPr>
          <w:rFonts w:ascii="黑体" w:eastAsia="黑体" w:hAnsi="黑体" w:cs="宋体"/>
          <w:b/>
          <w:bCs/>
          <w:color w:val="000000"/>
          <w:sz w:val="28"/>
          <w:szCs w:val="28"/>
        </w:rPr>
      </w:pPr>
    </w:p>
    <w:p w:rsidR="003378F6" w:rsidRDefault="003378F6" w:rsidP="003378F6">
      <w:pPr>
        <w:spacing w:line="360" w:lineRule="auto"/>
        <w:jc w:val="center"/>
        <w:rPr>
          <w:rFonts w:ascii="黑体" w:eastAsia="黑体" w:hAnsi="黑体" w:cs="宋体"/>
          <w:b/>
          <w:bCs/>
          <w:color w:val="000000"/>
          <w:sz w:val="28"/>
          <w:szCs w:val="28"/>
        </w:rPr>
      </w:pPr>
    </w:p>
    <w:p w:rsidR="003378F6" w:rsidRDefault="003378F6" w:rsidP="003378F6">
      <w:pPr>
        <w:spacing w:line="360" w:lineRule="auto"/>
        <w:jc w:val="center"/>
        <w:rPr>
          <w:rFonts w:ascii="黑体" w:eastAsia="黑体" w:hAnsi="黑体" w:cs="宋体"/>
          <w:b/>
          <w:bCs/>
          <w:color w:val="000000"/>
          <w:sz w:val="28"/>
          <w:szCs w:val="28"/>
        </w:rPr>
      </w:pPr>
    </w:p>
    <w:p w:rsidR="003378F6" w:rsidRDefault="003378F6" w:rsidP="003378F6">
      <w:pPr>
        <w:spacing w:line="360" w:lineRule="auto"/>
        <w:jc w:val="center"/>
        <w:rPr>
          <w:rFonts w:ascii="黑体" w:eastAsia="黑体" w:hAnsi="黑体" w:cs="宋体"/>
          <w:b/>
          <w:bCs/>
          <w:color w:val="000000"/>
          <w:sz w:val="28"/>
          <w:szCs w:val="28"/>
        </w:rPr>
      </w:pPr>
    </w:p>
    <w:p w:rsidR="003378F6" w:rsidRDefault="003378F6" w:rsidP="003378F6">
      <w:pPr>
        <w:spacing w:line="360" w:lineRule="auto"/>
        <w:jc w:val="center"/>
        <w:rPr>
          <w:rFonts w:ascii="黑体" w:eastAsia="黑体" w:hAnsi="黑体" w:cs="宋体"/>
          <w:b/>
          <w:bCs/>
          <w:color w:val="000000"/>
          <w:sz w:val="28"/>
          <w:szCs w:val="28"/>
        </w:rPr>
      </w:pPr>
    </w:p>
    <w:p w:rsidR="003378F6" w:rsidRDefault="003378F6" w:rsidP="003378F6">
      <w:pPr>
        <w:spacing w:line="360" w:lineRule="auto"/>
        <w:jc w:val="center"/>
        <w:rPr>
          <w:rFonts w:ascii="黑体" w:eastAsia="黑体" w:hAnsi="黑体" w:cs="宋体"/>
          <w:b/>
          <w:bCs/>
          <w:color w:val="000000"/>
          <w:sz w:val="28"/>
          <w:szCs w:val="28"/>
        </w:rPr>
      </w:pPr>
    </w:p>
    <w:p w:rsidR="003378F6" w:rsidRDefault="003378F6" w:rsidP="003378F6">
      <w:pPr>
        <w:spacing w:line="360" w:lineRule="auto"/>
        <w:jc w:val="center"/>
        <w:rPr>
          <w:rFonts w:ascii="黑体" w:eastAsia="黑体" w:hAnsi="黑体" w:cs="宋体"/>
          <w:b/>
          <w:bCs/>
          <w:color w:val="000000"/>
          <w:sz w:val="28"/>
          <w:szCs w:val="28"/>
        </w:rPr>
      </w:pPr>
    </w:p>
    <w:p w:rsidR="003378F6" w:rsidRDefault="003378F6" w:rsidP="003378F6">
      <w:pPr>
        <w:spacing w:line="360" w:lineRule="auto"/>
        <w:rPr>
          <w:rFonts w:ascii="黑体" w:eastAsia="黑体" w:hAnsi="黑体" w:cs="宋体"/>
          <w:b/>
          <w:bCs/>
          <w:color w:val="000000"/>
          <w:sz w:val="28"/>
          <w:szCs w:val="28"/>
        </w:rPr>
      </w:pPr>
    </w:p>
    <w:p w:rsidR="003378F6" w:rsidRDefault="003378F6" w:rsidP="003378F6"/>
    <w:p w:rsidR="003378F6" w:rsidRDefault="003378F6" w:rsidP="003625D4">
      <w:pPr>
        <w:spacing w:line="560" w:lineRule="exact"/>
        <w:ind w:firstLine="5145"/>
        <w:jc w:val="right"/>
        <w:rPr>
          <w:rFonts w:ascii="黑体" w:eastAsia="黑体" w:hAnsi="黑体" w:cs="宋体"/>
          <w:b/>
          <w:bCs/>
          <w:color w:val="000000"/>
          <w:sz w:val="28"/>
          <w:szCs w:val="28"/>
        </w:rPr>
      </w:pPr>
    </w:p>
    <w:p w:rsidR="006E1178" w:rsidRDefault="006E1178" w:rsidP="003625D4">
      <w:pPr>
        <w:spacing w:line="560" w:lineRule="exact"/>
        <w:ind w:firstLine="5145"/>
        <w:jc w:val="right"/>
        <w:rPr>
          <w:rFonts w:ascii="黑体" w:eastAsia="黑体" w:hAnsi="黑体" w:cs="宋体"/>
          <w:b/>
          <w:bCs/>
          <w:color w:val="000000"/>
          <w:sz w:val="28"/>
          <w:szCs w:val="28"/>
        </w:rPr>
      </w:pPr>
    </w:p>
    <w:p w:rsidR="003378F6" w:rsidRDefault="003378F6" w:rsidP="003625D4">
      <w:pPr>
        <w:spacing w:line="560" w:lineRule="exact"/>
        <w:ind w:firstLine="5145"/>
        <w:jc w:val="right"/>
        <w:rPr>
          <w:rFonts w:ascii="黑体" w:eastAsia="黑体" w:hAnsi="黑体" w:cs="宋体"/>
          <w:b/>
          <w:bCs/>
          <w:color w:val="000000"/>
          <w:sz w:val="28"/>
          <w:szCs w:val="28"/>
        </w:rPr>
      </w:pPr>
    </w:p>
    <w:p w:rsidR="003378F6" w:rsidRDefault="003378F6" w:rsidP="003625D4">
      <w:pPr>
        <w:spacing w:line="560" w:lineRule="exact"/>
        <w:ind w:firstLine="5145"/>
        <w:jc w:val="right"/>
        <w:rPr>
          <w:rFonts w:ascii="黑体" w:eastAsia="黑体" w:hAnsi="黑体" w:cs="宋体"/>
          <w:b/>
          <w:bCs/>
          <w:color w:val="000000"/>
          <w:sz w:val="28"/>
          <w:szCs w:val="28"/>
        </w:rPr>
      </w:pPr>
    </w:p>
    <w:p w:rsidR="003378F6" w:rsidRPr="0018524A" w:rsidRDefault="003378F6" w:rsidP="003378F6">
      <w:pPr>
        <w:rPr>
          <w:rFonts w:ascii="仿宋_GB2312" w:eastAsia="仿宋_GB2312" w:hAnsi="Times New Roman" w:cs="Times New Roman"/>
          <w:color w:val="000000"/>
          <w:szCs w:val="21"/>
        </w:rPr>
      </w:pPr>
      <w:r>
        <w:rPr>
          <w:rFonts w:ascii="仿宋_GB2312" w:eastAsia="仿宋_GB2312" w:hAnsi="Times New Roman" w:cs="Times New Roman" w:hint="eastAsia"/>
          <w:color w:val="000000"/>
          <w:szCs w:val="21"/>
        </w:rPr>
        <w:lastRenderedPageBreak/>
        <w:t>附件7：</w:t>
      </w:r>
    </w:p>
    <w:p w:rsidR="003378F6" w:rsidRPr="00373E63" w:rsidRDefault="003378F6" w:rsidP="003378F6">
      <w:pPr>
        <w:jc w:val="center"/>
        <w:rPr>
          <w:rFonts w:ascii="仿宋_GB2312" w:eastAsia="仿宋_GB2312" w:hAnsi="Times New Roman" w:cs="Times New Roman"/>
          <w:b/>
          <w:bCs/>
          <w:color w:val="000000"/>
          <w:sz w:val="32"/>
          <w:szCs w:val="32"/>
        </w:rPr>
      </w:pPr>
      <w:r w:rsidRPr="00373E63">
        <w:rPr>
          <w:rFonts w:ascii="仿宋_GB2312" w:eastAsia="仿宋_GB2312" w:hAnsi="Times New Roman" w:cs="Times New Roman" w:hint="eastAsia"/>
          <w:b/>
          <w:bCs/>
          <w:color w:val="000000"/>
          <w:sz w:val="32"/>
          <w:szCs w:val="32"/>
        </w:rPr>
        <w:t>实验室安全守则</w:t>
      </w:r>
    </w:p>
    <w:p w:rsidR="003378F6" w:rsidRPr="00373E63" w:rsidRDefault="003378F6" w:rsidP="003378F6">
      <w:pPr>
        <w:spacing w:line="560" w:lineRule="exact"/>
        <w:ind w:firstLineChars="200" w:firstLine="560"/>
        <w:rPr>
          <w:rFonts w:ascii="仿宋_GB2312" w:eastAsia="仿宋_GB2312" w:hAnsi="Times New Roman" w:cs="Times New Roman"/>
          <w:color w:val="000000"/>
          <w:sz w:val="28"/>
          <w:szCs w:val="28"/>
        </w:rPr>
      </w:pPr>
      <w:r w:rsidRPr="00373E63">
        <w:rPr>
          <w:rFonts w:ascii="仿宋_GB2312" w:eastAsia="仿宋_GB2312" w:hAnsi="Times New Roman" w:cs="Times New Roman" w:hint="eastAsia"/>
          <w:color w:val="000000"/>
          <w:sz w:val="28"/>
          <w:szCs w:val="28"/>
        </w:rPr>
        <w:t>1.进入实验室的学生，须熟悉并遵守实验室各项规章制度，服从实验老师的指导和安排，自觉维护实验室良好环境，保证设施与人身财产安全。</w:t>
      </w:r>
    </w:p>
    <w:p w:rsidR="003378F6" w:rsidRPr="00373E63" w:rsidRDefault="003378F6" w:rsidP="003378F6">
      <w:pPr>
        <w:spacing w:line="560" w:lineRule="exact"/>
        <w:ind w:firstLineChars="200" w:firstLine="560"/>
        <w:rPr>
          <w:rFonts w:ascii="仿宋_GB2312" w:eastAsia="仿宋_GB2312" w:hAnsi="Times New Roman" w:cs="Times New Roman"/>
          <w:color w:val="000000"/>
          <w:sz w:val="28"/>
          <w:szCs w:val="28"/>
        </w:rPr>
      </w:pPr>
      <w:r w:rsidRPr="00373E63">
        <w:rPr>
          <w:rFonts w:ascii="仿宋_GB2312" w:eastAsia="仿宋_GB2312" w:hAnsi="Times New Roman" w:cs="Times New Roman" w:hint="eastAsia"/>
          <w:color w:val="000000"/>
          <w:sz w:val="28"/>
          <w:szCs w:val="28"/>
        </w:rPr>
        <w:t>2.实验前，必须熟悉实验设计书，明确实验的目的、原理、步骤以及应注意事项。进入实验室要做好必要的个人防护，特别注意危险化学品、易燃易爆、生物危害、机械传动、高温高压、特种设备、辐射等对人体的危害。</w:t>
      </w:r>
    </w:p>
    <w:p w:rsidR="003378F6" w:rsidRPr="00373E63" w:rsidRDefault="003378F6" w:rsidP="003378F6">
      <w:pPr>
        <w:spacing w:line="560" w:lineRule="exact"/>
        <w:ind w:firstLineChars="200" w:firstLine="560"/>
        <w:rPr>
          <w:rFonts w:ascii="仿宋_GB2312" w:eastAsia="仿宋_GB2312" w:hAnsi="Times New Roman" w:cs="Times New Roman"/>
          <w:color w:val="000000"/>
          <w:sz w:val="28"/>
          <w:szCs w:val="28"/>
        </w:rPr>
      </w:pPr>
      <w:r w:rsidRPr="00373E63">
        <w:rPr>
          <w:rFonts w:ascii="仿宋_GB2312" w:eastAsia="仿宋_GB2312" w:hAnsi="Times New Roman" w:cs="Times New Roman" w:hint="eastAsia"/>
          <w:color w:val="000000"/>
          <w:sz w:val="28"/>
          <w:szCs w:val="28"/>
        </w:rPr>
        <w:t>3.保持实验室内安静和整洁，不得大声喧哗打闹，不准吸烟及饮食。</w:t>
      </w:r>
    </w:p>
    <w:p w:rsidR="003378F6" w:rsidRPr="00373E63" w:rsidRDefault="003378F6" w:rsidP="003378F6">
      <w:pPr>
        <w:spacing w:line="560" w:lineRule="exact"/>
        <w:ind w:firstLineChars="200" w:firstLine="560"/>
        <w:rPr>
          <w:rFonts w:ascii="仿宋_GB2312" w:eastAsia="仿宋_GB2312" w:hAnsi="Times New Roman" w:cs="Times New Roman"/>
          <w:color w:val="000000"/>
          <w:sz w:val="28"/>
          <w:szCs w:val="28"/>
        </w:rPr>
      </w:pPr>
      <w:r w:rsidRPr="00373E63">
        <w:rPr>
          <w:rFonts w:ascii="仿宋_GB2312" w:eastAsia="仿宋_GB2312" w:hAnsi="Times New Roman" w:cs="Times New Roman" w:hint="eastAsia"/>
          <w:color w:val="000000"/>
          <w:sz w:val="28"/>
          <w:szCs w:val="28"/>
        </w:rPr>
        <w:t>4.未经许可不得动用与本实验无关的仪器设备及物品，不得将实验室内物品私自带出实验室。</w:t>
      </w:r>
    </w:p>
    <w:p w:rsidR="003378F6" w:rsidRPr="00373E63" w:rsidRDefault="003378F6" w:rsidP="003378F6">
      <w:pPr>
        <w:spacing w:line="560" w:lineRule="exact"/>
        <w:ind w:firstLineChars="200" w:firstLine="560"/>
        <w:rPr>
          <w:rFonts w:ascii="仿宋_GB2312" w:eastAsia="仿宋_GB2312" w:hAnsi="Times New Roman" w:cs="Times New Roman"/>
          <w:color w:val="000000"/>
          <w:sz w:val="28"/>
          <w:szCs w:val="28"/>
        </w:rPr>
      </w:pPr>
      <w:r w:rsidRPr="00373E63">
        <w:rPr>
          <w:rFonts w:ascii="仿宋_GB2312" w:eastAsia="仿宋_GB2312" w:hAnsi="Times New Roman" w:cs="Times New Roman" w:hint="eastAsia"/>
          <w:color w:val="000000"/>
          <w:sz w:val="28"/>
          <w:szCs w:val="28"/>
        </w:rPr>
        <w:t>5.进行涉及有毒、易燃易爆、有害病原体、产生严重异味等实验操作时，应在专用设施设备内进行。注意水、电、气的使用安全。</w:t>
      </w:r>
    </w:p>
    <w:p w:rsidR="003378F6" w:rsidRPr="00373E63" w:rsidRDefault="003378F6" w:rsidP="003378F6">
      <w:pPr>
        <w:spacing w:line="560" w:lineRule="exact"/>
        <w:ind w:firstLineChars="200" w:firstLine="560"/>
        <w:rPr>
          <w:rFonts w:ascii="仿宋_GB2312" w:eastAsia="仿宋_GB2312" w:hAnsi="Times New Roman" w:cs="Times New Roman"/>
          <w:color w:val="000000"/>
          <w:sz w:val="28"/>
          <w:szCs w:val="28"/>
        </w:rPr>
      </w:pPr>
      <w:r w:rsidRPr="00373E63">
        <w:rPr>
          <w:rFonts w:ascii="仿宋_GB2312" w:eastAsia="仿宋_GB2312" w:hAnsi="Times New Roman" w:cs="Times New Roman" w:hint="eastAsia"/>
          <w:color w:val="000000"/>
          <w:sz w:val="28"/>
          <w:szCs w:val="28"/>
        </w:rPr>
        <w:t>6.实验室应密切关注实验进展情况，实验过程不得擅自离开。实验完毕，经过实验老师允许后，方可离开实验场地。</w:t>
      </w:r>
    </w:p>
    <w:p w:rsidR="003378F6" w:rsidRPr="00373E63" w:rsidRDefault="003378F6" w:rsidP="003378F6">
      <w:pPr>
        <w:spacing w:line="560" w:lineRule="exact"/>
        <w:ind w:firstLineChars="200" w:firstLine="560"/>
        <w:rPr>
          <w:rFonts w:ascii="仿宋_GB2312" w:eastAsia="仿宋_GB2312" w:hAnsi="Times New Roman" w:cs="Times New Roman"/>
          <w:color w:val="000000"/>
          <w:sz w:val="28"/>
          <w:szCs w:val="28"/>
        </w:rPr>
      </w:pPr>
      <w:r w:rsidRPr="00373E63">
        <w:rPr>
          <w:rFonts w:ascii="仿宋_GB2312" w:eastAsia="仿宋_GB2312" w:hAnsi="Times New Roman" w:cs="Times New Roman" w:hint="eastAsia"/>
          <w:color w:val="000000"/>
          <w:sz w:val="28"/>
          <w:szCs w:val="28"/>
        </w:rPr>
        <w:t>7.实验中严格执行仪器设备操作规程，爱护实验室仪器设备，节约能源和消耗。未按使用规程操作致使仪器设备损坏的，按规定处理。</w:t>
      </w:r>
    </w:p>
    <w:p w:rsidR="003378F6" w:rsidRPr="00373E63" w:rsidRDefault="003378F6" w:rsidP="003378F6">
      <w:pPr>
        <w:spacing w:line="560" w:lineRule="exact"/>
        <w:ind w:firstLineChars="200" w:firstLine="560"/>
        <w:rPr>
          <w:rFonts w:ascii="仿宋_GB2312" w:eastAsia="仿宋_GB2312" w:hAnsi="Times New Roman" w:cs="Times New Roman"/>
          <w:color w:val="000000"/>
          <w:sz w:val="28"/>
          <w:szCs w:val="28"/>
        </w:rPr>
      </w:pPr>
      <w:r w:rsidRPr="00373E63">
        <w:rPr>
          <w:rFonts w:ascii="仿宋_GB2312" w:eastAsia="仿宋_GB2312" w:hAnsi="Times New Roman" w:cs="Times New Roman" w:hint="eastAsia"/>
          <w:color w:val="000000"/>
          <w:sz w:val="28"/>
          <w:szCs w:val="28"/>
        </w:rPr>
        <w:t>8.实验过程发现异常情况，应及时向实验室老师报告，并进行安全处理。</w:t>
      </w:r>
    </w:p>
    <w:p w:rsidR="003378F6" w:rsidRPr="00373E63" w:rsidRDefault="003378F6" w:rsidP="003378F6">
      <w:pPr>
        <w:spacing w:line="560" w:lineRule="exact"/>
        <w:ind w:firstLineChars="200" w:firstLine="560"/>
        <w:rPr>
          <w:rFonts w:ascii="仿宋_GB2312" w:eastAsia="仿宋_GB2312" w:hAnsi="Times New Roman" w:cs="Times New Roman"/>
          <w:color w:val="000000"/>
          <w:sz w:val="28"/>
          <w:szCs w:val="28"/>
        </w:rPr>
      </w:pPr>
      <w:r w:rsidRPr="00373E63">
        <w:rPr>
          <w:rFonts w:ascii="仿宋_GB2312" w:eastAsia="仿宋_GB2312" w:hAnsi="Times New Roman" w:cs="Times New Roman" w:hint="eastAsia"/>
          <w:color w:val="000000"/>
          <w:sz w:val="28"/>
          <w:szCs w:val="28"/>
        </w:rPr>
        <w:t>9. 将所使用实验</w:t>
      </w:r>
      <w:proofErr w:type="gramStart"/>
      <w:r w:rsidRPr="00373E63">
        <w:rPr>
          <w:rFonts w:ascii="仿宋_GB2312" w:eastAsia="仿宋_GB2312" w:hAnsi="Times New Roman" w:cs="Times New Roman" w:hint="eastAsia"/>
          <w:color w:val="000000"/>
          <w:sz w:val="28"/>
          <w:szCs w:val="28"/>
        </w:rPr>
        <w:t>台清理</w:t>
      </w:r>
      <w:proofErr w:type="gramEnd"/>
      <w:r w:rsidRPr="00373E63">
        <w:rPr>
          <w:rFonts w:ascii="仿宋_GB2312" w:eastAsia="仿宋_GB2312" w:hAnsi="Times New Roman" w:cs="Times New Roman" w:hint="eastAsia"/>
          <w:color w:val="000000"/>
          <w:sz w:val="28"/>
          <w:szCs w:val="28"/>
        </w:rPr>
        <w:t>干净、仪器摆放整齐，检查并关闭所有实验仪器。</w:t>
      </w:r>
    </w:p>
    <w:p w:rsidR="003378F6" w:rsidRPr="00373E63" w:rsidRDefault="003378F6" w:rsidP="003378F6">
      <w:pPr>
        <w:spacing w:line="560" w:lineRule="exact"/>
        <w:ind w:firstLineChars="200" w:firstLine="560"/>
        <w:rPr>
          <w:rFonts w:ascii="仿宋_GB2312" w:eastAsia="仿宋_GB2312" w:hAnsi="Times New Roman" w:cs="Times New Roman"/>
          <w:color w:val="000000"/>
          <w:sz w:val="28"/>
          <w:szCs w:val="28"/>
        </w:rPr>
      </w:pPr>
    </w:p>
    <w:p w:rsidR="003378F6" w:rsidRPr="003378F6" w:rsidRDefault="003378F6" w:rsidP="003378F6">
      <w:pPr>
        <w:spacing w:line="560" w:lineRule="exact"/>
        <w:ind w:firstLineChars="200" w:firstLine="560"/>
        <w:jc w:val="right"/>
        <w:rPr>
          <w:rFonts w:ascii="仿宋_GB2312" w:eastAsia="仿宋_GB2312" w:hAnsi="Times New Roman" w:cs="Times New Roman"/>
          <w:color w:val="000000"/>
          <w:sz w:val="28"/>
          <w:szCs w:val="28"/>
        </w:rPr>
      </w:pPr>
      <w:r w:rsidRPr="00373E63">
        <w:rPr>
          <w:rFonts w:ascii="仿宋_GB2312" w:eastAsia="仿宋_GB2312" w:hAnsi="Times New Roman" w:cs="Times New Roman" w:hint="eastAsia"/>
          <w:color w:val="000000"/>
          <w:sz w:val="28"/>
          <w:szCs w:val="28"/>
        </w:rPr>
        <w:t>广东省大学生生物化学实验技能大赛组委会</w:t>
      </w:r>
    </w:p>
    <w:sectPr w:rsidR="003378F6" w:rsidRPr="003378F6">
      <w:footerReference w:type="defaul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076D" w:rsidRDefault="006B076D">
      <w:r>
        <w:separator/>
      </w:r>
    </w:p>
  </w:endnote>
  <w:endnote w:type="continuationSeparator" w:id="0">
    <w:p w:rsidR="006B076D" w:rsidRDefault="006B07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0AFF" w:usb1="00007843" w:usb2="00000001" w:usb3="00000000" w:csb0="000001B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0D8C" w:rsidRDefault="000A0D8C">
    <w:pPr>
      <w:pStyle w:val="a6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E8D9E9E" wp14:editId="1A0AFDE0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0A0D8C" w:rsidRDefault="000A0D8C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 w:rsidR="0021372C">
                            <w:rPr>
                              <w:noProof/>
                              <w:sz w:val="18"/>
                            </w:rPr>
                            <w:t>9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824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" filled="f" stroked="f" strokeweight=".5pt">
              <v:textbox style="mso-fit-shape-to-text:t" inset="0,0,0,0">
                <w:txbxContent>
                  <w:p w:rsidR="000A0D8C" w:rsidRDefault="000A0D8C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 w:rsidR="0021372C">
                      <w:rPr>
                        <w:noProof/>
                        <w:sz w:val="18"/>
                      </w:rPr>
                      <w:t>9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076D" w:rsidRDefault="006B076D">
      <w:r>
        <w:separator/>
      </w:r>
    </w:p>
  </w:footnote>
  <w:footnote w:type="continuationSeparator" w:id="0">
    <w:p w:rsidR="006B076D" w:rsidRDefault="006B07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0D7E37"/>
    <w:multiLevelType w:val="singleLevel"/>
    <w:tmpl w:val="580D7E37"/>
    <w:lvl w:ilvl="0">
      <w:start w:val="2"/>
      <w:numFmt w:val="chineseCounting"/>
      <w:suff w:val="nothing"/>
      <w:lvlText w:val="%1、"/>
      <w:lvlJc w:val="left"/>
    </w:lvl>
  </w:abstractNum>
  <w:abstractNum w:abstractNumId="1">
    <w:nsid w:val="580D7E54"/>
    <w:multiLevelType w:val="singleLevel"/>
    <w:tmpl w:val="580D7E54"/>
    <w:lvl w:ilvl="0">
      <w:start w:val="1"/>
      <w:numFmt w:val="chineseCounting"/>
      <w:suff w:val="nothing"/>
      <w:lvlText w:val="（%1）"/>
      <w:lvlJc w:val="left"/>
    </w:lvl>
  </w:abstractNum>
  <w:abstractNum w:abstractNumId="2">
    <w:nsid w:val="580D7FCD"/>
    <w:multiLevelType w:val="singleLevel"/>
    <w:tmpl w:val="580D7FCD"/>
    <w:lvl w:ilvl="0">
      <w:start w:val="2"/>
      <w:numFmt w:val="chineseCounting"/>
      <w:suff w:val="nothing"/>
      <w:lvlText w:val="（%1）"/>
      <w:lvlJc w:val="left"/>
    </w:lvl>
  </w:abstractNum>
  <w:abstractNum w:abstractNumId="3">
    <w:nsid w:val="580DCEBA"/>
    <w:multiLevelType w:val="singleLevel"/>
    <w:tmpl w:val="580DCEBA"/>
    <w:lvl w:ilvl="0">
      <w:start w:val="1"/>
      <w:numFmt w:val="chineseCounting"/>
      <w:suff w:val="nothing"/>
      <w:lvlText w:val="%1、"/>
      <w:lvlJc w:val="left"/>
    </w:lvl>
  </w:abstractNum>
  <w:abstractNum w:abstractNumId="4">
    <w:nsid w:val="58D4EE73"/>
    <w:multiLevelType w:val="singleLevel"/>
    <w:tmpl w:val="58D4EE73"/>
    <w:lvl w:ilvl="0">
      <w:start w:val="1"/>
      <w:numFmt w:val="decimal"/>
      <w:suff w:val="nothing"/>
      <w:lvlText w:val="%1."/>
      <w:lvlJc w:val="left"/>
    </w:lvl>
  </w:abstractNum>
  <w:abstractNum w:abstractNumId="5">
    <w:nsid w:val="58E66634"/>
    <w:multiLevelType w:val="singleLevel"/>
    <w:tmpl w:val="58E66634"/>
    <w:lvl w:ilvl="0">
      <w:start w:val="1"/>
      <w:numFmt w:val="decimal"/>
      <w:suff w:val="nothing"/>
      <w:lvlText w:val="%1、"/>
      <w:lvlJc w:val="left"/>
    </w:lvl>
  </w:abstractNum>
  <w:abstractNum w:abstractNumId="6">
    <w:nsid w:val="58E6690D"/>
    <w:multiLevelType w:val="singleLevel"/>
    <w:tmpl w:val="58E6690D"/>
    <w:lvl w:ilvl="0">
      <w:start w:val="3"/>
      <w:numFmt w:val="decimal"/>
      <w:suff w:val="nothing"/>
      <w:lvlText w:val="%1、"/>
      <w:lvlJc w:val="left"/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1DE5"/>
    <w:rsid w:val="00007A38"/>
    <w:rsid w:val="00022289"/>
    <w:rsid w:val="000305CE"/>
    <w:rsid w:val="0004545D"/>
    <w:rsid w:val="00052516"/>
    <w:rsid w:val="00054B57"/>
    <w:rsid w:val="00055AF6"/>
    <w:rsid w:val="00061BAC"/>
    <w:rsid w:val="00072BA1"/>
    <w:rsid w:val="000749C8"/>
    <w:rsid w:val="00075D4C"/>
    <w:rsid w:val="000A0D8C"/>
    <w:rsid w:val="000A1C12"/>
    <w:rsid w:val="000A4F81"/>
    <w:rsid w:val="000A661E"/>
    <w:rsid w:val="000B4B7D"/>
    <w:rsid w:val="001208A8"/>
    <w:rsid w:val="00135110"/>
    <w:rsid w:val="00143028"/>
    <w:rsid w:val="00175094"/>
    <w:rsid w:val="00181375"/>
    <w:rsid w:val="001821F2"/>
    <w:rsid w:val="0018524A"/>
    <w:rsid w:val="001861B0"/>
    <w:rsid w:val="00194814"/>
    <w:rsid w:val="001A1DF3"/>
    <w:rsid w:val="001B4D46"/>
    <w:rsid w:val="001B4EA0"/>
    <w:rsid w:val="001B7FE1"/>
    <w:rsid w:val="001C2B57"/>
    <w:rsid w:val="001D0AA2"/>
    <w:rsid w:val="001E50FE"/>
    <w:rsid w:val="0020298B"/>
    <w:rsid w:val="002059D7"/>
    <w:rsid w:val="0021282F"/>
    <w:rsid w:val="0021372C"/>
    <w:rsid w:val="002148BD"/>
    <w:rsid w:val="00221821"/>
    <w:rsid w:val="00231125"/>
    <w:rsid w:val="002410F1"/>
    <w:rsid w:val="002526A1"/>
    <w:rsid w:val="00256542"/>
    <w:rsid w:val="00282DDE"/>
    <w:rsid w:val="002931A7"/>
    <w:rsid w:val="002966F9"/>
    <w:rsid w:val="002A204D"/>
    <w:rsid w:val="002A695A"/>
    <w:rsid w:val="002D085D"/>
    <w:rsid w:val="002E0F64"/>
    <w:rsid w:val="002F26D6"/>
    <w:rsid w:val="003378F6"/>
    <w:rsid w:val="00343195"/>
    <w:rsid w:val="003540D3"/>
    <w:rsid w:val="00355D06"/>
    <w:rsid w:val="003625D4"/>
    <w:rsid w:val="00373E63"/>
    <w:rsid w:val="0037733C"/>
    <w:rsid w:val="00397D67"/>
    <w:rsid w:val="003A48AC"/>
    <w:rsid w:val="003A6479"/>
    <w:rsid w:val="003B20D5"/>
    <w:rsid w:val="003B49B4"/>
    <w:rsid w:val="003C3193"/>
    <w:rsid w:val="003C54BE"/>
    <w:rsid w:val="003C5913"/>
    <w:rsid w:val="003C709C"/>
    <w:rsid w:val="003C7CD8"/>
    <w:rsid w:val="003D1E86"/>
    <w:rsid w:val="003E1DE5"/>
    <w:rsid w:val="003F0F4C"/>
    <w:rsid w:val="00404976"/>
    <w:rsid w:val="004070AC"/>
    <w:rsid w:val="00466320"/>
    <w:rsid w:val="00466541"/>
    <w:rsid w:val="0049054D"/>
    <w:rsid w:val="004A0A27"/>
    <w:rsid w:val="004B7402"/>
    <w:rsid w:val="004D7E78"/>
    <w:rsid w:val="004E4FB9"/>
    <w:rsid w:val="004F337F"/>
    <w:rsid w:val="0050045E"/>
    <w:rsid w:val="00510C20"/>
    <w:rsid w:val="005165BD"/>
    <w:rsid w:val="00543C2E"/>
    <w:rsid w:val="0055075B"/>
    <w:rsid w:val="00552A32"/>
    <w:rsid w:val="005715A7"/>
    <w:rsid w:val="005759FD"/>
    <w:rsid w:val="005A29BF"/>
    <w:rsid w:val="005B7E80"/>
    <w:rsid w:val="005D52E6"/>
    <w:rsid w:val="005D6092"/>
    <w:rsid w:val="005E1660"/>
    <w:rsid w:val="00604262"/>
    <w:rsid w:val="00625A75"/>
    <w:rsid w:val="0063166F"/>
    <w:rsid w:val="00632E70"/>
    <w:rsid w:val="0067544F"/>
    <w:rsid w:val="00676035"/>
    <w:rsid w:val="0067783A"/>
    <w:rsid w:val="006856D5"/>
    <w:rsid w:val="006862EB"/>
    <w:rsid w:val="00690C00"/>
    <w:rsid w:val="0069392D"/>
    <w:rsid w:val="006B076D"/>
    <w:rsid w:val="006D3666"/>
    <w:rsid w:val="006E1178"/>
    <w:rsid w:val="006E2581"/>
    <w:rsid w:val="006F0AD3"/>
    <w:rsid w:val="00706DE1"/>
    <w:rsid w:val="007112BE"/>
    <w:rsid w:val="00724AED"/>
    <w:rsid w:val="00733C89"/>
    <w:rsid w:val="007352C0"/>
    <w:rsid w:val="00737E80"/>
    <w:rsid w:val="007635B7"/>
    <w:rsid w:val="00764870"/>
    <w:rsid w:val="00765416"/>
    <w:rsid w:val="00773B7F"/>
    <w:rsid w:val="00780ADC"/>
    <w:rsid w:val="00783C59"/>
    <w:rsid w:val="00790548"/>
    <w:rsid w:val="00792569"/>
    <w:rsid w:val="007A371D"/>
    <w:rsid w:val="007B7D15"/>
    <w:rsid w:val="007C74EA"/>
    <w:rsid w:val="007D24B2"/>
    <w:rsid w:val="007D7C73"/>
    <w:rsid w:val="007E0991"/>
    <w:rsid w:val="007E54E9"/>
    <w:rsid w:val="00805592"/>
    <w:rsid w:val="00816172"/>
    <w:rsid w:val="00823396"/>
    <w:rsid w:val="008444DA"/>
    <w:rsid w:val="00854887"/>
    <w:rsid w:val="00855F67"/>
    <w:rsid w:val="00867CC9"/>
    <w:rsid w:val="008807F2"/>
    <w:rsid w:val="00881FBA"/>
    <w:rsid w:val="008846FF"/>
    <w:rsid w:val="008B5086"/>
    <w:rsid w:val="008C1B41"/>
    <w:rsid w:val="008E2986"/>
    <w:rsid w:val="008E2E4E"/>
    <w:rsid w:val="008E34A5"/>
    <w:rsid w:val="008E4C1E"/>
    <w:rsid w:val="008F0566"/>
    <w:rsid w:val="00904850"/>
    <w:rsid w:val="00912EDA"/>
    <w:rsid w:val="009261BD"/>
    <w:rsid w:val="00926323"/>
    <w:rsid w:val="00942F03"/>
    <w:rsid w:val="00946BEE"/>
    <w:rsid w:val="0096201A"/>
    <w:rsid w:val="00973A96"/>
    <w:rsid w:val="00977442"/>
    <w:rsid w:val="00994C19"/>
    <w:rsid w:val="009C512A"/>
    <w:rsid w:val="009E0173"/>
    <w:rsid w:val="009E10CB"/>
    <w:rsid w:val="009E29C0"/>
    <w:rsid w:val="009E3D1F"/>
    <w:rsid w:val="00A10A67"/>
    <w:rsid w:val="00A13CFD"/>
    <w:rsid w:val="00A21C1A"/>
    <w:rsid w:val="00A304B6"/>
    <w:rsid w:val="00A4730A"/>
    <w:rsid w:val="00A57B5B"/>
    <w:rsid w:val="00A71B7C"/>
    <w:rsid w:val="00A7309A"/>
    <w:rsid w:val="00A9001D"/>
    <w:rsid w:val="00AB4BEA"/>
    <w:rsid w:val="00AB62C2"/>
    <w:rsid w:val="00AC69B5"/>
    <w:rsid w:val="00AE0FAE"/>
    <w:rsid w:val="00AE7ED2"/>
    <w:rsid w:val="00B03CBD"/>
    <w:rsid w:val="00B51772"/>
    <w:rsid w:val="00B62AB9"/>
    <w:rsid w:val="00B73A37"/>
    <w:rsid w:val="00B77453"/>
    <w:rsid w:val="00B83E1E"/>
    <w:rsid w:val="00B938A6"/>
    <w:rsid w:val="00B97D87"/>
    <w:rsid w:val="00BA70B8"/>
    <w:rsid w:val="00BB382B"/>
    <w:rsid w:val="00BB4A0F"/>
    <w:rsid w:val="00BB6F32"/>
    <w:rsid w:val="00BC5623"/>
    <w:rsid w:val="00BD131B"/>
    <w:rsid w:val="00BD22F1"/>
    <w:rsid w:val="00BD46C4"/>
    <w:rsid w:val="00BD5A69"/>
    <w:rsid w:val="00BF0F3F"/>
    <w:rsid w:val="00BF1934"/>
    <w:rsid w:val="00BF2AB0"/>
    <w:rsid w:val="00C15CC6"/>
    <w:rsid w:val="00C22AA0"/>
    <w:rsid w:val="00C33927"/>
    <w:rsid w:val="00C418F0"/>
    <w:rsid w:val="00C70C25"/>
    <w:rsid w:val="00C7645B"/>
    <w:rsid w:val="00C855C9"/>
    <w:rsid w:val="00CC1F69"/>
    <w:rsid w:val="00CD2680"/>
    <w:rsid w:val="00CD6E78"/>
    <w:rsid w:val="00D02564"/>
    <w:rsid w:val="00D074A9"/>
    <w:rsid w:val="00D240FC"/>
    <w:rsid w:val="00D25616"/>
    <w:rsid w:val="00D75328"/>
    <w:rsid w:val="00D81D4C"/>
    <w:rsid w:val="00D94996"/>
    <w:rsid w:val="00DA3708"/>
    <w:rsid w:val="00DA4FA5"/>
    <w:rsid w:val="00DB307D"/>
    <w:rsid w:val="00DB630C"/>
    <w:rsid w:val="00DC3560"/>
    <w:rsid w:val="00DD6F68"/>
    <w:rsid w:val="00DE7F20"/>
    <w:rsid w:val="00DF1C63"/>
    <w:rsid w:val="00DF2023"/>
    <w:rsid w:val="00E040CA"/>
    <w:rsid w:val="00E04E58"/>
    <w:rsid w:val="00E147F0"/>
    <w:rsid w:val="00E64440"/>
    <w:rsid w:val="00E71FA8"/>
    <w:rsid w:val="00E7390D"/>
    <w:rsid w:val="00E91EB9"/>
    <w:rsid w:val="00E9646A"/>
    <w:rsid w:val="00EB00B9"/>
    <w:rsid w:val="00EC6A08"/>
    <w:rsid w:val="00ED115E"/>
    <w:rsid w:val="00ED18F3"/>
    <w:rsid w:val="00ED2B1E"/>
    <w:rsid w:val="00EE1C0C"/>
    <w:rsid w:val="00EE3FBF"/>
    <w:rsid w:val="00F17E9C"/>
    <w:rsid w:val="00F22361"/>
    <w:rsid w:val="00F235DA"/>
    <w:rsid w:val="00F26533"/>
    <w:rsid w:val="00F4353D"/>
    <w:rsid w:val="00F558F9"/>
    <w:rsid w:val="00F66321"/>
    <w:rsid w:val="00F67D0F"/>
    <w:rsid w:val="00F756AC"/>
    <w:rsid w:val="00F81C47"/>
    <w:rsid w:val="00FA4771"/>
    <w:rsid w:val="00FB14A9"/>
    <w:rsid w:val="00FC0B53"/>
    <w:rsid w:val="00FD24C3"/>
    <w:rsid w:val="00FD4EF7"/>
    <w:rsid w:val="015C1368"/>
    <w:rsid w:val="034F0CA2"/>
    <w:rsid w:val="0507249D"/>
    <w:rsid w:val="05184566"/>
    <w:rsid w:val="06AD0143"/>
    <w:rsid w:val="08527BAD"/>
    <w:rsid w:val="085823B5"/>
    <w:rsid w:val="08D822A4"/>
    <w:rsid w:val="0B447AF0"/>
    <w:rsid w:val="0BE22233"/>
    <w:rsid w:val="0C390A86"/>
    <w:rsid w:val="0D841244"/>
    <w:rsid w:val="0E407E88"/>
    <w:rsid w:val="11585162"/>
    <w:rsid w:val="11E94567"/>
    <w:rsid w:val="127179D3"/>
    <w:rsid w:val="13A962BA"/>
    <w:rsid w:val="13C7762E"/>
    <w:rsid w:val="148E6C66"/>
    <w:rsid w:val="1957279B"/>
    <w:rsid w:val="1A1737C4"/>
    <w:rsid w:val="1A7066F5"/>
    <w:rsid w:val="1C2F41D4"/>
    <w:rsid w:val="1D6D36FE"/>
    <w:rsid w:val="1DB8183F"/>
    <w:rsid w:val="1E360E0B"/>
    <w:rsid w:val="1F6C11F1"/>
    <w:rsid w:val="204F5FC0"/>
    <w:rsid w:val="20815875"/>
    <w:rsid w:val="20C44F36"/>
    <w:rsid w:val="21830F68"/>
    <w:rsid w:val="22631D0F"/>
    <w:rsid w:val="25427C93"/>
    <w:rsid w:val="26972650"/>
    <w:rsid w:val="281452DD"/>
    <w:rsid w:val="282F287C"/>
    <w:rsid w:val="2865297E"/>
    <w:rsid w:val="29ED6EB4"/>
    <w:rsid w:val="2A897C6D"/>
    <w:rsid w:val="2B2D7CEE"/>
    <w:rsid w:val="2C8B5BDD"/>
    <w:rsid w:val="2DBF356C"/>
    <w:rsid w:val="2E3D23DE"/>
    <w:rsid w:val="2E3D298C"/>
    <w:rsid w:val="2F096A78"/>
    <w:rsid w:val="2F1D6C22"/>
    <w:rsid w:val="303C5B3B"/>
    <w:rsid w:val="30991D2A"/>
    <w:rsid w:val="30E72BF3"/>
    <w:rsid w:val="3440666A"/>
    <w:rsid w:val="34F85609"/>
    <w:rsid w:val="356A52AB"/>
    <w:rsid w:val="358F09CB"/>
    <w:rsid w:val="3602439E"/>
    <w:rsid w:val="362352C3"/>
    <w:rsid w:val="3698092D"/>
    <w:rsid w:val="37307382"/>
    <w:rsid w:val="377378B5"/>
    <w:rsid w:val="37A733BE"/>
    <w:rsid w:val="37FB2B7B"/>
    <w:rsid w:val="383E0567"/>
    <w:rsid w:val="385A1837"/>
    <w:rsid w:val="3911477D"/>
    <w:rsid w:val="394A0D86"/>
    <w:rsid w:val="39AB3FD7"/>
    <w:rsid w:val="3B3F244B"/>
    <w:rsid w:val="3B7058F9"/>
    <w:rsid w:val="3C9552FD"/>
    <w:rsid w:val="4059179E"/>
    <w:rsid w:val="40FA7A11"/>
    <w:rsid w:val="416855B0"/>
    <w:rsid w:val="423B6FA9"/>
    <w:rsid w:val="42A409AE"/>
    <w:rsid w:val="4301537D"/>
    <w:rsid w:val="4301798D"/>
    <w:rsid w:val="432E44D7"/>
    <w:rsid w:val="440D5524"/>
    <w:rsid w:val="44B57340"/>
    <w:rsid w:val="47196ED9"/>
    <w:rsid w:val="47404169"/>
    <w:rsid w:val="49262D43"/>
    <w:rsid w:val="4AF21A14"/>
    <w:rsid w:val="4C2A004B"/>
    <w:rsid w:val="505B749E"/>
    <w:rsid w:val="50913CE2"/>
    <w:rsid w:val="50D30849"/>
    <w:rsid w:val="520D3C96"/>
    <w:rsid w:val="5280612E"/>
    <w:rsid w:val="53D30020"/>
    <w:rsid w:val="53D71E26"/>
    <w:rsid w:val="548F3680"/>
    <w:rsid w:val="54F73FDB"/>
    <w:rsid w:val="5512458F"/>
    <w:rsid w:val="570D7927"/>
    <w:rsid w:val="57997D55"/>
    <w:rsid w:val="58BE0C79"/>
    <w:rsid w:val="59271695"/>
    <w:rsid w:val="5B191204"/>
    <w:rsid w:val="5B1B7466"/>
    <w:rsid w:val="5CA01874"/>
    <w:rsid w:val="5E186864"/>
    <w:rsid w:val="5EFB2A45"/>
    <w:rsid w:val="5F1E0CAE"/>
    <w:rsid w:val="5FD73DD6"/>
    <w:rsid w:val="610434D1"/>
    <w:rsid w:val="62C34F92"/>
    <w:rsid w:val="62CA794A"/>
    <w:rsid w:val="64767D45"/>
    <w:rsid w:val="65B57373"/>
    <w:rsid w:val="661871C1"/>
    <w:rsid w:val="667D5AE3"/>
    <w:rsid w:val="66967850"/>
    <w:rsid w:val="69045176"/>
    <w:rsid w:val="69B950EA"/>
    <w:rsid w:val="69C352C6"/>
    <w:rsid w:val="69F5603F"/>
    <w:rsid w:val="6A66550D"/>
    <w:rsid w:val="6B2D7171"/>
    <w:rsid w:val="6BAA0D45"/>
    <w:rsid w:val="6DE41994"/>
    <w:rsid w:val="6DF7323C"/>
    <w:rsid w:val="6E375204"/>
    <w:rsid w:val="6F3921FA"/>
    <w:rsid w:val="71832EDB"/>
    <w:rsid w:val="72B100DB"/>
    <w:rsid w:val="746E364F"/>
    <w:rsid w:val="74E05143"/>
    <w:rsid w:val="75B42801"/>
    <w:rsid w:val="788B6F84"/>
    <w:rsid w:val="78F21E2D"/>
    <w:rsid w:val="7A0D6B4D"/>
    <w:rsid w:val="7DC64C54"/>
    <w:rsid w:val="7E6C7719"/>
    <w:rsid w:val="7EBA4A21"/>
    <w:rsid w:val="7F705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qFormat="1"/>
    <w:lsdException w:name="header" w:semiHidden="0" w:unhideWhenUsed="0" w:qFormat="1"/>
    <w:lsdException w:name="footer" w:semiHidden="0" w:unhideWhenUsed="0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annotation subject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 w:qFormat="1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subject"/>
    <w:basedOn w:val="a4"/>
    <w:next w:val="a4"/>
    <w:link w:val="Char"/>
    <w:unhideWhenUsed/>
    <w:qFormat/>
    <w:rPr>
      <w:b/>
      <w:bCs/>
    </w:rPr>
  </w:style>
  <w:style w:type="paragraph" w:styleId="a4">
    <w:name w:val="annotation text"/>
    <w:basedOn w:val="a"/>
    <w:link w:val="Char0"/>
    <w:unhideWhenUsed/>
    <w:qFormat/>
    <w:pPr>
      <w:jc w:val="left"/>
    </w:pPr>
  </w:style>
  <w:style w:type="paragraph" w:styleId="a5">
    <w:name w:val="Balloon Text"/>
    <w:basedOn w:val="a"/>
    <w:link w:val="Char1"/>
    <w:qFormat/>
    <w:rPr>
      <w:sz w:val="18"/>
      <w:szCs w:val="18"/>
    </w:rPr>
  </w:style>
  <w:style w:type="paragraph" w:styleId="a6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7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a8">
    <w:name w:val="Hyperlink"/>
    <w:qFormat/>
    <w:rPr>
      <w:color w:val="0000FF"/>
      <w:u w:val="single"/>
    </w:rPr>
  </w:style>
  <w:style w:type="character" w:styleId="a9">
    <w:name w:val="annotation reference"/>
    <w:basedOn w:val="a0"/>
    <w:unhideWhenUsed/>
    <w:rPr>
      <w:sz w:val="21"/>
      <w:szCs w:val="21"/>
    </w:rPr>
  </w:style>
  <w:style w:type="table" w:styleId="aa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列出段落1"/>
    <w:basedOn w:val="a"/>
    <w:uiPriority w:val="99"/>
    <w:unhideWhenUsed/>
    <w:qFormat/>
    <w:pPr>
      <w:ind w:firstLineChars="200" w:firstLine="420"/>
    </w:pPr>
  </w:style>
  <w:style w:type="character" w:customStyle="1" w:styleId="Char1">
    <w:name w:val="批注框文本 Char"/>
    <w:basedOn w:val="a0"/>
    <w:link w:val="a5"/>
    <w:qFormat/>
    <w:rPr>
      <w:kern w:val="2"/>
      <w:sz w:val="18"/>
      <w:szCs w:val="18"/>
    </w:rPr>
  </w:style>
  <w:style w:type="paragraph" w:customStyle="1" w:styleId="2">
    <w:name w:val="列出段落2"/>
    <w:basedOn w:val="a"/>
    <w:uiPriority w:val="99"/>
    <w:unhideWhenUsed/>
    <w:qFormat/>
    <w:pPr>
      <w:ind w:firstLineChars="200" w:firstLine="420"/>
    </w:pPr>
  </w:style>
  <w:style w:type="character" w:customStyle="1" w:styleId="Char0">
    <w:name w:val="批注文字 Char"/>
    <w:basedOn w:val="a0"/>
    <w:link w:val="a4"/>
    <w:semiHidden/>
    <w:qFormat/>
    <w:rPr>
      <w:kern w:val="2"/>
      <w:sz w:val="21"/>
      <w:szCs w:val="24"/>
    </w:rPr>
  </w:style>
  <w:style w:type="character" w:customStyle="1" w:styleId="Char">
    <w:name w:val="批注主题 Char"/>
    <w:basedOn w:val="Char0"/>
    <w:link w:val="a3"/>
    <w:semiHidden/>
    <w:rPr>
      <w:b/>
      <w:bCs/>
      <w:kern w:val="2"/>
      <w:sz w:val="21"/>
      <w:szCs w:val="24"/>
    </w:rPr>
  </w:style>
  <w:style w:type="paragraph" w:styleId="ab">
    <w:name w:val="Date"/>
    <w:basedOn w:val="a"/>
    <w:next w:val="a"/>
    <w:link w:val="Char2"/>
    <w:rsid w:val="003378F6"/>
    <w:pPr>
      <w:ind w:leftChars="2500" w:left="100"/>
    </w:pPr>
  </w:style>
  <w:style w:type="character" w:customStyle="1" w:styleId="Char2">
    <w:name w:val="日期 Char"/>
    <w:basedOn w:val="a0"/>
    <w:link w:val="ab"/>
    <w:rsid w:val="003378F6"/>
    <w:rPr>
      <w:kern w:val="2"/>
      <w:sz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qFormat="1"/>
    <w:lsdException w:name="header" w:semiHidden="0" w:unhideWhenUsed="0" w:qFormat="1"/>
    <w:lsdException w:name="footer" w:semiHidden="0" w:unhideWhenUsed="0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annotation subject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 w:qFormat="1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subject"/>
    <w:basedOn w:val="a4"/>
    <w:next w:val="a4"/>
    <w:link w:val="Char"/>
    <w:unhideWhenUsed/>
    <w:qFormat/>
    <w:rPr>
      <w:b/>
      <w:bCs/>
    </w:rPr>
  </w:style>
  <w:style w:type="paragraph" w:styleId="a4">
    <w:name w:val="annotation text"/>
    <w:basedOn w:val="a"/>
    <w:link w:val="Char0"/>
    <w:unhideWhenUsed/>
    <w:qFormat/>
    <w:pPr>
      <w:jc w:val="left"/>
    </w:pPr>
  </w:style>
  <w:style w:type="paragraph" w:styleId="a5">
    <w:name w:val="Balloon Text"/>
    <w:basedOn w:val="a"/>
    <w:link w:val="Char1"/>
    <w:qFormat/>
    <w:rPr>
      <w:sz w:val="18"/>
      <w:szCs w:val="18"/>
    </w:rPr>
  </w:style>
  <w:style w:type="paragraph" w:styleId="a6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7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a8">
    <w:name w:val="Hyperlink"/>
    <w:qFormat/>
    <w:rPr>
      <w:color w:val="0000FF"/>
      <w:u w:val="single"/>
    </w:rPr>
  </w:style>
  <w:style w:type="character" w:styleId="a9">
    <w:name w:val="annotation reference"/>
    <w:basedOn w:val="a0"/>
    <w:unhideWhenUsed/>
    <w:rPr>
      <w:sz w:val="21"/>
      <w:szCs w:val="21"/>
    </w:rPr>
  </w:style>
  <w:style w:type="table" w:styleId="aa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列出段落1"/>
    <w:basedOn w:val="a"/>
    <w:uiPriority w:val="99"/>
    <w:unhideWhenUsed/>
    <w:qFormat/>
    <w:pPr>
      <w:ind w:firstLineChars="200" w:firstLine="420"/>
    </w:pPr>
  </w:style>
  <w:style w:type="character" w:customStyle="1" w:styleId="Char1">
    <w:name w:val="批注框文本 Char"/>
    <w:basedOn w:val="a0"/>
    <w:link w:val="a5"/>
    <w:qFormat/>
    <w:rPr>
      <w:kern w:val="2"/>
      <w:sz w:val="18"/>
      <w:szCs w:val="18"/>
    </w:rPr>
  </w:style>
  <w:style w:type="paragraph" w:customStyle="1" w:styleId="2">
    <w:name w:val="列出段落2"/>
    <w:basedOn w:val="a"/>
    <w:uiPriority w:val="99"/>
    <w:unhideWhenUsed/>
    <w:qFormat/>
    <w:pPr>
      <w:ind w:firstLineChars="200" w:firstLine="420"/>
    </w:pPr>
  </w:style>
  <w:style w:type="character" w:customStyle="1" w:styleId="Char0">
    <w:name w:val="批注文字 Char"/>
    <w:basedOn w:val="a0"/>
    <w:link w:val="a4"/>
    <w:semiHidden/>
    <w:qFormat/>
    <w:rPr>
      <w:kern w:val="2"/>
      <w:sz w:val="21"/>
      <w:szCs w:val="24"/>
    </w:rPr>
  </w:style>
  <w:style w:type="character" w:customStyle="1" w:styleId="Char">
    <w:name w:val="批注主题 Char"/>
    <w:basedOn w:val="Char0"/>
    <w:link w:val="a3"/>
    <w:semiHidden/>
    <w:rPr>
      <w:b/>
      <w:bCs/>
      <w:kern w:val="2"/>
      <w:sz w:val="21"/>
      <w:szCs w:val="24"/>
    </w:rPr>
  </w:style>
  <w:style w:type="paragraph" w:styleId="ab">
    <w:name w:val="Date"/>
    <w:basedOn w:val="a"/>
    <w:next w:val="a"/>
    <w:link w:val="Char2"/>
    <w:rsid w:val="003378F6"/>
    <w:pPr>
      <w:ind w:leftChars="2500" w:left="100"/>
    </w:pPr>
  </w:style>
  <w:style w:type="character" w:customStyle="1" w:styleId="Char2">
    <w:name w:val="日期 Char"/>
    <w:basedOn w:val="a0"/>
    <w:link w:val="ab"/>
    <w:rsid w:val="003378F6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&#24418;&#24335;&#36830;&#21516;&#23454;&#39564;&#35774;&#35745;&#20070;&#19968;&#21516;&#21457;&#36865;&#33267;biochemistry2011@163.com" TargetMode="External"/><Relationship Id="rId5" Type="http://schemas.microsoft.com/office/2007/relationships/stylesWithEffects" Target="stylesWithEffects.xml"/><Relationship Id="rId10" Type="http://schemas.openxmlformats.org/officeDocument/2006/relationships/hyperlink" Target="http://life.scau.edu.cn/news-bioCompete.asp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C323C57-2474-47D7-A1C1-E7AB0FDE49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17</Pages>
  <Words>1147</Words>
  <Characters>6542</Characters>
  <Application>Microsoft Office Word</Application>
  <DocSecurity>0</DocSecurity>
  <Lines>54</Lines>
  <Paragraphs>15</Paragraphs>
  <ScaleCrop>false</ScaleCrop>
  <Company>Microsoft</Company>
  <LinksUpToDate>false</LinksUpToDate>
  <CharactersWithSpaces>7674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wangbo</cp:lastModifiedBy>
  <cp:revision>55</cp:revision>
  <cp:lastPrinted>2018-03-09T09:32:00Z</cp:lastPrinted>
  <dcterms:created xsi:type="dcterms:W3CDTF">2017-04-02T02:43:00Z</dcterms:created>
  <dcterms:modified xsi:type="dcterms:W3CDTF">2018-04-14T03:47:00Z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