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67D6" w:rsidRPr="00D14F63" w:rsidRDefault="00B567D6" w:rsidP="00B567D6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202</w:t>
      </w:r>
      <w:r w:rsidRPr="00D14F63">
        <w:rPr>
          <w:rFonts w:ascii="黑体" w:eastAsia="黑体" w:hAnsi="黑体" w:cs="黑体"/>
          <w:b/>
          <w:bCs/>
          <w:sz w:val="32"/>
          <w:szCs w:val="32"/>
        </w:rPr>
        <w:t>2</w:t>
      </w: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-202</w:t>
      </w:r>
      <w:r w:rsidRPr="00D14F63">
        <w:rPr>
          <w:rFonts w:ascii="黑体" w:eastAsia="黑体" w:hAnsi="黑体" w:cs="黑体"/>
          <w:b/>
          <w:bCs/>
          <w:sz w:val="32"/>
          <w:szCs w:val="32"/>
        </w:rPr>
        <w:t>3</w:t>
      </w: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年度“</w:t>
      </w:r>
      <w:r w:rsidR="00D14F63" w:rsidRPr="00D14F63">
        <w:rPr>
          <w:rFonts w:ascii="黑体" w:eastAsia="黑体" w:hAnsi="黑体" w:cs="黑体" w:hint="eastAsia"/>
          <w:b/>
          <w:bCs/>
          <w:sz w:val="32"/>
          <w:szCs w:val="32"/>
        </w:rPr>
        <w:t>生命科学学院</w:t>
      </w:r>
      <w:r w:rsidRPr="00D14F63">
        <w:rPr>
          <w:rFonts w:ascii="黑体" w:eastAsia="黑体" w:hAnsi="黑体" w:cs="黑体" w:hint="eastAsia"/>
          <w:b/>
          <w:bCs/>
          <w:sz w:val="32"/>
          <w:szCs w:val="32"/>
        </w:rPr>
        <w:t>优秀共青团员”申报表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 w:rsidR="00B567D6" w:rsidTr="004160C8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44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11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（2017年以后入团的团员必填）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90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本人在“</w:t>
            </w:r>
            <w:proofErr w:type="spellStart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90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近五年教育评议结果</w:t>
            </w:r>
          </w:p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8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9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20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1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</w:tr>
      <w:tr w:rsidR="00B567D6" w:rsidTr="004160C8">
        <w:trPr>
          <w:trHeight w:val="251"/>
          <w:jc w:val="center"/>
        </w:trPr>
        <w:tc>
          <w:tcPr>
            <w:tcW w:w="2522" w:type="dxa"/>
            <w:gridSpan w:val="3"/>
            <w:vMerge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318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是否在广东“智慧团建”系统完成年度团籍注册</w:t>
            </w:r>
          </w:p>
        </w:tc>
        <w:tc>
          <w:tcPr>
            <w:tcW w:w="4396" w:type="dxa"/>
            <w:gridSpan w:val="8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cantSplit/>
          <w:trHeight w:val="4611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简      历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</w:tc>
      </w:tr>
      <w:tr w:rsidR="00B567D6" w:rsidTr="004160C8">
        <w:trPr>
          <w:cantSplit/>
          <w:trHeight w:val="2343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 w:rsidR="00B567D6" w:rsidRPr="00451F34" w:rsidRDefault="00B567D6" w:rsidP="004160C8">
            <w:pPr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6"/>
                <w:w w:val="108"/>
                <w:szCs w:val="21"/>
              </w:rPr>
              <w:lastRenderedPageBreak/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cantSplit/>
          <w:trHeight w:val="2468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（公示情况）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 w:rsidR="00B567D6" w:rsidRPr="00451F34" w:rsidRDefault="00B567D6" w:rsidP="004160C8">
            <w:pPr>
              <w:rPr>
                <w:rFonts w:asciiTheme="minorEastAsia" w:eastAsiaTheme="minorEastAsia" w:hAnsiTheme="minorEastAsia" w:cs="方正仿宋_GBK"/>
              </w:rPr>
            </w:pPr>
          </w:p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单位（盖章）</w:t>
            </w:r>
          </w:p>
        </w:tc>
      </w:tr>
      <w:tr w:rsidR="00B567D6" w:rsidTr="004160C8"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参与人数：                  时  间：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 组织者（签名或盖章）：</w:t>
            </w:r>
          </w:p>
        </w:tc>
      </w:tr>
      <w:tr w:rsidR="00B567D6" w:rsidTr="004160C8">
        <w:trPr>
          <w:cantSplit/>
          <w:trHeight w:val="3011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:rsidR="00B567D6" w:rsidRPr="00451F34" w:rsidRDefault="00B567D6" w:rsidP="004160C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:rsidR="00B567D6" w:rsidRPr="00451F34" w:rsidRDefault="00B567D6" w:rsidP="00B567D6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说明：1.所在单位</w:t>
      </w:r>
      <w:r>
        <w:rPr>
          <w:rFonts w:asciiTheme="minorEastAsia" w:eastAsiaTheme="minorEastAsia" w:hAnsiTheme="minorEastAsia" w:cs="方正仿宋_GBK" w:hint="eastAsia"/>
          <w:sz w:val="21"/>
          <w:szCs w:val="21"/>
        </w:rPr>
        <w:t>党组织、团的领导机关必须从严审核申报对象是否存在不予参评的情形；</w:t>
      </w:r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符合条件后填写推荐意见。</w:t>
      </w:r>
    </w:p>
    <w:p w:rsidR="000C275D" w:rsidRDefault="00B567D6" w:rsidP="00B567D6">
      <w:r w:rsidRPr="00451F34">
        <w:rPr>
          <w:rFonts w:asciiTheme="minorEastAsia" w:eastAsiaTheme="minorEastAsia" w:hAnsiTheme="minorEastAsia" w:cs="方正仿宋_GBK"/>
          <w:szCs w:val="21"/>
        </w:rPr>
        <w:t>2</w:t>
      </w:r>
      <w:r w:rsidRPr="00451F34">
        <w:rPr>
          <w:rFonts w:asciiTheme="minorEastAsia" w:eastAsiaTheme="minorEastAsia" w:hAnsiTheme="minorEastAsia" w:cs="方正仿宋_GBK" w:hint="eastAsia"/>
          <w:szCs w:val="21"/>
        </w:rPr>
        <w:t>.请勿更改申报表格式，保持本表在两页纸内，纸质版请双面打印。</w:t>
      </w:r>
    </w:p>
    <w:sectPr w:rsidR="000C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F94"/>
    <w:rsid w:val="000C275D"/>
    <w:rsid w:val="005F4833"/>
    <w:rsid w:val="00AF7F94"/>
    <w:rsid w:val="00B567D6"/>
    <w:rsid w:val="00D1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BCE16"/>
  <w15:chartTrackingRefBased/>
  <w15:docId w15:val="{F439203E-60A3-44D1-BD0D-A5DC188A3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7D6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B567D6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B567D6"/>
    <w:rPr>
      <w:rFonts w:ascii="Calibri" w:eastAsia="宋体" w:hAnsi="Calibri" w:cs="Times New Roman"/>
      <w:kern w:val="0"/>
      <w:szCs w:val="20"/>
    </w:rPr>
  </w:style>
  <w:style w:type="paragraph" w:styleId="a5">
    <w:name w:val="Normal (Web)"/>
    <w:basedOn w:val="a"/>
    <w:qFormat/>
    <w:rsid w:val="00B567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周语</dc:creator>
  <cp:keywords/>
  <dc:description/>
  <cp:lastModifiedBy>Fang 兜兜</cp:lastModifiedBy>
  <cp:revision>4</cp:revision>
  <dcterms:created xsi:type="dcterms:W3CDTF">2023-03-28T03:36:00Z</dcterms:created>
  <dcterms:modified xsi:type="dcterms:W3CDTF">2023-05-04T00:34:00Z</dcterms:modified>
</cp:coreProperties>
</file>