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CF6" w:rsidRPr="00C90405" w:rsidRDefault="00BD5CF6" w:rsidP="00BD5CF6">
      <w:pPr>
        <w:spacing w:line="480" w:lineRule="auto"/>
        <w:jc w:val="center"/>
        <w:rPr>
          <w:rFonts w:ascii="等线" w:eastAsia="等线" w:hAnsi="等线" w:hint="eastAsia"/>
          <w:b/>
          <w:sz w:val="28"/>
          <w:szCs w:val="28"/>
        </w:rPr>
      </w:pPr>
      <w:r w:rsidRPr="00C90405">
        <w:rPr>
          <w:rFonts w:ascii="等线" w:eastAsia="等线" w:hAnsi="等线" w:hint="eastAsia"/>
          <w:b/>
          <w:sz w:val="28"/>
          <w:szCs w:val="28"/>
        </w:rPr>
        <w:t>中山大学生命科学学院学生野外教学实习安全协议</w:t>
      </w:r>
    </w:p>
    <w:p w:rsidR="00BD5CF6" w:rsidRPr="00C90405" w:rsidRDefault="00BD5CF6" w:rsidP="00BD5CF6">
      <w:pPr>
        <w:spacing w:line="480" w:lineRule="auto"/>
        <w:ind w:firstLineChars="200" w:firstLine="560"/>
        <w:rPr>
          <w:rFonts w:ascii="等线" w:eastAsia="等线" w:hAnsi="等线" w:hint="eastAsia"/>
          <w:sz w:val="28"/>
          <w:szCs w:val="28"/>
        </w:rPr>
      </w:pPr>
    </w:p>
    <w:p w:rsidR="00BD5CF6" w:rsidRPr="00C90405" w:rsidRDefault="00BD5CF6" w:rsidP="00BD5CF6">
      <w:pPr>
        <w:spacing w:line="480" w:lineRule="auto"/>
        <w:ind w:firstLineChars="200" w:firstLine="560"/>
        <w:rPr>
          <w:rFonts w:ascii="等线" w:eastAsia="等线" w:hAnsi="等线" w:hint="eastAsia"/>
          <w:sz w:val="28"/>
          <w:szCs w:val="28"/>
        </w:rPr>
      </w:pPr>
      <w:r w:rsidRPr="00C90405">
        <w:rPr>
          <w:rFonts w:ascii="等线" w:eastAsia="等线" w:hAnsi="等线" w:hint="eastAsia"/>
          <w:sz w:val="28"/>
          <w:szCs w:val="28"/>
        </w:rPr>
        <w:t>中山大学生命科学学院按照教学计划和对外开放实习计划组织生物学野外实习教学实践。按照实习大纲组织实施实习内容，安排实习教师和管理人员，安排实习期间的交通、食宿，制定实习安全的相关规定和纪律，负责实习期间对学生的安全教育和管理，购买相关的意外伤害保险，保证实习过程正常有序进行。</w:t>
      </w:r>
    </w:p>
    <w:p w:rsidR="00BD5CF6" w:rsidRPr="00C90405" w:rsidRDefault="00BD5CF6" w:rsidP="00BD5CF6">
      <w:pPr>
        <w:spacing w:line="480" w:lineRule="auto"/>
        <w:ind w:firstLineChars="221" w:firstLine="619"/>
        <w:rPr>
          <w:rFonts w:ascii="等线" w:eastAsia="等线" w:hAnsi="等线" w:hint="eastAsia"/>
          <w:sz w:val="28"/>
          <w:szCs w:val="28"/>
        </w:rPr>
      </w:pPr>
      <w:r w:rsidRPr="00C90405">
        <w:rPr>
          <w:rFonts w:ascii="等线" w:eastAsia="等线" w:hAnsi="等线" w:hint="eastAsia"/>
          <w:sz w:val="28"/>
          <w:szCs w:val="28"/>
        </w:rPr>
        <w:t>参加中山大学生命科学学院野外教学实习的学生，必须愿意服从中山大学生命科学学院关于野外实习教学的有关规定，认真完成规定学习任务，自觉遵守中山大学生命科学学院教学实习的各项规定和纪律。</w:t>
      </w:r>
      <w:proofErr w:type="gramStart"/>
      <w:r w:rsidRPr="00C90405">
        <w:rPr>
          <w:rFonts w:ascii="等线" w:eastAsia="等线" w:hAnsi="等线" w:hint="eastAsia"/>
          <w:sz w:val="28"/>
          <w:szCs w:val="28"/>
        </w:rPr>
        <w:t>不</w:t>
      </w:r>
      <w:proofErr w:type="gramEnd"/>
      <w:r w:rsidRPr="00C90405">
        <w:rPr>
          <w:rFonts w:ascii="等线" w:eastAsia="等线" w:hAnsi="等线" w:hint="eastAsia"/>
          <w:sz w:val="28"/>
          <w:szCs w:val="28"/>
        </w:rPr>
        <w:t>擅自离队活动；</w:t>
      </w:r>
      <w:proofErr w:type="gramStart"/>
      <w:r w:rsidRPr="00C90405">
        <w:rPr>
          <w:rFonts w:ascii="等线" w:eastAsia="等线" w:hAnsi="等线" w:hint="eastAsia"/>
          <w:sz w:val="28"/>
          <w:szCs w:val="28"/>
        </w:rPr>
        <w:t>不</w:t>
      </w:r>
      <w:proofErr w:type="gramEnd"/>
      <w:r w:rsidRPr="00C90405">
        <w:rPr>
          <w:rFonts w:ascii="等线" w:eastAsia="等线" w:hAnsi="等线" w:hint="eastAsia"/>
          <w:sz w:val="28"/>
          <w:szCs w:val="28"/>
        </w:rPr>
        <w:t>私自到海滨、河流、水库、水塘等地方游泳；不吸烟、不喝酒，</w:t>
      </w:r>
      <w:proofErr w:type="gramStart"/>
      <w:r w:rsidRPr="00C90405">
        <w:rPr>
          <w:rFonts w:ascii="等线" w:eastAsia="等线" w:hAnsi="等线" w:hint="eastAsia"/>
          <w:sz w:val="28"/>
          <w:szCs w:val="28"/>
        </w:rPr>
        <w:t>不</w:t>
      </w:r>
      <w:proofErr w:type="gramEnd"/>
      <w:r w:rsidRPr="00C90405">
        <w:rPr>
          <w:rFonts w:ascii="等线" w:eastAsia="等线" w:hAnsi="等线" w:hint="eastAsia"/>
          <w:sz w:val="28"/>
          <w:szCs w:val="28"/>
        </w:rPr>
        <w:t>私自购买食用不洁食品，不滋事；不在公路逗留；</w:t>
      </w:r>
      <w:proofErr w:type="gramStart"/>
      <w:r w:rsidRPr="00C90405">
        <w:rPr>
          <w:rFonts w:ascii="等线" w:eastAsia="等线" w:hAnsi="等线" w:hint="eastAsia"/>
          <w:sz w:val="28"/>
          <w:szCs w:val="28"/>
        </w:rPr>
        <w:t>不</w:t>
      </w:r>
      <w:proofErr w:type="gramEnd"/>
      <w:r w:rsidRPr="00C90405">
        <w:rPr>
          <w:rFonts w:ascii="等线" w:eastAsia="等线" w:hAnsi="等线" w:hint="eastAsia"/>
          <w:sz w:val="28"/>
          <w:szCs w:val="28"/>
        </w:rPr>
        <w:t>擅自捕捉和玩耍毒蛇；乘车、住宿和实习过程中注意自我保护和防范并服从指导教师安排，不做违反实习纪律的事。如果因学生本人违反有关规定和纪律，造成的一切后果由学生本人负责。</w:t>
      </w:r>
    </w:p>
    <w:p w:rsidR="00BD5CF6" w:rsidRPr="00C90405" w:rsidRDefault="00BD5CF6" w:rsidP="00BD5CF6">
      <w:pPr>
        <w:spacing w:line="480" w:lineRule="auto"/>
        <w:rPr>
          <w:rFonts w:ascii="等线" w:eastAsia="等线" w:hAnsi="等线" w:hint="eastAsia"/>
          <w:sz w:val="28"/>
          <w:szCs w:val="28"/>
        </w:rPr>
      </w:pPr>
    </w:p>
    <w:p w:rsidR="00BD5CF6" w:rsidRPr="00C90405" w:rsidRDefault="00BD5CF6" w:rsidP="00BD5CF6">
      <w:pPr>
        <w:spacing w:line="480" w:lineRule="auto"/>
        <w:rPr>
          <w:rFonts w:ascii="等线" w:eastAsia="等线" w:hAnsi="等线" w:hint="eastAsia"/>
          <w:sz w:val="28"/>
          <w:szCs w:val="28"/>
        </w:rPr>
      </w:pPr>
      <w:r w:rsidRPr="00C90405">
        <w:rPr>
          <w:rFonts w:ascii="等线" w:eastAsia="等线" w:hAnsi="等线" w:hint="eastAsia"/>
          <w:sz w:val="28"/>
          <w:szCs w:val="28"/>
        </w:rPr>
        <w:t>中山大学生命科学学院              学生（签字）：</w:t>
      </w:r>
    </w:p>
    <w:p w:rsidR="00BD5CF6" w:rsidRPr="00C90405" w:rsidRDefault="00BD5CF6" w:rsidP="00BD5CF6">
      <w:pPr>
        <w:spacing w:line="480" w:lineRule="auto"/>
        <w:rPr>
          <w:rFonts w:ascii="等线" w:eastAsia="等线" w:hAnsi="等线" w:hint="eastAsia"/>
          <w:sz w:val="28"/>
          <w:szCs w:val="28"/>
        </w:rPr>
      </w:pPr>
      <w:r w:rsidRPr="00C90405">
        <w:rPr>
          <w:rFonts w:ascii="等线" w:eastAsia="等线" w:hAnsi="等线" w:hint="eastAsia"/>
          <w:sz w:val="28"/>
          <w:szCs w:val="28"/>
        </w:rPr>
        <w:t xml:space="preserve">负责人（签章）：    </w:t>
      </w:r>
    </w:p>
    <w:p w:rsidR="00BD5CF6" w:rsidRPr="00C90405" w:rsidRDefault="00BD5CF6" w:rsidP="00BD5CF6">
      <w:pPr>
        <w:spacing w:line="480" w:lineRule="auto"/>
        <w:ind w:firstLineChars="400" w:firstLine="960"/>
        <w:rPr>
          <w:rFonts w:ascii="等线" w:eastAsia="等线" w:hAnsi="等线" w:hint="eastAsia"/>
          <w:sz w:val="24"/>
        </w:rPr>
      </w:pPr>
      <w:r w:rsidRPr="00C90405">
        <w:rPr>
          <w:rFonts w:ascii="等线" w:eastAsia="等线" w:hAnsi="等线" w:hint="eastAsia"/>
          <w:sz w:val="24"/>
        </w:rPr>
        <w:t>201</w:t>
      </w:r>
      <w:r>
        <w:rPr>
          <w:rFonts w:ascii="等线" w:eastAsia="等线" w:hAnsi="等线"/>
          <w:sz w:val="24"/>
        </w:rPr>
        <w:t>8</w:t>
      </w:r>
      <w:r w:rsidRPr="00C90405">
        <w:rPr>
          <w:rFonts w:ascii="等线" w:eastAsia="等线" w:hAnsi="等线" w:hint="eastAsia"/>
          <w:sz w:val="24"/>
        </w:rPr>
        <w:t>年</w:t>
      </w:r>
      <w:r>
        <w:rPr>
          <w:rFonts w:ascii="等线" w:eastAsia="等线" w:hAnsi="等线"/>
          <w:sz w:val="24"/>
        </w:rPr>
        <w:t xml:space="preserve">  </w:t>
      </w:r>
      <w:bookmarkStart w:id="0" w:name="_GoBack"/>
      <w:bookmarkEnd w:id="0"/>
      <w:r w:rsidRPr="00C90405">
        <w:rPr>
          <w:rFonts w:ascii="等线" w:eastAsia="等线" w:hAnsi="等线" w:hint="eastAsia"/>
          <w:sz w:val="24"/>
        </w:rPr>
        <w:t>月    日               201</w:t>
      </w:r>
      <w:r>
        <w:rPr>
          <w:rFonts w:ascii="等线" w:eastAsia="等线" w:hAnsi="等线"/>
          <w:sz w:val="24"/>
        </w:rPr>
        <w:t>8</w:t>
      </w:r>
      <w:r w:rsidRPr="00C90405">
        <w:rPr>
          <w:rFonts w:ascii="等线" w:eastAsia="等线" w:hAnsi="等线" w:hint="eastAsia"/>
          <w:sz w:val="24"/>
        </w:rPr>
        <w:t>年</w:t>
      </w:r>
      <w:r>
        <w:rPr>
          <w:rFonts w:ascii="等线" w:eastAsia="等线" w:hAnsi="等线"/>
          <w:sz w:val="24"/>
        </w:rPr>
        <w:t xml:space="preserve">  </w:t>
      </w:r>
      <w:r w:rsidRPr="00C90405">
        <w:rPr>
          <w:rFonts w:ascii="等线" w:eastAsia="等线" w:hAnsi="等线" w:hint="eastAsia"/>
          <w:sz w:val="24"/>
        </w:rPr>
        <w:t xml:space="preserve">月   日 </w:t>
      </w:r>
    </w:p>
    <w:p w:rsidR="00B716A9" w:rsidRPr="00BD5CF6" w:rsidRDefault="00BD5CF6"/>
    <w:sectPr w:rsidR="00B716A9" w:rsidRPr="00BD5C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CF6"/>
    <w:rsid w:val="00BD5CF6"/>
    <w:rsid w:val="00BF4F88"/>
    <w:rsid w:val="00D5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338A0"/>
  <w15:chartTrackingRefBased/>
  <w15:docId w15:val="{B6A06031-244E-41A1-BDD5-2BB6C3E4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5CF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LQQ</dc:creator>
  <cp:keywords/>
  <dc:description/>
  <cp:lastModifiedBy>LQQ</cp:lastModifiedBy>
  <cp:revision>1</cp:revision>
  <dcterms:created xsi:type="dcterms:W3CDTF">2018-05-03T08:40:00Z</dcterms:created>
  <dcterms:modified xsi:type="dcterms:W3CDTF">2018-05-03T08:41:00Z</dcterms:modified>
</cp:coreProperties>
</file>