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B32" w:rsidRPr="00413D63" w:rsidRDefault="00413D63" w:rsidP="00413D63">
      <w:pPr>
        <w:jc w:val="left"/>
        <w:rPr>
          <w:rFonts w:ascii="仿宋" w:eastAsia="仿宋" w:hAnsi="仿宋"/>
          <w:sz w:val="28"/>
          <w:szCs w:val="28"/>
        </w:rPr>
      </w:pPr>
      <w:r w:rsidRPr="00413D63">
        <w:rPr>
          <w:rFonts w:ascii="仿宋" w:eastAsia="仿宋" w:hAnsi="仿宋" w:hint="eastAsia"/>
          <w:sz w:val="28"/>
          <w:szCs w:val="28"/>
        </w:rPr>
        <w:t>附件1</w:t>
      </w:r>
    </w:p>
    <w:p w:rsidR="00B060D4" w:rsidRDefault="00B060D4" w:rsidP="00413D63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中山大学</w:t>
      </w:r>
      <w:r w:rsidR="00D47A32">
        <w:rPr>
          <w:rFonts w:ascii="仿宋" w:eastAsia="仿宋" w:hAnsi="仿宋" w:hint="eastAsia"/>
          <w:b/>
          <w:sz w:val="28"/>
          <w:szCs w:val="28"/>
        </w:rPr>
        <w:t>2018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 w:rsidR="00AA3B18">
        <w:rPr>
          <w:rFonts w:ascii="仿宋" w:eastAsia="仿宋" w:hAnsi="仿宋" w:hint="eastAsia"/>
          <w:b/>
          <w:sz w:val="28"/>
          <w:szCs w:val="28"/>
        </w:rPr>
        <w:t>港澳台学生</w:t>
      </w:r>
    </w:p>
    <w:p w:rsidR="00413D63" w:rsidRPr="00413D63" w:rsidRDefault="00AA3B18" w:rsidP="00B060D4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暑期社会实践与调研活动初步日程安排表</w:t>
      </w:r>
    </w:p>
    <w:tbl>
      <w:tblPr>
        <w:tblW w:w="10854" w:type="dxa"/>
        <w:jc w:val="center"/>
        <w:tblInd w:w="-37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1157"/>
        <w:gridCol w:w="1537"/>
        <w:gridCol w:w="5976"/>
        <w:gridCol w:w="1599"/>
      </w:tblGrid>
      <w:tr w:rsidR="00413D63" w:rsidRPr="002E1B6C" w:rsidTr="00803A9D">
        <w:trPr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2E1B6C" w:rsidRDefault="00413D63" w:rsidP="00945BCD">
            <w:pPr>
              <w:spacing w:line="560" w:lineRule="exact"/>
              <w:ind w:firstLineChars="50" w:firstLine="105"/>
              <w:jc w:val="center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2E1B6C" w:rsidRDefault="00413D63" w:rsidP="00945BCD">
            <w:pPr>
              <w:spacing w:line="560" w:lineRule="exact"/>
              <w:jc w:val="center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2E1B6C" w:rsidRDefault="00413D63" w:rsidP="00945BCD">
            <w:pPr>
              <w:spacing w:line="560" w:lineRule="exact"/>
              <w:ind w:firstLineChars="50" w:firstLine="105"/>
              <w:jc w:val="center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 w:rsidRPr="00625693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实践</w:t>
            </w:r>
            <w:r w:rsidRPr="002E1B6C"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  <w:t>地</w:t>
            </w: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点</w:t>
            </w:r>
          </w:p>
        </w:tc>
        <w:tc>
          <w:tcPr>
            <w:tcW w:w="5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2E1B6C" w:rsidRDefault="00413D63" w:rsidP="00945BCD">
            <w:pPr>
              <w:spacing w:line="560" w:lineRule="exact"/>
              <w:ind w:firstLineChars="200" w:firstLine="422"/>
              <w:jc w:val="center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 w:rsidRPr="00625693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活动</w:t>
            </w:r>
            <w:r w:rsidRPr="002E1B6C"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  <w:t>主题</w:t>
            </w:r>
            <w:r w:rsidRPr="00625693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与</w:t>
            </w: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初步日程安排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2E1B6C" w:rsidRDefault="00413D63" w:rsidP="00945BCD">
            <w:pPr>
              <w:spacing w:line="560" w:lineRule="exact"/>
              <w:jc w:val="center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 w:rsidRPr="002E1B6C"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  <w:t>面向年级</w:t>
            </w:r>
          </w:p>
        </w:tc>
      </w:tr>
      <w:tr w:rsidR="00413D63" w:rsidRPr="002E1B6C" w:rsidTr="00803A9D">
        <w:trPr>
          <w:trHeight w:val="3023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2E1B6C" w:rsidRDefault="00413D63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2E1B6C">
              <w:rPr>
                <w:rFonts w:asciiTheme="minorEastAsia" w:hAnsiTheme="minorEastAsia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2E1B6C" w:rsidRDefault="00413D63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7</w:t>
            </w:r>
            <w:r w:rsidRPr="002E1B6C">
              <w:rPr>
                <w:rFonts w:asciiTheme="minorEastAsia" w:hAnsiTheme="minorEastAsia" w:cs="Arial"/>
                <w:color w:val="000000"/>
                <w:kern w:val="0"/>
                <w:szCs w:val="21"/>
              </w:rPr>
              <w:t>月</w:t>
            </w:r>
            <w:r w:rsidR="00D47A32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20</w:t>
            </w:r>
            <w:r w:rsidRPr="002E1B6C">
              <w:rPr>
                <w:rFonts w:asciiTheme="minorEastAsia" w:hAnsiTheme="minorEastAsia" w:cs="Arial"/>
                <w:color w:val="000000"/>
                <w:kern w:val="0"/>
                <w:szCs w:val="21"/>
              </w:rPr>
              <w:t>日-</w:t>
            </w:r>
            <w:r w:rsidR="00D47A32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25</w:t>
            </w:r>
            <w:r w:rsidRPr="003D14E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Default="00413D63" w:rsidP="00945BCD">
            <w:pPr>
              <w:spacing w:line="560" w:lineRule="exact"/>
              <w:ind w:firstLineChars="50" w:firstLine="105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陕西</w:t>
            </w:r>
          </w:p>
          <w:p w:rsidR="00803A9D" w:rsidRPr="002E1B6C" w:rsidRDefault="00803A9D" w:rsidP="00945BCD">
            <w:pPr>
              <w:spacing w:line="560" w:lineRule="exact"/>
              <w:ind w:firstLineChars="50" w:firstLine="105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（西安、延安）</w:t>
            </w:r>
          </w:p>
        </w:tc>
        <w:tc>
          <w:tcPr>
            <w:tcW w:w="5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72598F" w:rsidRDefault="009F6673" w:rsidP="00945BCD">
            <w:pPr>
              <w:spacing w:line="560" w:lineRule="exact"/>
              <w:ind w:firstLineChars="50" w:firstLine="105"/>
              <w:jc w:val="left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体验中华优秀传统文化</w:t>
            </w:r>
            <w:r w:rsidR="00413D63" w:rsidRPr="0072598F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、</w:t>
            </w: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学习</w:t>
            </w:r>
            <w:r w:rsidR="00413D63" w:rsidRPr="0072598F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革命历史</w:t>
            </w:r>
            <w:r w:rsidR="00413D63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、</w:t>
            </w:r>
            <w:r w:rsidR="005B2C18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了解社会主义新农村建设（扶贫工作）</w:t>
            </w: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情况、</w:t>
            </w:r>
            <w:r w:rsidR="00413D63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大学参观交流</w:t>
            </w:r>
            <w:r w:rsidR="00511CA5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、各组学习成果展示</w:t>
            </w:r>
          </w:p>
          <w:p w:rsidR="00413D63" w:rsidRPr="00E93565" w:rsidRDefault="00413D63" w:rsidP="00945BCD">
            <w:pPr>
              <w:spacing w:line="560" w:lineRule="exact"/>
              <w:ind w:firstLineChars="50" w:firstLine="105"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1</w:t>
            </w:r>
            <w:r w:rsidRPr="00E93565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.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寻根之旅：领略祖国大好河山、探寻中华璀璨</w:t>
            </w: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文明</w:t>
            </w:r>
            <w:r w:rsidR="009F6673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，参观陕西历史博物馆、兵马俑博物馆、黄帝陵</w:t>
            </w:r>
            <w:r w:rsidR="00985492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、壶口瀑布</w:t>
            </w:r>
            <w:r w:rsidR="009F6673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等</w:t>
            </w:r>
            <w:r w:rsidR="00511CA5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；</w:t>
            </w:r>
          </w:p>
          <w:p w:rsidR="00413D63" w:rsidRDefault="00413D63" w:rsidP="00945BCD">
            <w:pPr>
              <w:spacing w:line="560" w:lineRule="exact"/>
              <w:ind w:firstLineChars="50" w:firstLine="105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</w:t>
            </w:r>
            <w:r w:rsidRPr="00E93565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.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寻访革命圣地：走访延安，学习革命历史，</w:t>
            </w:r>
            <w:r w:rsidRPr="00E93565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感悟延安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精神</w:t>
            </w:r>
            <w:r w:rsidR="00511CA5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413D63" w:rsidRDefault="00413D63" w:rsidP="00945BCD">
            <w:pPr>
              <w:spacing w:line="560" w:lineRule="exact"/>
              <w:ind w:firstLineChars="50" w:firstLine="105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3</w:t>
            </w:r>
            <w:r w:rsidRPr="00E93565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.</w:t>
            </w:r>
            <w:r w:rsidR="009F6673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了解高新产业发展</w:t>
            </w:r>
            <w:r w:rsidRPr="00E93565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： </w:t>
            </w:r>
            <w:r w:rsidR="009F6673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参观航空飞机展，飞行模拟体验</w:t>
            </w:r>
            <w:r w:rsidR="00511CA5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9F6673" w:rsidRDefault="009F6673" w:rsidP="00945BCD">
            <w:pPr>
              <w:spacing w:line="560" w:lineRule="exact"/>
              <w:ind w:firstLineChars="50" w:firstLine="105"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4.了解社会主义新农村建设情况</w:t>
            </w:r>
            <w:r w:rsidR="00034B00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</w:t>
            </w:r>
            <w:r w:rsidR="0001167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参观东韩村</w:t>
            </w:r>
            <w:r w:rsidR="00511CA5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413D63" w:rsidRDefault="009F6673" w:rsidP="00D47A32">
            <w:pPr>
              <w:spacing w:line="560" w:lineRule="exact"/>
              <w:ind w:firstLineChars="50" w:firstLine="105"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5</w:t>
            </w:r>
            <w:r w:rsidR="00413D63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.西北工业大学参观学习交流</w:t>
            </w:r>
            <w:r w:rsidR="00511CA5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；</w:t>
            </w:r>
          </w:p>
          <w:p w:rsidR="00511CA5" w:rsidRPr="002E1B6C" w:rsidRDefault="00511CA5" w:rsidP="00D47A32">
            <w:pPr>
              <w:spacing w:line="560" w:lineRule="exact"/>
              <w:ind w:firstLineChars="50" w:firstLine="105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6.分组展示学习成果、组员分享学习心得体会。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C23E94" w:rsidRDefault="001B3320" w:rsidP="00C23E94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2017</w:t>
            </w:r>
            <w:r w:rsidR="00A44748" w:rsidRPr="00C23E94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级本科生</w:t>
            </w:r>
          </w:p>
          <w:p w:rsidR="005653B6" w:rsidRPr="00413D63" w:rsidRDefault="005653B6" w:rsidP="005653B6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13D63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研究生</w:t>
            </w:r>
            <w:r w:rsidR="00AA4C54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不限年级</w:t>
            </w:r>
          </w:p>
          <w:p w:rsidR="005653B6" w:rsidRPr="002E1B6C" w:rsidRDefault="005653B6" w:rsidP="00A44748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</w:tr>
      <w:tr w:rsidR="00413D63" w:rsidRPr="002E1B6C" w:rsidTr="00803A9D">
        <w:trPr>
          <w:trHeight w:val="2234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2E1B6C" w:rsidRDefault="001B3320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Pr="002E1B6C" w:rsidRDefault="00413D63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7</w:t>
            </w:r>
            <w:r w:rsidRPr="002E1B6C">
              <w:rPr>
                <w:rFonts w:asciiTheme="minorEastAsia" w:hAnsiTheme="minorEastAsia" w:cs="Arial"/>
                <w:color w:val="000000"/>
                <w:kern w:val="0"/>
                <w:szCs w:val="21"/>
              </w:rPr>
              <w:t>月</w:t>
            </w:r>
            <w:r w:rsidR="005653B6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20</w:t>
            </w:r>
            <w:r w:rsidRPr="002E1B6C">
              <w:rPr>
                <w:rFonts w:asciiTheme="minorEastAsia" w:hAnsiTheme="minorEastAsia" w:cs="Arial"/>
                <w:color w:val="000000"/>
                <w:kern w:val="0"/>
                <w:szCs w:val="21"/>
              </w:rPr>
              <w:t>日-</w:t>
            </w:r>
            <w:r w:rsidR="005653B6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25</w:t>
            </w:r>
            <w:r w:rsidRPr="003D14E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Default="00413D63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贵州</w:t>
            </w:r>
          </w:p>
          <w:p w:rsidR="00803A9D" w:rsidRPr="002E1B6C" w:rsidRDefault="00803A9D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（贵阳、遵义、平塘）</w:t>
            </w:r>
          </w:p>
        </w:tc>
        <w:tc>
          <w:tcPr>
            <w:tcW w:w="5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D63" w:rsidRDefault="00F87887" w:rsidP="00945BCD">
            <w:pPr>
              <w:spacing w:line="560" w:lineRule="exact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体验中华优秀传统文化</w:t>
            </w:r>
            <w:r w:rsidR="00413D63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、</w:t>
            </w:r>
            <w:r w:rsidR="00502909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学习革命历史、</w:t>
            </w: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了解地方高新科技发展状况、</w:t>
            </w:r>
            <w:r w:rsidR="005B2C18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了解社会主义新农村建设（扶贫工作）</w:t>
            </w:r>
            <w:r w:rsidR="0001167E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情况、</w:t>
            </w:r>
            <w:r w:rsidR="00413D63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大学参观交流</w:t>
            </w:r>
            <w:r w:rsidR="00511CA5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、各组学习成果展示</w:t>
            </w:r>
          </w:p>
          <w:p w:rsidR="00413D63" w:rsidRDefault="00413D63" w:rsidP="00945BCD">
            <w:pPr>
              <w:spacing w:line="560" w:lineRule="exac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1.</w:t>
            </w:r>
            <w:r w:rsidRPr="00211740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参观遵义</w:t>
            </w:r>
            <w:r w:rsidR="006D4B1C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会议</w:t>
            </w:r>
            <w:r w:rsidRPr="00211740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会址</w:t>
            </w:r>
            <w:r w:rsidR="00F05B34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，了解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红军长征历史</w:t>
            </w:r>
            <w:r w:rsidR="00511CA5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F87887" w:rsidRDefault="001B3320" w:rsidP="00945BCD">
            <w:pPr>
              <w:spacing w:line="560" w:lineRule="exac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</w:t>
            </w:r>
            <w:r w:rsidR="00F8788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.</w:t>
            </w:r>
            <w:r w:rsidR="00AA4C54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参观</w:t>
            </w:r>
            <w:r w:rsidR="00F8788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贵阳孔子学堂</w:t>
            </w:r>
            <w:r w:rsidR="00AA4C54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，感受传统儒家文化</w:t>
            </w:r>
            <w:r w:rsidR="00511CA5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F87887" w:rsidRDefault="001B3320" w:rsidP="00945BCD">
            <w:pPr>
              <w:spacing w:line="560" w:lineRule="exac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3</w:t>
            </w:r>
            <w:r w:rsidR="00F8788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.</w:t>
            </w:r>
            <w:r w:rsidR="00AA4C54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了解</w:t>
            </w:r>
            <w:r w:rsidR="00502909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城市发展，尤其是</w:t>
            </w:r>
            <w:r w:rsidR="00AA4C54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高新科技发展</w:t>
            </w:r>
            <w:r w:rsidR="00502909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状况</w:t>
            </w:r>
            <w:r w:rsidR="00AA4C54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</w:t>
            </w:r>
            <w:r w:rsidR="00F8788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参观天眼（</w:t>
            </w:r>
            <w:r w:rsidR="00F87887" w:rsidRPr="00F8788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世界最大單口徑射電望遠鏡FAST</w:t>
            </w:r>
            <w:r w:rsidR="00F8788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）、贵阳大数据中心、贵阳市城乡规划展览馆</w:t>
            </w:r>
            <w:r w:rsidR="00511CA5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F30703" w:rsidRDefault="001B3320" w:rsidP="00945BCD">
            <w:pPr>
              <w:spacing w:line="560" w:lineRule="exac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4</w:t>
            </w:r>
            <w:r w:rsidR="00F30703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.了解社会主义新农村建设情况，参观花茂村；</w:t>
            </w:r>
          </w:p>
          <w:p w:rsidR="00413D63" w:rsidRDefault="001B3320" w:rsidP="00AA4C54">
            <w:pPr>
              <w:spacing w:line="560" w:lineRule="exac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5</w:t>
            </w:r>
            <w:r w:rsidR="00413D63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.</w:t>
            </w:r>
            <w:r w:rsidR="00AA4C54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贵州</w:t>
            </w:r>
            <w:r w:rsidR="00413D63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大学参观学习交流</w:t>
            </w:r>
            <w:r w:rsidR="00511CA5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511CA5" w:rsidRPr="002E1B6C" w:rsidRDefault="001B3320" w:rsidP="00AA4C54">
            <w:pPr>
              <w:spacing w:line="560" w:lineRule="exac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6</w:t>
            </w:r>
            <w:r w:rsidR="00511CA5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.分组展示学习成果、组员分享学习心得体会。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4748" w:rsidRPr="00413D63" w:rsidRDefault="001B3320" w:rsidP="00A44748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2016</w:t>
            </w:r>
            <w:r w:rsidR="00A44748" w:rsidRPr="00413D63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级本科</w:t>
            </w:r>
          </w:p>
          <w:p w:rsidR="00AA4C54" w:rsidRPr="00413D63" w:rsidRDefault="00AA4C54" w:rsidP="00AA4C54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13D63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研究生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不限年级</w:t>
            </w:r>
          </w:p>
          <w:p w:rsidR="00413D63" w:rsidRPr="002E1B6C" w:rsidRDefault="00413D63" w:rsidP="00A44748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</w:tr>
      <w:tr w:rsidR="001B3320" w:rsidRPr="002E1B6C" w:rsidTr="00F82363">
        <w:trPr>
          <w:trHeight w:val="5782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320" w:rsidRDefault="001B3320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320" w:rsidRDefault="001B3320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7</w:t>
            </w:r>
            <w:r w:rsidRPr="002E1B6C">
              <w:rPr>
                <w:rFonts w:asciiTheme="minorEastAsia" w:hAnsiTheme="minorEastAsia" w:cs="Arial"/>
                <w:color w:val="000000"/>
                <w:kern w:val="0"/>
                <w:szCs w:val="21"/>
              </w:rPr>
              <w:t>月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20</w:t>
            </w:r>
            <w:r w:rsidRPr="002E1B6C">
              <w:rPr>
                <w:rFonts w:asciiTheme="minorEastAsia" w:hAnsiTheme="minorEastAsia" w:cs="Arial"/>
                <w:color w:val="000000"/>
                <w:kern w:val="0"/>
                <w:szCs w:val="21"/>
              </w:rPr>
              <w:t>日-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25</w:t>
            </w:r>
            <w:r w:rsidRPr="003D14E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320" w:rsidRDefault="005B2C18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福建</w:t>
            </w:r>
          </w:p>
          <w:p w:rsidR="00803A9D" w:rsidRDefault="00803A9D" w:rsidP="00945BCD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（厦门、泉州、龙岩）</w:t>
            </w:r>
          </w:p>
        </w:tc>
        <w:tc>
          <w:tcPr>
            <w:tcW w:w="5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320" w:rsidRPr="005B2C18" w:rsidRDefault="001B3320" w:rsidP="001B3320">
            <w:pPr>
              <w:spacing w:line="560" w:lineRule="exact"/>
              <w:jc w:val="left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体验中华优秀传统文化</w:t>
            </w:r>
            <w:r w:rsidRPr="0072598F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、</w:t>
            </w: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学习</w:t>
            </w:r>
            <w:r w:rsidRPr="0072598F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革命历史</w:t>
            </w: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、了解社会主义新农村</w:t>
            </w:r>
            <w:r w:rsidR="005B2C18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建设（扶贫工作）</w:t>
            </w: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情况、</w:t>
            </w:r>
            <w:r w:rsidR="005B2C18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海上丝绸之路专题学习、</w:t>
            </w: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大学参观交流、各组学习成果展示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1B3320" w:rsidRPr="005B2C18" w:rsidRDefault="005B2C18" w:rsidP="005B2C18">
            <w:pPr>
              <w:spacing w:line="560" w:lineRule="exact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1.</w:t>
            </w:r>
            <w:r w:rsidR="001B3320" w:rsidRPr="005B2C18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参观</w:t>
            </w:r>
            <w:r w:rsidRPr="005B2C18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古田会议会址</w:t>
            </w:r>
            <w:r w:rsidR="001B3320" w:rsidRPr="005B2C18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，学习革命历史；</w:t>
            </w:r>
          </w:p>
          <w:p w:rsidR="005B2C18" w:rsidRPr="005B2C18" w:rsidRDefault="005B2C18" w:rsidP="005B2C18">
            <w:pPr>
              <w:spacing w:line="560" w:lineRule="exact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2.</w:t>
            </w:r>
            <w:r w:rsidR="0073192C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参观永定高北土楼群，感受当地</w:t>
            </w:r>
            <w:r w:rsidR="00F82363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传统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古建筑之独特魅力；</w:t>
            </w:r>
          </w:p>
          <w:p w:rsidR="001B3320" w:rsidRDefault="001B3320" w:rsidP="001B3320">
            <w:pPr>
              <w:spacing w:line="560" w:lineRule="exact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3.</w:t>
            </w:r>
            <w:r w:rsidR="00F82363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参观陈嘉庚故居、厦门市华侨博物馆、泉州闽台缘博物馆，了解华侨相关历史文化发展</w:t>
            </w:r>
            <w:r w:rsidR="00F464DA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1B3320" w:rsidRDefault="001B3320" w:rsidP="001B3320">
            <w:pPr>
              <w:spacing w:line="560" w:lineRule="exact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4.</w:t>
            </w:r>
            <w:r w:rsidR="00803A9D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下乡了解当地农村扶贫建设情况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5B2C18" w:rsidRDefault="005B2C18" w:rsidP="001B3320">
            <w:pPr>
              <w:spacing w:line="560" w:lineRule="exact"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5.参观金砖会晤场馆</w:t>
            </w:r>
            <w:r w:rsidR="00803A9D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等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，了解厦门经济社会发展现状；</w:t>
            </w:r>
          </w:p>
          <w:p w:rsidR="00F464DA" w:rsidRDefault="005B2C18" w:rsidP="00F464DA">
            <w:pPr>
              <w:spacing w:line="560" w:lineRule="exac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6</w:t>
            </w:r>
            <w:r w:rsidR="00F464DA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.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华侨</w:t>
            </w:r>
            <w:r w:rsidR="0073192C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大学参观学习交流，听取海上丝绸之路讲座；</w:t>
            </w:r>
          </w:p>
          <w:p w:rsidR="001B3320" w:rsidRPr="005B2C18" w:rsidRDefault="005B2C18" w:rsidP="005B2C18">
            <w:pPr>
              <w:spacing w:line="560" w:lineRule="exact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7</w:t>
            </w:r>
            <w:r w:rsidR="00F464DA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.分组展示学习成果、组员分享学习心得体会。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320" w:rsidRDefault="001B3320" w:rsidP="001B3320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2015级本科</w:t>
            </w:r>
          </w:p>
          <w:p w:rsidR="001B3320" w:rsidRDefault="001B3320" w:rsidP="0023628A">
            <w:pPr>
              <w:spacing w:line="560" w:lineRule="exact"/>
              <w:jc w:val="center"/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2014</w:t>
            </w:r>
            <w:r w:rsidRPr="00413D63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2015</w:t>
            </w:r>
            <w:r w:rsidRPr="00413D63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级本科</w:t>
            </w:r>
            <w:r w:rsidR="0023628A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（</w:t>
            </w:r>
            <w:r w:rsidR="0023628A" w:rsidRPr="00413D63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医学五年制</w:t>
            </w:r>
            <w:r w:rsidR="0023628A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  <w:p w:rsidR="0023628A" w:rsidRDefault="0023628A" w:rsidP="001B3320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研究生不限年级</w:t>
            </w:r>
          </w:p>
          <w:p w:rsidR="001B3320" w:rsidRDefault="001B3320" w:rsidP="00A44748">
            <w:pPr>
              <w:spacing w:line="560" w:lineRule="exac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413D63" w:rsidRPr="00D7084F" w:rsidRDefault="004902FD" w:rsidP="00D7084F">
      <w:pPr>
        <w:spacing w:line="560" w:lineRule="exact"/>
        <w:rPr>
          <w:rFonts w:asciiTheme="minorEastAsia" w:hAnsiTheme="minorEastAsia" w:cs="Arial"/>
          <w:color w:val="000000"/>
          <w:kern w:val="0"/>
          <w:sz w:val="18"/>
          <w:szCs w:val="18"/>
        </w:rPr>
      </w:pPr>
      <w:r>
        <w:rPr>
          <w:rFonts w:asciiTheme="minorEastAsia" w:hAnsiTheme="minorEastAsia" w:cs="Arial" w:hint="eastAsia"/>
          <w:color w:val="000000"/>
          <w:kern w:val="0"/>
          <w:sz w:val="18"/>
          <w:szCs w:val="18"/>
        </w:rPr>
        <w:t>说明</w:t>
      </w:r>
      <w:r w:rsidR="001C61C0">
        <w:rPr>
          <w:rFonts w:asciiTheme="minorEastAsia" w:hAnsiTheme="minorEastAsia" w:cs="Arial" w:hint="eastAsia"/>
          <w:color w:val="000000"/>
          <w:kern w:val="0"/>
          <w:sz w:val="18"/>
          <w:szCs w:val="18"/>
        </w:rPr>
        <w:t>：</w:t>
      </w:r>
      <w:r w:rsidR="00413D63" w:rsidRPr="00037FB3">
        <w:rPr>
          <w:rFonts w:asciiTheme="minorEastAsia" w:hAnsiTheme="minorEastAsia" w:cs="Arial"/>
          <w:color w:val="000000"/>
          <w:kern w:val="0"/>
          <w:sz w:val="18"/>
          <w:szCs w:val="18"/>
        </w:rPr>
        <w:t>具体</w:t>
      </w:r>
      <w:r w:rsidR="00413D63" w:rsidRPr="00037FB3">
        <w:rPr>
          <w:rFonts w:asciiTheme="minorEastAsia" w:hAnsiTheme="minorEastAsia" w:cs="Arial" w:hint="eastAsia"/>
          <w:color w:val="000000"/>
          <w:kern w:val="0"/>
          <w:sz w:val="18"/>
          <w:szCs w:val="18"/>
        </w:rPr>
        <w:t>出行日期、行程安排</w:t>
      </w:r>
      <w:r w:rsidR="00413D63" w:rsidRPr="00037FB3">
        <w:rPr>
          <w:rFonts w:asciiTheme="minorEastAsia" w:hAnsiTheme="minorEastAsia" w:cs="Arial"/>
          <w:color w:val="000000"/>
          <w:kern w:val="0"/>
          <w:sz w:val="18"/>
          <w:szCs w:val="18"/>
        </w:rPr>
        <w:t>可能会根据实际情况进行微调</w:t>
      </w:r>
      <w:r w:rsidR="00413D63" w:rsidRPr="00037FB3">
        <w:rPr>
          <w:rFonts w:asciiTheme="minorEastAsia" w:hAnsiTheme="minorEastAsia" w:cs="Arial" w:hint="eastAsia"/>
          <w:color w:val="000000"/>
          <w:kern w:val="0"/>
          <w:sz w:val="18"/>
          <w:szCs w:val="18"/>
        </w:rPr>
        <w:t>，详细行程安排将于出行前一周发至参加人员邮箱</w:t>
      </w:r>
      <w:r w:rsidR="00EC5F29">
        <w:rPr>
          <w:rFonts w:asciiTheme="minorEastAsia" w:hAnsiTheme="minorEastAsia" w:cs="Arial" w:hint="eastAsia"/>
          <w:color w:val="000000"/>
          <w:kern w:val="0"/>
          <w:sz w:val="18"/>
          <w:szCs w:val="18"/>
        </w:rPr>
        <w:t>。</w:t>
      </w:r>
    </w:p>
    <w:sectPr w:rsidR="00413D63" w:rsidRPr="00D7084F" w:rsidSect="00B060D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E51" w:rsidRDefault="00EB1E51" w:rsidP="0023628A">
      <w:r>
        <w:separator/>
      </w:r>
    </w:p>
  </w:endnote>
  <w:endnote w:type="continuationSeparator" w:id="0">
    <w:p w:rsidR="00EB1E51" w:rsidRDefault="00EB1E51" w:rsidP="00236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E51" w:rsidRDefault="00EB1E51" w:rsidP="0023628A">
      <w:r>
        <w:separator/>
      </w:r>
    </w:p>
  </w:footnote>
  <w:footnote w:type="continuationSeparator" w:id="0">
    <w:p w:rsidR="00EB1E51" w:rsidRDefault="00EB1E51" w:rsidP="002362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E04D4"/>
    <w:multiLevelType w:val="hybridMultilevel"/>
    <w:tmpl w:val="64A23526"/>
    <w:lvl w:ilvl="0" w:tplc="F7C4A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8B7A81"/>
    <w:multiLevelType w:val="hybridMultilevel"/>
    <w:tmpl w:val="FBA45820"/>
    <w:lvl w:ilvl="0" w:tplc="7B3AF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94448B"/>
    <w:multiLevelType w:val="hybridMultilevel"/>
    <w:tmpl w:val="2EEEDA26"/>
    <w:lvl w:ilvl="0" w:tplc="2FDEBF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3D63"/>
    <w:rsid w:val="0001167E"/>
    <w:rsid w:val="000170E1"/>
    <w:rsid w:val="00034B00"/>
    <w:rsid w:val="00037FB3"/>
    <w:rsid w:val="00096523"/>
    <w:rsid w:val="000972B6"/>
    <w:rsid w:val="001B3320"/>
    <w:rsid w:val="001C61C0"/>
    <w:rsid w:val="0023628A"/>
    <w:rsid w:val="00284F72"/>
    <w:rsid w:val="00413D63"/>
    <w:rsid w:val="00431412"/>
    <w:rsid w:val="004902FD"/>
    <w:rsid w:val="00502909"/>
    <w:rsid w:val="00511CA5"/>
    <w:rsid w:val="0054581B"/>
    <w:rsid w:val="005653B6"/>
    <w:rsid w:val="005B2C18"/>
    <w:rsid w:val="005C6F50"/>
    <w:rsid w:val="005F27FD"/>
    <w:rsid w:val="005F6415"/>
    <w:rsid w:val="006C61FA"/>
    <w:rsid w:val="006D4B1C"/>
    <w:rsid w:val="00703FC2"/>
    <w:rsid w:val="007265B2"/>
    <w:rsid w:val="0073192C"/>
    <w:rsid w:val="00803A9D"/>
    <w:rsid w:val="00820657"/>
    <w:rsid w:val="00847DA5"/>
    <w:rsid w:val="008D3F02"/>
    <w:rsid w:val="00905D6B"/>
    <w:rsid w:val="00985492"/>
    <w:rsid w:val="009F6673"/>
    <w:rsid w:val="00A37F38"/>
    <w:rsid w:val="00A44748"/>
    <w:rsid w:val="00A472E1"/>
    <w:rsid w:val="00AA3B18"/>
    <w:rsid w:val="00AA4C54"/>
    <w:rsid w:val="00B060D4"/>
    <w:rsid w:val="00BA28B9"/>
    <w:rsid w:val="00C23E94"/>
    <w:rsid w:val="00CA3E65"/>
    <w:rsid w:val="00D0520F"/>
    <w:rsid w:val="00D47A32"/>
    <w:rsid w:val="00D7084F"/>
    <w:rsid w:val="00DD1E2D"/>
    <w:rsid w:val="00E25B32"/>
    <w:rsid w:val="00E570EC"/>
    <w:rsid w:val="00EB1E51"/>
    <w:rsid w:val="00EC5F29"/>
    <w:rsid w:val="00F020A1"/>
    <w:rsid w:val="00F05B34"/>
    <w:rsid w:val="00F30703"/>
    <w:rsid w:val="00F464DA"/>
    <w:rsid w:val="00F82363"/>
    <w:rsid w:val="00F8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D6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236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3628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36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362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44</cp:revision>
  <cp:lastPrinted>2017-05-09T01:49:00Z</cp:lastPrinted>
  <dcterms:created xsi:type="dcterms:W3CDTF">2017-04-21T02:21:00Z</dcterms:created>
  <dcterms:modified xsi:type="dcterms:W3CDTF">2018-05-14T00:40:00Z</dcterms:modified>
</cp:coreProperties>
</file>