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1B96E">
      <w:pPr>
        <w:wordWrap w:val="0"/>
        <w:spacing w:line="560" w:lineRule="exact"/>
        <w:rPr>
          <w:rFonts w:eastAsia="黑体" w:cs="Times New Roman"/>
          <w:color w:val="000000"/>
          <w:szCs w:val="32"/>
        </w:rPr>
      </w:pPr>
      <w:r>
        <w:rPr>
          <w:rFonts w:eastAsia="黑体" w:cs="Times New Roman"/>
          <w:color w:val="000000"/>
          <w:szCs w:val="32"/>
        </w:rPr>
        <w:t>附件5</w:t>
      </w:r>
    </w:p>
    <w:p w14:paraId="20F36D35">
      <w:pPr>
        <w:wordWrap w:val="0"/>
        <w:spacing w:line="560" w:lineRule="exact"/>
        <w:jc w:val="center"/>
        <w:rPr>
          <w:rFonts w:eastAsia="方正小标宋简体" w:cs="Times New Roman"/>
          <w:color w:val="000000"/>
          <w:sz w:val="44"/>
          <w:szCs w:val="44"/>
        </w:rPr>
      </w:pPr>
    </w:p>
    <w:p w14:paraId="35B13F3B">
      <w:pPr>
        <w:wordWrap w:val="0"/>
        <w:spacing w:line="560" w:lineRule="exact"/>
        <w:jc w:val="center"/>
        <w:rPr>
          <w:rFonts w:eastAsia="方正小标宋简体" w:cs="Times New Roman"/>
          <w:color w:val="000000"/>
          <w:sz w:val="44"/>
          <w:szCs w:val="44"/>
        </w:rPr>
      </w:pPr>
      <w:r>
        <w:rPr>
          <w:rFonts w:eastAsia="方正小标宋简体" w:cs="Times New Roman"/>
          <w:color w:val="000000"/>
          <w:sz w:val="44"/>
          <w:szCs w:val="44"/>
        </w:rPr>
        <w:t>“粤易乐学”教育作品展示活动方案</w:t>
      </w:r>
    </w:p>
    <w:p w14:paraId="6BD37E04">
      <w:pPr>
        <w:wordWrap w:val="0"/>
        <w:spacing w:line="560" w:lineRule="exact"/>
        <w:ind w:firstLine="624" w:firstLineChars="200"/>
        <w:rPr>
          <w:rFonts w:eastAsia="黑体" w:cs="Times New Roman"/>
          <w:color w:val="000000"/>
          <w:szCs w:val="32"/>
        </w:rPr>
      </w:pPr>
    </w:p>
    <w:p w14:paraId="2B965983">
      <w:pPr>
        <w:wordWrap w:val="0"/>
        <w:spacing w:line="560" w:lineRule="exact"/>
        <w:ind w:firstLine="624" w:firstLineChars="200"/>
        <w:rPr>
          <w:rFonts w:eastAsia="黑体" w:cs="Times New Roman"/>
          <w:color w:val="000000"/>
          <w:szCs w:val="32"/>
        </w:rPr>
      </w:pPr>
      <w:r>
        <w:rPr>
          <w:rFonts w:eastAsia="黑体" w:cs="Times New Roman"/>
          <w:color w:val="000000"/>
          <w:szCs w:val="32"/>
        </w:rPr>
        <w:t>一、参展对象</w:t>
      </w:r>
    </w:p>
    <w:p w14:paraId="41F4CC62">
      <w:pPr>
        <w:wordWrap w:val="0"/>
        <w:spacing w:line="560" w:lineRule="exact"/>
        <w:ind w:firstLine="624" w:firstLineChars="200"/>
        <w:jc w:val="both"/>
        <w:rPr>
          <w:rFonts w:ascii="Times New Roman" w:hAnsi="Times New Roman" w:eastAsia="仿宋_GB2312" w:cs="Times New Roman"/>
          <w:szCs w:val="32"/>
        </w:rPr>
      </w:pPr>
      <w:r>
        <w:rPr>
          <w:rFonts w:ascii="Times New Roman" w:hAnsi="Times New Roman" w:cs="Times New Roman"/>
          <w:szCs w:val="32"/>
        </w:rPr>
        <w:t>全校思想政治工作者。</w:t>
      </w:r>
    </w:p>
    <w:p w14:paraId="235C52CD">
      <w:pPr>
        <w:wordWrap w:val="0"/>
        <w:spacing w:line="560" w:lineRule="exact"/>
        <w:ind w:firstLine="624" w:firstLineChars="200"/>
        <w:rPr>
          <w:rFonts w:eastAsia="黑体" w:cs="Times New Roman"/>
          <w:color w:val="000000"/>
          <w:szCs w:val="32"/>
        </w:rPr>
      </w:pPr>
      <w:r>
        <w:rPr>
          <w:rFonts w:eastAsia="黑体" w:cs="Times New Roman"/>
          <w:color w:val="000000"/>
          <w:szCs w:val="32"/>
        </w:rPr>
        <w:t>二、作品要求</w:t>
      </w:r>
    </w:p>
    <w:p w14:paraId="27E14C94">
      <w:pPr>
        <w:spacing w:line="560" w:lineRule="exact"/>
        <w:ind w:firstLine="624" w:firstLineChars="200"/>
        <w:textAlignment w:val="baseline"/>
        <w:rPr>
          <w:snapToGrid w:val="0"/>
          <w:color w:val="000000"/>
          <w:sz w:val="31"/>
          <w:szCs w:val="31"/>
          <w:shd w:val="clear" w:color="auto" w:fill="FFFFFF"/>
        </w:rPr>
      </w:pPr>
      <w:r>
        <w:rPr>
          <w:snapToGrid w:val="0"/>
          <w:szCs w:val="32"/>
        </w:rPr>
        <w:t>作</w:t>
      </w:r>
      <w:r>
        <w:rPr>
          <w:snapToGrid w:val="0"/>
          <w:color w:val="000000"/>
          <w:sz w:val="31"/>
          <w:szCs w:val="31"/>
          <w:shd w:val="clear" w:color="auto" w:fill="FFFFFF"/>
        </w:rPr>
        <w:t>品分为网络文章、新媒体作品</w:t>
      </w:r>
      <w:r>
        <w:rPr>
          <w:rFonts w:hint="eastAsia"/>
          <w:snapToGrid w:val="0"/>
          <w:color w:val="000000"/>
          <w:sz w:val="31"/>
          <w:szCs w:val="31"/>
          <w:shd w:val="clear" w:color="auto" w:fill="FFFFFF"/>
        </w:rPr>
        <w:t>、“AI+思政”作品、工作案例等四</w:t>
      </w:r>
      <w:r>
        <w:rPr>
          <w:snapToGrid w:val="0"/>
          <w:color w:val="000000"/>
          <w:sz w:val="31"/>
          <w:szCs w:val="31"/>
          <w:shd w:val="clear" w:color="auto" w:fill="FFFFFF"/>
        </w:rPr>
        <w:t>类。</w:t>
      </w:r>
    </w:p>
    <w:p w14:paraId="094395E5">
      <w:pPr>
        <w:spacing w:line="560" w:lineRule="exact"/>
        <w:ind w:left="659"/>
        <w:textAlignment w:val="baseline"/>
        <w:rPr>
          <w:rFonts w:eastAsia="楷体_GB2312"/>
          <w:snapToGrid w:val="0"/>
          <w:szCs w:val="32"/>
        </w:rPr>
      </w:pPr>
      <w:r>
        <w:rPr>
          <w:rFonts w:eastAsia="楷体_GB2312"/>
          <w:snapToGrid w:val="0"/>
          <w:szCs w:val="32"/>
        </w:rPr>
        <w:t>（一）网络文章</w:t>
      </w:r>
    </w:p>
    <w:p w14:paraId="00DA3AA7">
      <w:pPr>
        <w:spacing w:line="560" w:lineRule="exact"/>
        <w:ind w:firstLine="604" w:firstLineChars="200"/>
        <w:jc w:val="both"/>
        <w:textAlignment w:val="baseline"/>
        <w:rPr>
          <w:snapToGrid w:val="0"/>
          <w:color w:val="000000"/>
          <w:sz w:val="31"/>
          <w:szCs w:val="31"/>
          <w:shd w:val="clear" w:color="auto" w:fill="FFFFFF"/>
        </w:rPr>
      </w:pPr>
      <w:r>
        <w:rPr>
          <w:rFonts w:hint="eastAsia"/>
          <w:snapToGrid w:val="0"/>
          <w:color w:val="000000"/>
          <w:sz w:val="31"/>
          <w:szCs w:val="31"/>
          <w:shd w:val="clear" w:color="auto" w:fill="FFFFFF"/>
        </w:rPr>
        <w:t>作品</w:t>
      </w:r>
      <w:r>
        <w:rPr>
          <w:snapToGrid w:val="0"/>
          <w:color w:val="000000"/>
          <w:sz w:val="31"/>
          <w:szCs w:val="31"/>
          <w:shd w:val="clear" w:color="auto" w:fill="FFFFFF"/>
        </w:rPr>
        <w:t>须面向大学生创作，体裁不限，要体现价值引导、思想引领，内容观点正确、立场鲜明，育人功能凸显，紧扣高校思想政治工作重点难点问题，以理服人、以情感人，对广大学生有较强的吸引力、感染力和教育意义。有较高的转发、评论和引用量。每件作品作者限1人，且必须为文章第一作者。</w:t>
      </w:r>
    </w:p>
    <w:p w14:paraId="4F08BE95">
      <w:pPr>
        <w:spacing w:line="560" w:lineRule="exact"/>
        <w:ind w:left="659"/>
        <w:textAlignment w:val="baseline"/>
        <w:rPr>
          <w:rFonts w:eastAsia="楷体_GB2312"/>
          <w:snapToGrid w:val="0"/>
          <w:szCs w:val="32"/>
        </w:rPr>
      </w:pPr>
      <w:r>
        <w:rPr>
          <w:rFonts w:eastAsia="楷体_GB2312"/>
          <w:snapToGrid w:val="0"/>
          <w:szCs w:val="32"/>
        </w:rPr>
        <w:t>（</w:t>
      </w:r>
      <w:r>
        <w:rPr>
          <w:rFonts w:hint="eastAsia" w:eastAsia="楷体_GB2312"/>
          <w:snapToGrid w:val="0"/>
          <w:szCs w:val="32"/>
        </w:rPr>
        <w:t>二</w:t>
      </w:r>
      <w:r>
        <w:rPr>
          <w:rFonts w:eastAsia="楷体_GB2312"/>
          <w:snapToGrid w:val="0"/>
          <w:szCs w:val="32"/>
        </w:rPr>
        <w:t>）新媒体作品</w:t>
      </w:r>
    </w:p>
    <w:p w14:paraId="1D843086">
      <w:pPr>
        <w:spacing w:line="560" w:lineRule="exact"/>
        <w:ind w:firstLine="604" w:firstLineChars="200"/>
        <w:jc w:val="both"/>
        <w:textAlignment w:val="baseline"/>
        <w:rPr>
          <w:snapToGrid w:val="0"/>
          <w:color w:val="000000"/>
          <w:sz w:val="31"/>
          <w:szCs w:val="31"/>
          <w:shd w:val="clear" w:color="auto" w:fill="FFFFFF"/>
        </w:rPr>
      </w:pPr>
      <w:r>
        <w:rPr>
          <w:snapToGrid w:val="0"/>
          <w:color w:val="000000"/>
          <w:sz w:val="31"/>
          <w:szCs w:val="31"/>
          <w:shd w:val="clear" w:color="auto" w:fill="FFFFFF"/>
        </w:rPr>
        <w:t>高校运用新媒体手段进行的宣传报道、经验分享及成果展示等，在网络上有较大影响力，有较高的转发、评论和引用量，体现高校思想政治工作创新方式方法。作品包括短视频、微电影、公益广告、校园MV、音频、H5作品、图解、漫画、长图及动图等。</w:t>
      </w:r>
    </w:p>
    <w:p w14:paraId="7346542D">
      <w:pPr>
        <w:spacing w:line="560" w:lineRule="exact"/>
        <w:ind w:firstLine="604" w:firstLineChars="200"/>
        <w:jc w:val="both"/>
        <w:textAlignment w:val="baseline"/>
        <w:rPr>
          <w:snapToGrid w:val="0"/>
          <w:color w:val="000000"/>
          <w:sz w:val="31"/>
          <w:szCs w:val="31"/>
          <w:shd w:val="clear" w:color="auto" w:fill="FFFFFF"/>
        </w:rPr>
      </w:pPr>
      <w:r>
        <w:rPr>
          <w:snapToGrid w:val="0"/>
          <w:color w:val="000000"/>
          <w:sz w:val="31"/>
          <w:szCs w:val="31"/>
          <w:shd w:val="clear" w:color="auto" w:fill="FFFFFF"/>
        </w:rPr>
        <w:t>视频类作品，片长不超过10分钟，文件格式为MP4，画质清晰，分辨率不小于1920PX×1080PX，声音清楚，提倡标注字幕。图解类、长图类、漫画类作品，提交图片文件，JPEG格式。动图类作品，提交图片文件，GIF格式。H5页面类作品，提交网络链接。音频类作品，时长不超过5分钟，格式统一为MP3，以Word形式提供音频文字，保证音质清晰流畅，有听觉美感，可根据需要配音效或进行其他后期制作。每件作品作者限6人以内。</w:t>
      </w:r>
    </w:p>
    <w:p w14:paraId="6C1837D5">
      <w:pPr>
        <w:spacing w:line="560" w:lineRule="exact"/>
        <w:ind w:left="659"/>
        <w:textAlignment w:val="baseline"/>
        <w:rPr>
          <w:rFonts w:eastAsia="楷体_GB2312"/>
          <w:snapToGrid w:val="0"/>
          <w:szCs w:val="32"/>
        </w:rPr>
      </w:pPr>
      <w:r>
        <w:rPr>
          <w:rFonts w:eastAsia="楷体_GB2312"/>
          <w:snapToGrid w:val="0"/>
          <w:szCs w:val="32"/>
        </w:rPr>
        <w:t>（</w:t>
      </w:r>
      <w:r>
        <w:rPr>
          <w:rFonts w:hint="eastAsia" w:eastAsia="楷体_GB2312"/>
          <w:snapToGrid w:val="0"/>
          <w:szCs w:val="32"/>
        </w:rPr>
        <w:t>三</w:t>
      </w:r>
      <w:r>
        <w:rPr>
          <w:rFonts w:eastAsia="楷体_GB2312"/>
          <w:snapToGrid w:val="0"/>
          <w:szCs w:val="32"/>
        </w:rPr>
        <w:t>）</w:t>
      </w:r>
      <w:r>
        <w:rPr>
          <w:rFonts w:hint="eastAsia" w:eastAsia="楷体_GB2312"/>
          <w:snapToGrid w:val="0"/>
          <w:szCs w:val="32"/>
        </w:rPr>
        <w:t>“AI+思政”作品</w:t>
      </w:r>
    </w:p>
    <w:p w14:paraId="7822DF63">
      <w:pPr>
        <w:spacing w:line="560" w:lineRule="exact"/>
        <w:ind w:firstLine="604" w:firstLineChars="200"/>
        <w:jc w:val="both"/>
        <w:textAlignment w:val="baseline"/>
        <w:rPr>
          <w:snapToGrid w:val="0"/>
          <w:color w:val="000000"/>
          <w:sz w:val="31"/>
          <w:szCs w:val="31"/>
          <w:shd w:val="clear" w:color="auto" w:fill="FFFFFF"/>
        </w:rPr>
      </w:pPr>
      <w:r>
        <w:rPr>
          <w:snapToGrid w:val="0"/>
          <w:color w:val="000000"/>
          <w:sz w:val="31"/>
          <w:szCs w:val="31"/>
          <w:shd w:val="clear" w:color="auto" w:fill="FFFFFF"/>
        </w:rPr>
        <w:t>高校</w:t>
      </w:r>
      <w:r>
        <w:rPr>
          <w:rFonts w:hint="eastAsia"/>
          <w:snapToGrid w:val="0"/>
          <w:color w:val="000000"/>
          <w:sz w:val="31"/>
          <w:szCs w:val="31"/>
          <w:shd w:val="clear" w:color="auto" w:fill="FFFFFF"/>
        </w:rPr>
        <w:t>围绕内容供给、队伍建设、精准思政等领域，聚焦人工智能技术应用，推进思想政治工作尤其是网络思想政治工作数字化、智能化、智慧化的创新成果。作品包括高校在人工智能技术与网络思政工作相结合的过程中产生的网络育人作品，以及展示高校应用场景拓展、网络思政工作赋能等方面实践成果的短视频作品</w:t>
      </w:r>
      <w:r>
        <w:rPr>
          <w:snapToGrid w:val="0"/>
          <w:color w:val="000000"/>
          <w:sz w:val="31"/>
          <w:szCs w:val="31"/>
          <w:shd w:val="clear" w:color="auto" w:fill="FFFFFF"/>
        </w:rPr>
        <w:t>。</w:t>
      </w:r>
    </w:p>
    <w:p w14:paraId="6CE0C04A">
      <w:pPr>
        <w:spacing w:line="560" w:lineRule="exact"/>
        <w:ind w:firstLine="604" w:firstLineChars="200"/>
        <w:jc w:val="both"/>
        <w:textAlignment w:val="baseline"/>
        <w:rPr>
          <w:snapToGrid w:val="0"/>
          <w:color w:val="000000"/>
          <w:sz w:val="31"/>
          <w:szCs w:val="31"/>
          <w:shd w:val="clear" w:color="auto" w:fill="FFFFFF"/>
        </w:rPr>
      </w:pPr>
      <w:r>
        <w:rPr>
          <w:snapToGrid w:val="0"/>
          <w:color w:val="000000"/>
          <w:sz w:val="31"/>
          <w:szCs w:val="31"/>
          <w:shd w:val="clear" w:color="auto" w:fill="FFFFFF"/>
        </w:rPr>
        <w:t>视频类</w:t>
      </w:r>
      <w:r>
        <w:rPr>
          <w:rFonts w:hint="eastAsia"/>
          <w:snapToGrid w:val="0"/>
          <w:color w:val="000000"/>
          <w:sz w:val="31"/>
          <w:szCs w:val="31"/>
          <w:shd w:val="clear" w:color="auto" w:fill="FFFFFF"/>
        </w:rPr>
        <w:t>时</w:t>
      </w:r>
      <w:r>
        <w:rPr>
          <w:snapToGrid w:val="0"/>
          <w:color w:val="000000"/>
          <w:sz w:val="31"/>
          <w:szCs w:val="31"/>
          <w:shd w:val="clear" w:color="auto" w:fill="FFFFFF"/>
        </w:rPr>
        <w:t>长不超过10分钟，文件格式为MP4，画质清晰，分辨率不小于1920PX×1080PX，声音清楚，提倡标注字幕。图解类、长图类、漫画类作品，提交图片文件，JPEG格式。每件作品作者限</w:t>
      </w:r>
      <w:r>
        <w:rPr>
          <w:rFonts w:hint="eastAsia"/>
          <w:snapToGrid w:val="0"/>
          <w:color w:val="000000"/>
          <w:sz w:val="31"/>
          <w:szCs w:val="31"/>
          <w:shd w:val="clear" w:color="auto" w:fill="FFFFFF"/>
        </w:rPr>
        <w:t>5</w:t>
      </w:r>
      <w:r>
        <w:rPr>
          <w:snapToGrid w:val="0"/>
          <w:color w:val="000000"/>
          <w:sz w:val="31"/>
          <w:szCs w:val="31"/>
          <w:shd w:val="clear" w:color="auto" w:fill="FFFFFF"/>
        </w:rPr>
        <w:t>人以内。</w:t>
      </w:r>
    </w:p>
    <w:p w14:paraId="053DC34F">
      <w:pPr>
        <w:spacing w:line="560" w:lineRule="exact"/>
        <w:ind w:left="659"/>
        <w:textAlignment w:val="baseline"/>
        <w:rPr>
          <w:rFonts w:eastAsia="楷体_GB2312"/>
          <w:snapToGrid w:val="0"/>
          <w:szCs w:val="32"/>
        </w:rPr>
      </w:pPr>
      <w:r>
        <w:rPr>
          <w:rFonts w:eastAsia="楷体_GB2312"/>
          <w:snapToGrid w:val="0"/>
          <w:szCs w:val="32"/>
        </w:rPr>
        <w:t>（</w:t>
      </w:r>
      <w:r>
        <w:rPr>
          <w:rFonts w:hint="eastAsia" w:eastAsia="楷体_GB2312"/>
          <w:snapToGrid w:val="0"/>
          <w:szCs w:val="32"/>
        </w:rPr>
        <w:t>四</w:t>
      </w:r>
      <w:r>
        <w:rPr>
          <w:rFonts w:eastAsia="楷体_GB2312"/>
          <w:snapToGrid w:val="0"/>
          <w:szCs w:val="32"/>
        </w:rPr>
        <w:t>）</w:t>
      </w:r>
      <w:r>
        <w:rPr>
          <w:rFonts w:hint="eastAsia" w:eastAsia="楷体_GB2312"/>
          <w:snapToGrid w:val="0"/>
          <w:szCs w:val="32"/>
        </w:rPr>
        <w:t>工作案例</w:t>
      </w:r>
    </w:p>
    <w:p w14:paraId="2D7A5AE2">
      <w:pPr>
        <w:wordWrap w:val="0"/>
        <w:adjustRightInd/>
        <w:snapToGrid/>
        <w:spacing w:line="560" w:lineRule="exact"/>
        <w:ind w:firstLine="624" w:firstLineChars="200"/>
        <w:jc w:val="both"/>
        <w:rPr>
          <w:szCs w:val="32"/>
        </w:rPr>
      </w:pPr>
      <w:r>
        <w:rPr>
          <w:szCs w:val="32"/>
        </w:rPr>
        <w:t>作品为思想政治工作案例，</w:t>
      </w:r>
      <w:r>
        <w:rPr>
          <w:rFonts w:hint="eastAsia"/>
          <w:szCs w:val="32"/>
        </w:rPr>
        <w:t>内容可围绕</w:t>
      </w:r>
      <w:r>
        <w:rPr>
          <w:szCs w:val="32"/>
        </w:rPr>
        <w:t>个人或团队（高校</w:t>
      </w:r>
      <w:r>
        <w:rPr>
          <w:rFonts w:hint="eastAsia"/>
          <w:szCs w:val="32"/>
        </w:rPr>
        <w:t>网络思政工作室、</w:t>
      </w:r>
      <w:r>
        <w:rPr>
          <w:szCs w:val="32"/>
        </w:rPr>
        <w:t>辅导员工作室等）</w:t>
      </w:r>
      <w:r>
        <w:rPr>
          <w:rFonts w:hint="eastAsia"/>
          <w:szCs w:val="32"/>
        </w:rPr>
        <w:t>在创新高校网络育人工作、提升师生网络素养、开展网络文化建设、推进网络文明教育、营造清朗网络空间、数智赋能等工作过程中探索施行的好经验、好做法及维护运行的平台及栏目，或在开展学生工作中利用网络对遇到的热点、难点、重点、突发事件等进行释疑解惑和深度辅导过程中形成的好经验、好做法进行撰写，并在此基础上进行剖析、总结、提炼形成的新对策新经验。</w:t>
      </w:r>
    </w:p>
    <w:p w14:paraId="49FD57E2">
      <w:pPr>
        <w:wordWrap w:val="0"/>
        <w:adjustRightInd/>
        <w:snapToGrid/>
        <w:spacing w:line="560" w:lineRule="exact"/>
        <w:ind w:firstLine="624" w:firstLineChars="200"/>
        <w:jc w:val="both"/>
      </w:pPr>
      <w:r>
        <w:rPr>
          <w:rFonts w:hint="eastAsia"/>
          <w:szCs w:val="32"/>
        </w:rPr>
        <w:t>案例内容应包括项目主题和思路、实施方法和过程、主要成效和经验、下一步加强和改进的计划等，要求文字简洁、重点突出。</w:t>
      </w:r>
      <w:r>
        <w:rPr>
          <w:szCs w:val="32"/>
        </w:rPr>
        <w:t>工作案例</w:t>
      </w:r>
      <w:r>
        <w:rPr>
          <w:color w:val="000000"/>
          <w:szCs w:val="32"/>
        </w:rPr>
        <w:t>为可编辑电子文档格式</w:t>
      </w:r>
      <w:r>
        <w:rPr>
          <w:rFonts w:hint="eastAsia"/>
          <w:color w:val="000000"/>
          <w:szCs w:val="32"/>
        </w:rPr>
        <w:t>，</w:t>
      </w:r>
      <w:r>
        <w:rPr>
          <w:rFonts w:hint="eastAsia"/>
          <w:szCs w:val="32"/>
        </w:rPr>
        <w:t>字数3000-4000字，可配说明图片和视频。每项作品作者限3人以内。</w:t>
      </w:r>
    </w:p>
    <w:p w14:paraId="17215365">
      <w:pPr>
        <w:wordWrap w:val="0"/>
        <w:spacing w:line="560" w:lineRule="exact"/>
        <w:ind w:left="624" w:leftChars="200"/>
        <w:rPr>
          <w:rFonts w:eastAsia="楷体_GB2312" w:cs="Times New Roman"/>
          <w:color w:val="000000"/>
          <w:szCs w:val="32"/>
        </w:rPr>
      </w:pPr>
      <w:r>
        <w:rPr>
          <w:rFonts w:eastAsia="楷体_GB2312" w:cs="Times New Roman"/>
          <w:color w:val="000000"/>
          <w:szCs w:val="32"/>
        </w:rPr>
        <w:t>（三）其他要求</w:t>
      </w:r>
    </w:p>
    <w:p w14:paraId="7488F872">
      <w:pPr>
        <w:wordWrap w:val="0"/>
        <w:spacing w:line="560" w:lineRule="exact"/>
        <w:ind w:firstLine="624" w:firstLineChars="200"/>
        <w:jc w:val="both"/>
        <w:rPr>
          <w:rFonts w:cs="Times New Roman"/>
          <w:color w:val="000000"/>
          <w:szCs w:val="32"/>
        </w:rPr>
      </w:pPr>
      <w:r>
        <w:rPr>
          <w:rFonts w:cs="Times New Roman"/>
          <w:color w:val="000000"/>
          <w:szCs w:val="32"/>
        </w:rPr>
        <w:t>网络文章作品作者限1人，且必须为文章第一作者。新媒体作品作者限6人以内。</w:t>
      </w:r>
      <w:r>
        <w:rPr>
          <w:rFonts w:hint="eastAsia" w:eastAsia="楷体_GB2312"/>
          <w:snapToGrid w:val="0"/>
          <w:szCs w:val="32"/>
        </w:rPr>
        <w:t>“AI+思政”作品作者限5人以内。</w:t>
      </w:r>
      <w:r>
        <w:rPr>
          <w:szCs w:val="32"/>
        </w:rPr>
        <w:t>思想政治工作案例</w:t>
      </w:r>
      <w:r>
        <w:rPr>
          <w:rFonts w:hint="eastAsia"/>
          <w:szCs w:val="32"/>
        </w:rPr>
        <w:t>作品作者限3人以内。</w:t>
      </w:r>
    </w:p>
    <w:p w14:paraId="45B01471">
      <w:pPr>
        <w:wordWrap w:val="0"/>
        <w:spacing w:line="560" w:lineRule="exact"/>
        <w:ind w:firstLine="624" w:firstLineChars="200"/>
        <w:rPr>
          <w:rFonts w:eastAsia="黑体" w:cs="Times New Roman"/>
          <w:szCs w:val="32"/>
        </w:rPr>
      </w:pPr>
      <w:r>
        <w:rPr>
          <w:rFonts w:hint="eastAsia" w:eastAsia="黑体" w:cs="Times New Roman"/>
          <w:szCs w:val="32"/>
          <w:lang w:val="en-US" w:eastAsia="zh-CN"/>
        </w:rPr>
        <w:t>三</w:t>
      </w:r>
      <w:r>
        <w:rPr>
          <w:rFonts w:eastAsia="黑体" w:cs="Times New Roman"/>
          <w:szCs w:val="32"/>
        </w:rPr>
        <w:t>、报送要求</w:t>
      </w:r>
    </w:p>
    <w:p w14:paraId="0F0D039A">
      <w:pPr>
        <w:adjustRightInd w:val="0"/>
        <w:snapToGrid w:val="0"/>
        <w:spacing w:line="560" w:lineRule="exact"/>
        <w:ind w:firstLine="636"/>
        <w:jc w:val="both"/>
        <w:rPr>
          <w:rFonts w:cs="Times New Roman"/>
          <w:color w:val="auto"/>
          <w:szCs w:val="32"/>
        </w:rPr>
      </w:pPr>
      <w:r>
        <w:rPr>
          <w:rFonts w:hint="eastAsia" w:ascii="Times New Roman" w:hAnsi="Times New Roman" w:cs="Times New Roman"/>
          <w:szCs w:val="32"/>
          <w:lang w:val="en-US" w:eastAsia="zh-CN"/>
          <w14:ligatures w14:val="none"/>
        </w:rPr>
        <w:t>请各位老师、同学积</w:t>
      </w:r>
      <w:r>
        <w:rPr>
          <w:rFonts w:hint="eastAsia" w:ascii="Times New Roman" w:hAnsi="Times New Roman" w:cs="Times New Roman"/>
          <w:color w:val="auto"/>
          <w:szCs w:val="32"/>
          <w:lang w:val="en-US" w:eastAsia="zh-CN"/>
          <w14:ligatures w14:val="none"/>
        </w:rPr>
        <w:t>极申报，</w:t>
      </w:r>
      <w:r>
        <w:rPr>
          <w:rFonts w:hint="eastAsia" w:ascii="Times New Roman" w:hAnsi="Times New Roman" w:cs="Times New Roman"/>
          <w:b/>
          <w:bCs/>
          <w:color w:val="auto"/>
          <w:szCs w:val="32"/>
          <w:lang w:val="en-US" w:eastAsia="zh-CN"/>
          <w14:ligatures w14:val="none"/>
        </w:rPr>
        <w:t>于2025年8月2</w:t>
      </w:r>
      <w:r>
        <w:rPr>
          <w:rFonts w:hint="eastAsia" w:cs="Times New Roman"/>
          <w:b/>
          <w:bCs/>
          <w:color w:val="auto"/>
          <w:szCs w:val="32"/>
          <w:lang w:val="en-US" w:eastAsia="zh-CN"/>
          <w14:ligatures w14:val="none"/>
        </w:rPr>
        <w:t>8</w:t>
      </w:r>
      <w:r>
        <w:rPr>
          <w:rFonts w:hint="eastAsia" w:ascii="Times New Roman" w:hAnsi="Times New Roman" w:cs="Times New Roman"/>
          <w:b/>
          <w:bCs/>
          <w:color w:val="auto"/>
          <w:szCs w:val="32"/>
          <w:lang w:val="en-US" w:eastAsia="zh-CN"/>
          <w14:ligatures w14:val="none"/>
        </w:rPr>
        <w:t>日（星期</w:t>
      </w:r>
      <w:r>
        <w:rPr>
          <w:rFonts w:hint="eastAsia" w:cs="Times New Roman"/>
          <w:b/>
          <w:bCs/>
          <w:color w:val="auto"/>
          <w:szCs w:val="32"/>
          <w:lang w:val="en-US" w:eastAsia="zh-CN"/>
          <w14:ligatures w14:val="none"/>
        </w:rPr>
        <w:t>四</w:t>
      </w:r>
      <w:bookmarkStart w:id="0" w:name="_GoBack"/>
      <w:bookmarkEnd w:id="0"/>
      <w:r>
        <w:rPr>
          <w:rFonts w:hint="eastAsia" w:ascii="Times New Roman" w:hAnsi="Times New Roman" w:cs="Times New Roman"/>
          <w:b/>
          <w:bCs/>
          <w:color w:val="auto"/>
          <w:szCs w:val="32"/>
          <w:lang w:val="en-US" w:eastAsia="zh-CN"/>
          <w14:ligatures w14:val="none"/>
        </w:rPr>
        <w:t>）前将投稿作品、推荐表及汇总表（Word版）统一提交到zdskyxgb@163.com</w:t>
      </w:r>
      <w:r>
        <w:rPr>
          <w:rFonts w:hint="eastAsia" w:ascii="Times New Roman" w:hAnsi="Times New Roman" w:cs="Times New Roman"/>
          <w:color w:val="auto"/>
          <w:szCs w:val="32"/>
          <w:lang w:val="en-US" w:eastAsia="zh-CN"/>
          <w14:ligatures w14:val="none"/>
        </w:rPr>
        <w:t>，文件主题命名为“学号（工号）+姓名+网络媒体展示节教育作品”。</w:t>
      </w:r>
    </w:p>
    <w:p w14:paraId="014FE88A">
      <w:pPr>
        <w:wordWrap w:val="0"/>
        <w:spacing w:line="560" w:lineRule="exact"/>
        <w:ind w:firstLine="624" w:firstLineChars="200"/>
        <w:jc w:val="both"/>
        <w:rPr>
          <w:rFonts w:cs="Times New Roman"/>
          <w:color w:val="000000"/>
          <w:szCs w:val="32"/>
        </w:rPr>
      </w:pPr>
    </w:p>
    <w:p w14:paraId="7198B572">
      <w:pPr>
        <w:wordWrap w:val="0"/>
        <w:spacing w:line="560" w:lineRule="exact"/>
        <w:jc w:val="center"/>
        <w:rPr>
          <w:rFonts w:eastAsia="方正小标宋简体" w:cs="Times New Roman"/>
          <w:color w:val="000000"/>
          <w:sz w:val="36"/>
          <w:szCs w:val="36"/>
        </w:rPr>
      </w:pPr>
      <w:r>
        <w:rPr>
          <w:rFonts w:eastAsia="方正小标宋简体" w:cs="Times New Roman"/>
          <w:sz w:val="36"/>
          <w:szCs w:val="36"/>
        </w:rPr>
        <w:br w:type="page"/>
      </w:r>
      <w:r>
        <w:rPr>
          <w:rFonts w:eastAsia="方正小标宋简体" w:cs="Times New Roman"/>
          <w:sz w:val="44"/>
          <w:szCs w:val="44"/>
        </w:rPr>
        <w:t>“粤易乐学”教育作品推荐表</w:t>
      </w:r>
    </w:p>
    <w:p w14:paraId="0A75C2EA">
      <w:pPr>
        <w:wordWrap w:val="0"/>
        <w:spacing w:line="560" w:lineRule="exact"/>
        <w:ind w:firstLine="704" w:firstLineChars="200"/>
        <w:rPr>
          <w:rFonts w:eastAsia="方正小标宋简体" w:cs="Times New Roman"/>
          <w:color w:val="000000"/>
          <w:sz w:val="36"/>
          <w:szCs w:val="36"/>
        </w:rPr>
      </w:pPr>
    </w:p>
    <w:tbl>
      <w:tblPr>
        <w:tblStyle w:val="16"/>
        <w:tblW w:w="8922" w:type="dxa"/>
        <w:jc w:val="center"/>
        <w:tblLayout w:type="fixed"/>
        <w:tblCellMar>
          <w:top w:w="0" w:type="dxa"/>
          <w:left w:w="0" w:type="dxa"/>
          <w:bottom w:w="0" w:type="dxa"/>
          <w:right w:w="0" w:type="dxa"/>
        </w:tblCellMar>
      </w:tblPr>
      <w:tblGrid>
        <w:gridCol w:w="1222"/>
        <w:gridCol w:w="1200"/>
        <w:gridCol w:w="2327"/>
        <w:gridCol w:w="1934"/>
        <w:gridCol w:w="2239"/>
      </w:tblGrid>
      <w:tr w14:paraId="59552A85">
        <w:tblPrEx>
          <w:tblCellMar>
            <w:top w:w="0" w:type="dxa"/>
            <w:left w:w="0" w:type="dxa"/>
            <w:bottom w:w="0" w:type="dxa"/>
            <w:right w:w="0" w:type="dxa"/>
          </w:tblCellMar>
        </w:tblPrEx>
        <w:trPr>
          <w:trHeight w:val="340" w:hRule="atLeast"/>
          <w:jc w:val="center"/>
        </w:trPr>
        <w:tc>
          <w:tcPr>
            <w:tcW w:w="242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2C34A9F">
            <w:pPr>
              <w:wordWrap w:val="0"/>
              <w:spacing w:line="400" w:lineRule="exact"/>
              <w:jc w:val="center"/>
              <w:rPr>
                <w:rFonts w:eastAsia="黑体" w:cs="Times New Roman"/>
                <w:color w:val="000000"/>
                <w:sz w:val="24"/>
                <w:szCs w:val="24"/>
              </w:rPr>
            </w:pPr>
            <w:r>
              <w:rPr>
                <w:rFonts w:eastAsia="黑体" w:cs="Times New Roman"/>
                <w:color w:val="000000"/>
                <w:sz w:val="24"/>
                <w:szCs w:val="24"/>
              </w:rPr>
              <w:t>作品名称</w:t>
            </w:r>
          </w:p>
        </w:tc>
        <w:tc>
          <w:tcPr>
            <w:tcW w:w="6500"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91297C4">
            <w:pPr>
              <w:wordWrap w:val="0"/>
              <w:spacing w:line="400" w:lineRule="exact"/>
              <w:jc w:val="center"/>
              <w:rPr>
                <w:rFonts w:eastAsia="黑体" w:cs="Times New Roman"/>
                <w:color w:val="000000"/>
                <w:sz w:val="24"/>
                <w:szCs w:val="24"/>
              </w:rPr>
            </w:pPr>
            <w:r>
              <w:rPr>
                <w:rFonts w:eastAsia="黑体" w:cs="Times New Roman"/>
                <w:color w:val="000000"/>
                <w:sz w:val="24"/>
                <w:szCs w:val="24"/>
              </w:rPr>
              <w:t> </w:t>
            </w:r>
          </w:p>
        </w:tc>
      </w:tr>
      <w:tr w14:paraId="61449E89">
        <w:tblPrEx>
          <w:tblCellMar>
            <w:top w:w="0" w:type="dxa"/>
            <w:left w:w="0" w:type="dxa"/>
            <w:bottom w:w="0" w:type="dxa"/>
            <w:right w:w="0" w:type="dxa"/>
          </w:tblCellMar>
        </w:tblPrEx>
        <w:trPr>
          <w:trHeight w:val="340" w:hRule="atLeast"/>
          <w:jc w:val="center"/>
        </w:trPr>
        <w:tc>
          <w:tcPr>
            <w:tcW w:w="242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34D14F2">
            <w:pPr>
              <w:wordWrap w:val="0"/>
              <w:spacing w:line="400" w:lineRule="exact"/>
              <w:jc w:val="center"/>
              <w:rPr>
                <w:rFonts w:eastAsia="黑体" w:cs="Times New Roman"/>
                <w:color w:val="000000"/>
                <w:sz w:val="24"/>
                <w:szCs w:val="24"/>
              </w:rPr>
            </w:pPr>
            <w:r>
              <w:rPr>
                <w:rFonts w:eastAsia="黑体" w:cs="Times New Roman"/>
                <w:color w:val="000000"/>
                <w:sz w:val="24"/>
                <w:szCs w:val="24"/>
              </w:rPr>
              <w:t>学校名称</w:t>
            </w:r>
          </w:p>
        </w:tc>
        <w:tc>
          <w:tcPr>
            <w:tcW w:w="6500"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F295F95">
            <w:pPr>
              <w:wordWrap w:val="0"/>
              <w:spacing w:line="400" w:lineRule="exact"/>
              <w:jc w:val="center"/>
              <w:rPr>
                <w:rFonts w:eastAsia="黑体" w:cs="Times New Roman"/>
                <w:color w:val="000000"/>
                <w:sz w:val="24"/>
                <w:szCs w:val="24"/>
              </w:rPr>
            </w:pPr>
            <w:r>
              <w:rPr>
                <w:rFonts w:eastAsia="黑体" w:cs="Times New Roman"/>
                <w:color w:val="000000"/>
                <w:sz w:val="24"/>
                <w:szCs w:val="24"/>
              </w:rPr>
              <w:t> </w:t>
            </w:r>
          </w:p>
        </w:tc>
      </w:tr>
      <w:tr w14:paraId="0A359F9E">
        <w:tblPrEx>
          <w:tblCellMar>
            <w:top w:w="0" w:type="dxa"/>
            <w:left w:w="0" w:type="dxa"/>
            <w:bottom w:w="0" w:type="dxa"/>
            <w:right w:w="0" w:type="dxa"/>
          </w:tblCellMar>
        </w:tblPrEx>
        <w:trPr>
          <w:trHeight w:val="340" w:hRule="atLeast"/>
          <w:jc w:val="center"/>
        </w:trPr>
        <w:tc>
          <w:tcPr>
            <w:tcW w:w="242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082CB95">
            <w:pPr>
              <w:wordWrap w:val="0"/>
              <w:spacing w:line="400" w:lineRule="exact"/>
              <w:jc w:val="center"/>
              <w:rPr>
                <w:rFonts w:eastAsia="黑体" w:cs="Times New Roman"/>
                <w:color w:val="000000"/>
                <w:sz w:val="24"/>
                <w:szCs w:val="24"/>
              </w:rPr>
            </w:pPr>
            <w:r>
              <w:rPr>
                <w:rFonts w:eastAsia="黑体" w:cs="Times New Roman"/>
                <w:color w:val="000000"/>
                <w:sz w:val="24"/>
                <w:szCs w:val="24"/>
              </w:rPr>
              <w:t>作品类别</w:t>
            </w:r>
          </w:p>
        </w:tc>
        <w:tc>
          <w:tcPr>
            <w:tcW w:w="6500"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4C8D67D">
            <w:pPr>
              <w:spacing w:line="240" w:lineRule="auto"/>
              <w:jc w:val="both"/>
              <w:textAlignment w:val="baseline"/>
              <w:rPr>
                <w:rFonts w:eastAsia="黑体"/>
                <w:snapToGrid w:val="0"/>
                <w:sz w:val="24"/>
                <w:szCs w:val="24"/>
              </w:rPr>
            </w:pPr>
            <w:r>
              <w:rPr>
                <w:rFonts w:eastAsia="黑体"/>
                <w:snapToGrid w:val="0"/>
                <w:sz w:val="24"/>
                <w:szCs w:val="24"/>
              </w:rPr>
              <w:t>（请在所选类别前划</w:t>
            </w:r>
            <w:r>
              <w:rPr>
                <w:rFonts w:hint="eastAsia" w:eastAsia="黑体"/>
                <w:snapToGrid w:val="0"/>
                <w:sz w:val="24"/>
                <w:szCs w:val="24"/>
              </w:rPr>
              <w:t>“</w:t>
            </w:r>
            <w:r>
              <w:rPr>
                <w:rFonts w:eastAsia="黑体"/>
                <w:snapToGrid w:val="0"/>
                <w:sz w:val="24"/>
                <w:szCs w:val="24"/>
              </w:rPr>
              <w:t>√</w:t>
            </w:r>
            <w:r>
              <w:rPr>
                <w:rFonts w:hint="eastAsia" w:eastAsia="黑体"/>
                <w:snapToGrid w:val="0"/>
                <w:sz w:val="24"/>
                <w:szCs w:val="24"/>
              </w:rPr>
              <w:t>”</w:t>
            </w:r>
            <w:r>
              <w:rPr>
                <w:rFonts w:eastAsia="黑体"/>
                <w:snapToGrid w:val="0"/>
                <w:sz w:val="24"/>
                <w:szCs w:val="24"/>
              </w:rPr>
              <w:t>）</w:t>
            </w:r>
          </w:p>
          <w:p w14:paraId="37D95E90">
            <w:pPr>
              <w:spacing w:line="240" w:lineRule="auto"/>
              <w:jc w:val="both"/>
              <w:textAlignment w:val="baseline"/>
              <w:rPr>
                <w:rFonts w:eastAsia="Arial"/>
                <w:snapToGrid w:val="0"/>
                <w:color w:val="000000"/>
                <w:sz w:val="24"/>
              </w:rPr>
            </w:pPr>
            <w:r>
              <w:rPr>
                <w:rFonts w:ascii="Wingdings 2" w:hAnsi="Wingdings 2" w:eastAsia="Arial"/>
                <w:snapToGrid w:val="0"/>
                <w:color w:val="000000"/>
                <w:sz w:val="24"/>
              </w:rPr>
              <w:sym w:font="Wingdings 2" w:char="F0A3"/>
            </w:r>
            <w:r>
              <w:rPr>
                <w:rFonts w:hint="eastAsia" w:eastAsia="黑体"/>
                <w:snapToGrid w:val="0"/>
                <w:sz w:val="24"/>
                <w:szCs w:val="24"/>
              </w:rPr>
              <w:t>1.</w:t>
            </w:r>
            <w:r>
              <w:rPr>
                <w:rFonts w:eastAsia="黑体"/>
                <w:snapToGrid w:val="0"/>
                <w:sz w:val="24"/>
                <w:szCs w:val="24"/>
              </w:rPr>
              <w:t>网络文章</w:t>
            </w:r>
            <w:r>
              <w:rPr>
                <w:rFonts w:hint="eastAsia" w:eastAsia="Arial"/>
                <w:snapToGrid w:val="0"/>
                <w:color w:val="000000"/>
                <w:sz w:val="24"/>
              </w:rPr>
              <w:t xml:space="preserve"> </w:t>
            </w:r>
            <w:r>
              <w:rPr>
                <w:rFonts w:ascii="Wingdings 2" w:hAnsi="Wingdings 2" w:eastAsia="Arial"/>
                <w:snapToGrid w:val="0"/>
                <w:color w:val="000000"/>
                <w:sz w:val="24"/>
              </w:rPr>
              <w:sym w:font="Wingdings 2" w:char="F0A3"/>
            </w:r>
            <w:r>
              <w:rPr>
                <w:rFonts w:eastAsia="宋体"/>
                <w:snapToGrid w:val="0"/>
                <w:color w:val="000000"/>
                <w:sz w:val="24"/>
              </w:rPr>
              <w:t>2</w:t>
            </w:r>
            <w:r>
              <w:rPr>
                <w:rFonts w:eastAsia="黑体"/>
                <w:snapToGrid w:val="0"/>
                <w:sz w:val="24"/>
                <w:szCs w:val="24"/>
              </w:rPr>
              <w:t>.新媒体作品</w:t>
            </w:r>
            <w:r>
              <w:rPr>
                <w:rFonts w:hint="eastAsia" w:eastAsia="Arial"/>
                <w:snapToGrid w:val="0"/>
                <w:color w:val="000000"/>
                <w:sz w:val="24"/>
              </w:rPr>
              <w:t xml:space="preserve"> </w:t>
            </w:r>
          </w:p>
          <w:p w14:paraId="290D9C65">
            <w:pPr>
              <w:wordWrap w:val="0"/>
              <w:spacing w:line="400" w:lineRule="exact"/>
              <w:rPr>
                <w:rFonts w:eastAsia="黑体" w:cs="Times New Roman"/>
                <w:color w:val="000000"/>
                <w:sz w:val="24"/>
                <w:szCs w:val="24"/>
              </w:rPr>
            </w:pPr>
            <w:r>
              <w:rPr>
                <w:rFonts w:ascii="Wingdings 2" w:hAnsi="Wingdings 2" w:eastAsia="Arial"/>
                <w:snapToGrid w:val="0"/>
                <w:color w:val="000000"/>
                <w:sz w:val="24"/>
              </w:rPr>
              <w:sym w:font="Wingdings 2" w:char="F0A3"/>
            </w:r>
            <w:r>
              <w:rPr>
                <w:rFonts w:eastAsia="宋体"/>
                <w:snapToGrid w:val="0"/>
                <w:color w:val="000000"/>
                <w:sz w:val="24"/>
              </w:rPr>
              <w:t>3.</w:t>
            </w:r>
            <w:r>
              <w:rPr>
                <w:rFonts w:hint="eastAsia" w:eastAsia="黑体"/>
                <w:snapToGrid w:val="0"/>
                <w:sz w:val="24"/>
                <w:szCs w:val="24"/>
              </w:rPr>
              <w:t xml:space="preserve">“AI+思政”作品 </w:t>
            </w:r>
            <w:r>
              <w:rPr>
                <w:rFonts w:ascii="Wingdings 2" w:hAnsi="Wingdings 2" w:eastAsia="Arial"/>
                <w:snapToGrid w:val="0"/>
                <w:color w:val="000000"/>
                <w:sz w:val="24"/>
              </w:rPr>
              <w:sym w:font="Wingdings 2" w:char="F0A3"/>
            </w:r>
            <w:r>
              <w:rPr>
                <w:rFonts w:hint="eastAsia" w:eastAsia="宋体"/>
                <w:snapToGrid w:val="0"/>
                <w:color w:val="000000"/>
                <w:sz w:val="24"/>
              </w:rPr>
              <w:t>4</w:t>
            </w:r>
            <w:r>
              <w:rPr>
                <w:rFonts w:eastAsia="宋体"/>
                <w:snapToGrid w:val="0"/>
                <w:color w:val="000000"/>
                <w:sz w:val="24"/>
              </w:rPr>
              <w:t>.</w:t>
            </w:r>
            <w:r>
              <w:rPr>
                <w:rFonts w:hint="eastAsia" w:eastAsia="黑体"/>
                <w:snapToGrid w:val="0"/>
                <w:sz w:val="24"/>
                <w:szCs w:val="24"/>
              </w:rPr>
              <w:t>工作案例</w:t>
            </w:r>
          </w:p>
        </w:tc>
      </w:tr>
      <w:tr w14:paraId="34827E21">
        <w:tblPrEx>
          <w:tblCellMar>
            <w:top w:w="0" w:type="dxa"/>
            <w:left w:w="0" w:type="dxa"/>
            <w:bottom w:w="0" w:type="dxa"/>
            <w:right w:w="0" w:type="dxa"/>
          </w:tblCellMar>
        </w:tblPrEx>
        <w:trPr>
          <w:trHeight w:val="340" w:hRule="atLeast"/>
          <w:jc w:val="center"/>
        </w:trPr>
        <w:tc>
          <w:tcPr>
            <w:tcW w:w="242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6392A78">
            <w:pPr>
              <w:wordWrap w:val="0"/>
              <w:spacing w:line="400" w:lineRule="exact"/>
              <w:jc w:val="center"/>
              <w:rPr>
                <w:rFonts w:eastAsia="黑体" w:cs="Times New Roman"/>
                <w:color w:val="000000"/>
                <w:sz w:val="24"/>
                <w:szCs w:val="24"/>
              </w:rPr>
            </w:pPr>
            <w:r>
              <w:rPr>
                <w:rFonts w:eastAsia="黑体" w:cs="Times New Roman"/>
                <w:color w:val="000000"/>
                <w:sz w:val="24"/>
                <w:szCs w:val="24"/>
              </w:rPr>
              <w:t>网络链接</w:t>
            </w:r>
          </w:p>
        </w:tc>
        <w:tc>
          <w:tcPr>
            <w:tcW w:w="6500"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A1F0EAB">
            <w:pPr>
              <w:wordWrap w:val="0"/>
              <w:spacing w:line="400" w:lineRule="exact"/>
              <w:rPr>
                <w:rFonts w:eastAsia="黑体" w:cs="Times New Roman"/>
                <w:color w:val="000000"/>
                <w:sz w:val="24"/>
                <w:szCs w:val="24"/>
              </w:rPr>
            </w:pPr>
          </w:p>
        </w:tc>
      </w:tr>
      <w:tr w14:paraId="47113261">
        <w:tblPrEx>
          <w:tblCellMar>
            <w:top w:w="0" w:type="dxa"/>
            <w:left w:w="0" w:type="dxa"/>
            <w:bottom w:w="0" w:type="dxa"/>
            <w:right w:w="0" w:type="dxa"/>
          </w:tblCellMar>
        </w:tblPrEx>
        <w:trPr>
          <w:trHeight w:val="340" w:hRule="atLeast"/>
          <w:jc w:val="center"/>
        </w:trPr>
        <w:tc>
          <w:tcPr>
            <w:tcW w:w="1222"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D2D80D2">
            <w:pPr>
              <w:wordWrap w:val="0"/>
              <w:spacing w:line="400" w:lineRule="exact"/>
              <w:jc w:val="center"/>
              <w:rPr>
                <w:rFonts w:eastAsia="黑体" w:cs="Times New Roman"/>
                <w:color w:val="000000"/>
                <w:sz w:val="24"/>
                <w:szCs w:val="24"/>
              </w:rPr>
            </w:pPr>
            <w:r>
              <w:rPr>
                <w:rFonts w:eastAsia="黑体" w:cs="Times New Roman"/>
                <w:color w:val="000000"/>
                <w:sz w:val="24"/>
                <w:szCs w:val="24"/>
              </w:rPr>
              <w:t>作者</w:t>
            </w: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5B3C10C">
            <w:pPr>
              <w:wordWrap w:val="0"/>
              <w:spacing w:line="400" w:lineRule="exact"/>
              <w:jc w:val="center"/>
              <w:rPr>
                <w:rFonts w:eastAsia="黑体" w:cs="Times New Roman"/>
                <w:color w:val="000000"/>
                <w:sz w:val="24"/>
                <w:szCs w:val="24"/>
              </w:rPr>
            </w:pPr>
            <w:r>
              <w:rPr>
                <w:rFonts w:eastAsia="黑体" w:cs="Times New Roman"/>
                <w:color w:val="000000"/>
                <w:sz w:val="24"/>
                <w:szCs w:val="24"/>
              </w:rPr>
              <w:t>姓  名</w:t>
            </w:r>
          </w:p>
        </w:tc>
        <w:tc>
          <w:tcPr>
            <w:tcW w:w="23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C01AB25">
            <w:pPr>
              <w:wordWrap w:val="0"/>
              <w:spacing w:line="400" w:lineRule="exact"/>
              <w:jc w:val="center"/>
              <w:rPr>
                <w:rFonts w:eastAsia="黑体" w:cs="Times New Roman"/>
                <w:color w:val="000000"/>
                <w:sz w:val="24"/>
                <w:szCs w:val="24"/>
              </w:rPr>
            </w:pPr>
            <w:r>
              <w:rPr>
                <w:rFonts w:eastAsia="黑体" w:cs="Times New Roman"/>
                <w:color w:val="000000"/>
                <w:sz w:val="24"/>
                <w:szCs w:val="24"/>
              </w:rPr>
              <w:t> </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70F96B6">
            <w:pPr>
              <w:wordWrap w:val="0"/>
              <w:spacing w:line="400" w:lineRule="exact"/>
              <w:jc w:val="center"/>
              <w:rPr>
                <w:rFonts w:eastAsia="黑体" w:cs="Times New Roman"/>
                <w:color w:val="000000"/>
                <w:sz w:val="24"/>
                <w:szCs w:val="24"/>
              </w:rPr>
            </w:pPr>
            <w:r>
              <w:rPr>
                <w:rFonts w:eastAsia="黑体" w:cs="Times New Roman"/>
                <w:color w:val="000000"/>
                <w:sz w:val="24"/>
                <w:szCs w:val="24"/>
              </w:rPr>
              <w:t>联系方式</w:t>
            </w:r>
          </w:p>
        </w:tc>
        <w:tc>
          <w:tcPr>
            <w:tcW w:w="22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C15B016">
            <w:pPr>
              <w:wordWrap w:val="0"/>
              <w:spacing w:line="400" w:lineRule="exact"/>
              <w:jc w:val="center"/>
              <w:rPr>
                <w:rFonts w:eastAsia="黑体" w:cs="Times New Roman"/>
                <w:color w:val="000000"/>
                <w:sz w:val="24"/>
                <w:szCs w:val="24"/>
              </w:rPr>
            </w:pPr>
            <w:r>
              <w:rPr>
                <w:rFonts w:eastAsia="黑体" w:cs="Times New Roman"/>
                <w:color w:val="000000"/>
                <w:sz w:val="24"/>
                <w:szCs w:val="24"/>
              </w:rPr>
              <w:t> </w:t>
            </w:r>
          </w:p>
        </w:tc>
      </w:tr>
      <w:tr w14:paraId="4664951E">
        <w:tblPrEx>
          <w:tblCellMar>
            <w:top w:w="0" w:type="dxa"/>
            <w:left w:w="0" w:type="dxa"/>
            <w:bottom w:w="0" w:type="dxa"/>
            <w:right w:w="0" w:type="dxa"/>
          </w:tblCellMar>
        </w:tblPrEx>
        <w:trPr>
          <w:trHeight w:val="340" w:hRule="atLeast"/>
          <w:jc w:val="center"/>
        </w:trPr>
        <w:tc>
          <w:tcPr>
            <w:tcW w:w="1222" w:type="dxa"/>
            <w:vMerge w:val="continue"/>
            <w:tcBorders>
              <w:top w:val="single" w:color="auto" w:sz="4" w:space="0"/>
              <w:left w:val="single" w:color="auto" w:sz="4" w:space="0"/>
              <w:bottom w:val="single" w:color="auto" w:sz="4" w:space="0"/>
              <w:right w:val="single" w:color="auto" w:sz="4" w:space="0"/>
            </w:tcBorders>
            <w:vAlign w:val="center"/>
          </w:tcPr>
          <w:p w14:paraId="79C68CC6">
            <w:pPr>
              <w:wordWrap w:val="0"/>
              <w:spacing w:line="400" w:lineRule="exact"/>
              <w:rPr>
                <w:rFonts w:eastAsia="黑体" w:cs="Times New Roman"/>
                <w:color w:val="000000"/>
                <w:sz w:val="24"/>
                <w:szCs w:val="24"/>
              </w:rPr>
            </w:pP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1138A74">
            <w:pPr>
              <w:wordWrap w:val="0"/>
              <w:spacing w:line="400" w:lineRule="exact"/>
              <w:jc w:val="center"/>
              <w:rPr>
                <w:rFonts w:eastAsia="黑体" w:cs="Times New Roman"/>
                <w:color w:val="000000"/>
                <w:sz w:val="24"/>
                <w:szCs w:val="24"/>
              </w:rPr>
            </w:pPr>
            <w:r>
              <w:rPr>
                <w:rFonts w:eastAsia="黑体" w:cs="Times New Roman"/>
                <w:color w:val="000000"/>
                <w:sz w:val="24"/>
                <w:szCs w:val="24"/>
              </w:rPr>
              <w:t>部门职务</w:t>
            </w:r>
          </w:p>
        </w:tc>
        <w:tc>
          <w:tcPr>
            <w:tcW w:w="23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5B36E29">
            <w:pPr>
              <w:wordWrap w:val="0"/>
              <w:spacing w:line="400" w:lineRule="exact"/>
              <w:jc w:val="center"/>
              <w:rPr>
                <w:rFonts w:eastAsia="黑体" w:cs="Times New Roman"/>
                <w:color w:val="000000"/>
                <w:sz w:val="24"/>
                <w:szCs w:val="24"/>
              </w:rPr>
            </w:pPr>
            <w:r>
              <w:rPr>
                <w:rFonts w:eastAsia="黑体" w:cs="Times New Roman"/>
                <w:color w:val="000000"/>
                <w:sz w:val="24"/>
                <w:szCs w:val="24"/>
              </w:rPr>
              <w:t> </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F961BEB">
            <w:pPr>
              <w:wordWrap w:val="0"/>
              <w:spacing w:line="400" w:lineRule="exact"/>
              <w:jc w:val="center"/>
              <w:rPr>
                <w:rFonts w:eastAsia="黑体" w:cs="Times New Roman"/>
                <w:color w:val="000000"/>
                <w:sz w:val="24"/>
                <w:szCs w:val="24"/>
              </w:rPr>
            </w:pPr>
            <w:r>
              <w:rPr>
                <w:rFonts w:eastAsia="黑体" w:cs="Times New Roman"/>
                <w:color w:val="000000"/>
                <w:sz w:val="24"/>
                <w:szCs w:val="24"/>
              </w:rPr>
              <w:t>职  称</w:t>
            </w:r>
          </w:p>
        </w:tc>
        <w:tc>
          <w:tcPr>
            <w:tcW w:w="22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CB9FE7B">
            <w:pPr>
              <w:wordWrap w:val="0"/>
              <w:spacing w:line="400" w:lineRule="exact"/>
              <w:jc w:val="center"/>
              <w:rPr>
                <w:rFonts w:eastAsia="黑体" w:cs="Times New Roman"/>
                <w:color w:val="000000"/>
                <w:sz w:val="24"/>
                <w:szCs w:val="24"/>
              </w:rPr>
            </w:pPr>
            <w:r>
              <w:rPr>
                <w:rFonts w:eastAsia="黑体" w:cs="Times New Roman"/>
                <w:color w:val="000000"/>
                <w:sz w:val="24"/>
                <w:szCs w:val="24"/>
              </w:rPr>
              <w:t> </w:t>
            </w:r>
          </w:p>
        </w:tc>
      </w:tr>
      <w:tr w14:paraId="6231E112">
        <w:tblPrEx>
          <w:tblCellMar>
            <w:top w:w="0" w:type="dxa"/>
            <w:left w:w="0" w:type="dxa"/>
            <w:bottom w:w="0" w:type="dxa"/>
            <w:right w:w="0" w:type="dxa"/>
          </w:tblCellMar>
        </w:tblPrEx>
        <w:trPr>
          <w:trHeight w:val="340" w:hRule="atLeast"/>
          <w:jc w:val="center"/>
        </w:trPr>
        <w:tc>
          <w:tcPr>
            <w:tcW w:w="1222"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14:paraId="1BB970F9">
            <w:pPr>
              <w:wordWrap w:val="0"/>
              <w:spacing w:line="400" w:lineRule="exact"/>
              <w:jc w:val="center"/>
              <w:rPr>
                <w:rFonts w:eastAsia="黑体" w:cs="Times New Roman"/>
                <w:color w:val="000000"/>
                <w:sz w:val="24"/>
                <w:szCs w:val="24"/>
              </w:rPr>
            </w:pPr>
            <w:r>
              <w:rPr>
                <w:rFonts w:eastAsia="黑体" w:cs="Times New Roman"/>
                <w:color w:val="000000"/>
                <w:sz w:val="24"/>
                <w:szCs w:val="24"/>
              </w:rPr>
              <w:t>其他成员</w:t>
            </w: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42FC877">
            <w:pPr>
              <w:wordWrap w:val="0"/>
              <w:spacing w:line="400" w:lineRule="exact"/>
              <w:jc w:val="center"/>
              <w:rPr>
                <w:rFonts w:eastAsia="黑体" w:cs="Times New Roman"/>
                <w:color w:val="000000"/>
                <w:sz w:val="24"/>
                <w:szCs w:val="24"/>
              </w:rPr>
            </w:pPr>
            <w:r>
              <w:rPr>
                <w:rFonts w:eastAsia="黑体" w:cs="Times New Roman"/>
                <w:color w:val="000000"/>
                <w:sz w:val="24"/>
                <w:szCs w:val="24"/>
              </w:rPr>
              <w:t>姓  名</w:t>
            </w:r>
          </w:p>
        </w:tc>
        <w:tc>
          <w:tcPr>
            <w:tcW w:w="23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82A4610">
            <w:pPr>
              <w:wordWrap w:val="0"/>
              <w:spacing w:line="400" w:lineRule="exact"/>
              <w:jc w:val="center"/>
              <w:rPr>
                <w:rFonts w:eastAsia="黑体" w:cs="Times New Roman"/>
                <w:color w:val="000000"/>
                <w:sz w:val="24"/>
                <w:szCs w:val="24"/>
              </w:rPr>
            </w:pPr>
            <w:r>
              <w:rPr>
                <w:rFonts w:eastAsia="黑体" w:cs="Times New Roman"/>
                <w:color w:val="000000"/>
                <w:sz w:val="24"/>
                <w:szCs w:val="24"/>
              </w:rPr>
              <w:t>部门职务</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8CE9C91">
            <w:pPr>
              <w:wordWrap w:val="0"/>
              <w:spacing w:line="400" w:lineRule="exact"/>
              <w:jc w:val="center"/>
              <w:rPr>
                <w:rFonts w:eastAsia="黑体" w:cs="Times New Roman"/>
                <w:color w:val="000000"/>
                <w:sz w:val="24"/>
                <w:szCs w:val="24"/>
              </w:rPr>
            </w:pPr>
            <w:r>
              <w:rPr>
                <w:rFonts w:eastAsia="黑体" w:cs="Times New Roman"/>
                <w:color w:val="000000"/>
                <w:sz w:val="24"/>
                <w:szCs w:val="24"/>
              </w:rPr>
              <w:t>职  称</w:t>
            </w:r>
          </w:p>
        </w:tc>
        <w:tc>
          <w:tcPr>
            <w:tcW w:w="22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9594ED4">
            <w:pPr>
              <w:wordWrap w:val="0"/>
              <w:spacing w:line="400" w:lineRule="exact"/>
              <w:jc w:val="center"/>
              <w:rPr>
                <w:rFonts w:eastAsia="黑体" w:cs="Times New Roman"/>
                <w:color w:val="000000"/>
                <w:sz w:val="24"/>
                <w:szCs w:val="24"/>
              </w:rPr>
            </w:pPr>
            <w:r>
              <w:rPr>
                <w:rFonts w:eastAsia="黑体" w:cs="Times New Roman"/>
                <w:color w:val="000000"/>
                <w:sz w:val="24"/>
                <w:szCs w:val="24"/>
              </w:rPr>
              <w:t>联系方式</w:t>
            </w:r>
          </w:p>
        </w:tc>
      </w:tr>
      <w:tr w14:paraId="260998BA">
        <w:tblPrEx>
          <w:tblCellMar>
            <w:top w:w="0" w:type="dxa"/>
            <w:left w:w="0" w:type="dxa"/>
            <w:bottom w:w="0" w:type="dxa"/>
            <w:right w:w="0" w:type="dxa"/>
          </w:tblCellMar>
        </w:tblPrEx>
        <w:trPr>
          <w:trHeight w:val="340" w:hRule="atLeast"/>
          <w:jc w:val="center"/>
        </w:trPr>
        <w:tc>
          <w:tcPr>
            <w:tcW w:w="1222" w:type="dxa"/>
            <w:vMerge w:val="continue"/>
            <w:tcBorders>
              <w:left w:val="single" w:color="auto" w:sz="4" w:space="0"/>
              <w:right w:val="single" w:color="auto" w:sz="4" w:space="0"/>
            </w:tcBorders>
            <w:vAlign w:val="center"/>
          </w:tcPr>
          <w:p w14:paraId="2E946960">
            <w:pPr>
              <w:wordWrap w:val="0"/>
              <w:spacing w:line="400" w:lineRule="exact"/>
              <w:rPr>
                <w:rFonts w:eastAsia="黑体" w:cs="Times New Roman"/>
                <w:color w:val="000000"/>
                <w:sz w:val="24"/>
                <w:szCs w:val="24"/>
              </w:rPr>
            </w:pP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E9B48B1">
            <w:pPr>
              <w:wordWrap w:val="0"/>
              <w:spacing w:line="400" w:lineRule="exact"/>
              <w:jc w:val="center"/>
              <w:rPr>
                <w:rFonts w:eastAsia="黑体" w:cs="Times New Roman"/>
                <w:color w:val="000000"/>
                <w:sz w:val="24"/>
                <w:szCs w:val="24"/>
              </w:rPr>
            </w:pPr>
            <w:r>
              <w:rPr>
                <w:rFonts w:eastAsia="黑体" w:cs="Times New Roman"/>
                <w:color w:val="000000"/>
                <w:sz w:val="24"/>
                <w:szCs w:val="24"/>
              </w:rPr>
              <w:t> </w:t>
            </w:r>
          </w:p>
        </w:tc>
        <w:tc>
          <w:tcPr>
            <w:tcW w:w="23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6406658">
            <w:pPr>
              <w:wordWrap w:val="0"/>
              <w:spacing w:line="400" w:lineRule="exact"/>
              <w:jc w:val="center"/>
              <w:rPr>
                <w:rFonts w:eastAsia="黑体" w:cs="Times New Roman"/>
                <w:color w:val="000000"/>
                <w:sz w:val="24"/>
                <w:szCs w:val="24"/>
              </w:rPr>
            </w:pPr>
            <w:r>
              <w:rPr>
                <w:rFonts w:eastAsia="黑体" w:cs="Times New Roman"/>
                <w:color w:val="000000"/>
                <w:sz w:val="24"/>
                <w:szCs w:val="24"/>
              </w:rPr>
              <w:t> </w:t>
            </w: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FA33914">
            <w:pPr>
              <w:wordWrap w:val="0"/>
              <w:spacing w:line="400" w:lineRule="exact"/>
              <w:jc w:val="center"/>
              <w:rPr>
                <w:rFonts w:eastAsia="黑体" w:cs="Times New Roman"/>
                <w:color w:val="000000"/>
                <w:sz w:val="24"/>
                <w:szCs w:val="24"/>
              </w:rPr>
            </w:pPr>
            <w:r>
              <w:rPr>
                <w:rFonts w:eastAsia="黑体" w:cs="Times New Roman"/>
                <w:color w:val="000000"/>
                <w:sz w:val="24"/>
                <w:szCs w:val="24"/>
              </w:rPr>
              <w:t> </w:t>
            </w:r>
          </w:p>
        </w:tc>
        <w:tc>
          <w:tcPr>
            <w:tcW w:w="22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3D17886">
            <w:pPr>
              <w:wordWrap w:val="0"/>
              <w:spacing w:line="400" w:lineRule="exact"/>
              <w:jc w:val="center"/>
              <w:rPr>
                <w:rFonts w:eastAsia="黑体" w:cs="Times New Roman"/>
                <w:color w:val="000000"/>
                <w:sz w:val="24"/>
                <w:szCs w:val="24"/>
              </w:rPr>
            </w:pPr>
            <w:r>
              <w:rPr>
                <w:rFonts w:eastAsia="黑体" w:cs="Times New Roman"/>
                <w:color w:val="000000"/>
                <w:sz w:val="24"/>
                <w:szCs w:val="24"/>
              </w:rPr>
              <w:t> </w:t>
            </w:r>
          </w:p>
        </w:tc>
      </w:tr>
      <w:tr w14:paraId="53D8A0C4">
        <w:tblPrEx>
          <w:tblCellMar>
            <w:top w:w="0" w:type="dxa"/>
            <w:left w:w="0" w:type="dxa"/>
            <w:bottom w:w="0" w:type="dxa"/>
            <w:right w:w="0" w:type="dxa"/>
          </w:tblCellMar>
        </w:tblPrEx>
        <w:trPr>
          <w:trHeight w:val="340" w:hRule="atLeast"/>
          <w:jc w:val="center"/>
        </w:trPr>
        <w:tc>
          <w:tcPr>
            <w:tcW w:w="1222" w:type="dxa"/>
            <w:vMerge w:val="continue"/>
            <w:tcBorders>
              <w:left w:val="single" w:color="auto" w:sz="4" w:space="0"/>
              <w:right w:val="single" w:color="auto" w:sz="4" w:space="0"/>
            </w:tcBorders>
            <w:vAlign w:val="center"/>
          </w:tcPr>
          <w:p w14:paraId="5934EE90">
            <w:pPr>
              <w:wordWrap w:val="0"/>
              <w:spacing w:line="400" w:lineRule="exact"/>
              <w:rPr>
                <w:rFonts w:eastAsia="黑体" w:cs="Times New Roman"/>
                <w:color w:val="000000"/>
                <w:sz w:val="24"/>
                <w:szCs w:val="24"/>
              </w:rPr>
            </w:pP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EB0DFBB">
            <w:pPr>
              <w:wordWrap w:val="0"/>
              <w:spacing w:line="400" w:lineRule="exact"/>
              <w:jc w:val="center"/>
              <w:rPr>
                <w:rFonts w:eastAsia="黑体" w:cs="Times New Roman"/>
                <w:color w:val="000000"/>
                <w:sz w:val="24"/>
                <w:szCs w:val="24"/>
              </w:rPr>
            </w:pPr>
          </w:p>
        </w:tc>
        <w:tc>
          <w:tcPr>
            <w:tcW w:w="23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283E578">
            <w:pPr>
              <w:wordWrap w:val="0"/>
              <w:spacing w:line="400" w:lineRule="exact"/>
              <w:jc w:val="center"/>
              <w:rPr>
                <w:rFonts w:eastAsia="黑体" w:cs="Times New Roman"/>
                <w:color w:val="000000"/>
                <w:sz w:val="24"/>
                <w:szCs w:val="24"/>
              </w:rPr>
            </w:pP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90712F2">
            <w:pPr>
              <w:wordWrap w:val="0"/>
              <w:spacing w:line="400" w:lineRule="exact"/>
              <w:jc w:val="center"/>
              <w:rPr>
                <w:rFonts w:eastAsia="黑体" w:cs="Times New Roman"/>
                <w:color w:val="000000"/>
                <w:sz w:val="24"/>
                <w:szCs w:val="24"/>
              </w:rPr>
            </w:pPr>
          </w:p>
        </w:tc>
        <w:tc>
          <w:tcPr>
            <w:tcW w:w="22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F6EAC65">
            <w:pPr>
              <w:wordWrap w:val="0"/>
              <w:spacing w:line="400" w:lineRule="exact"/>
              <w:jc w:val="center"/>
              <w:rPr>
                <w:rFonts w:eastAsia="黑体" w:cs="Times New Roman"/>
                <w:color w:val="000000"/>
                <w:sz w:val="24"/>
                <w:szCs w:val="24"/>
              </w:rPr>
            </w:pPr>
          </w:p>
        </w:tc>
      </w:tr>
      <w:tr w14:paraId="6B146078">
        <w:tblPrEx>
          <w:tblCellMar>
            <w:top w:w="0" w:type="dxa"/>
            <w:left w:w="0" w:type="dxa"/>
            <w:bottom w:w="0" w:type="dxa"/>
            <w:right w:w="0" w:type="dxa"/>
          </w:tblCellMar>
        </w:tblPrEx>
        <w:trPr>
          <w:trHeight w:val="340" w:hRule="atLeast"/>
          <w:jc w:val="center"/>
        </w:trPr>
        <w:tc>
          <w:tcPr>
            <w:tcW w:w="1222" w:type="dxa"/>
            <w:vMerge w:val="continue"/>
            <w:tcBorders>
              <w:left w:val="single" w:color="auto" w:sz="4" w:space="0"/>
              <w:right w:val="single" w:color="auto" w:sz="4" w:space="0"/>
            </w:tcBorders>
            <w:vAlign w:val="center"/>
          </w:tcPr>
          <w:p w14:paraId="389C65A2">
            <w:pPr>
              <w:wordWrap w:val="0"/>
              <w:spacing w:line="400" w:lineRule="exact"/>
              <w:rPr>
                <w:rFonts w:eastAsia="黑体" w:cs="Times New Roman"/>
                <w:color w:val="000000"/>
                <w:sz w:val="24"/>
                <w:szCs w:val="24"/>
              </w:rPr>
            </w:pP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2F3B6F0">
            <w:pPr>
              <w:wordWrap w:val="0"/>
              <w:spacing w:line="400" w:lineRule="exact"/>
              <w:jc w:val="center"/>
              <w:rPr>
                <w:rFonts w:eastAsia="黑体" w:cs="Times New Roman"/>
                <w:color w:val="000000"/>
                <w:sz w:val="24"/>
                <w:szCs w:val="24"/>
              </w:rPr>
            </w:pPr>
          </w:p>
        </w:tc>
        <w:tc>
          <w:tcPr>
            <w:tcW w:w="23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ABE1325">
            <w:pPr>
              <w:wordWrap w:val="0"/>
              <w:spacing w:line="400" w:lineRule="exact"/>
              <w:jc w:val="center"/>
              <w:rPr>
                <w:rFonts w:eastAsia="黑体" w:cs="Times New Roman"/>
                <w:color w:val="000000"/>
                <w:sz w:val="24"/>
                <w:szCs w:val="24"/>
              </w:rPr>
            </w:pP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8F132E2">
            <w:pPr>
              <w:wordWrap w:val="0"/>
              <w:spacing w:line="400" w:lineRule="exact"/>
              <w:jc w:val="center"/>
              <w:rPr>
                <w:rFonts w:eastAsia="黑体" w:cs="Times New Roman"/>
                <w:color w:val="000000"/>
                <w:sz w:val="24"/>
                <w:szCs w:val="24"/>
              </w:rPr>
            </w:pPr>
          </w:p>
        </w:tc>
        <w:tc>
          <w:tcPr>
            <w:tcW w:w="22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839C3AB">
            <w:pPr>
              <w:wordWrap w:val="0"/>
              <w:spacing w:line="400" w:lineRule="exact"/>
              <w:jc w:val="center"/>
              <w:rPr>
                <w:rFonts w:eastAsia="黑体" w:cs="Times New Roman"/>
                <w:color w:val="000000"/>
                <w:sz w:val="24"/>
                <w:szCs w:val="24"/>
              </w:rPr>
            </w:pPr>
          </w:p>
        </w:tc>
      </w:tr>
      <w:tr w14:paraId="46CD079C">
        <w:tblPrEx>
          <w:tblCellMar>
            <w:top w:w="0" w:type="dxa"/>
            <w:left w:w="0" w:type="dxa"/>
            <w:bottom w:w="0" w:type="dxa"/>
            <w:right w:w="0" w:type="dxa"/>
          </w:tblCellMar>
        </w:tblPrEx>
        <w:trPr>
          <w:trHeight w:val="340" w:hRule="atLeast"/>
          <w:jc w:val="center"/>
        </w:trPr>
        <w:tc>
          <w:tcPr>
            <w:tcW w:w="1222" w:type="dxa"/>
            <w:vMerge w:val="continue"/>
            <w:tcBorders>
              <w:left w:val="single" w:color="auto" w:sz="4" w:space="0"/>
              <w:right w:val="single" w:color="auto" w:sz="4" w:space="0"/>
            </w:tcBorders>
            <w:vAlign w:val="center"/>
          </w:tcPr>
          <w:p w14:paraId="07C5C446">
            <w:pPr>
              <w:wordWrap w:val="0"/>
              <w:spacing w:line="400" w:lineRule="exact"/>
              <w:rPr>
                <w:rFonts w:eastAsia="黑体" w:cs="Times New Roman"/>
                <w:color w:val="000000"/>
                <w:sz w:val="24"/>
                <w:szCs w:val="24"/>
              </w:rPr>
            </w:pP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9075B77">
            <w:pPr>
              <w:wordWrap w:val="0"/>
              <w:spacing w:line="400" w:lineRule="exact"/>
              <w:jc w:val="center"/>
              <w:rPr>
                <w:rFonts w:eastAsia="黑体" w:cs="Times New Roman"/>
                <w:color w:val="000000"/>
                <w:sz w:val="24"/>
                <w:szCs w:val="24"/>
              </w:rPr>
            </w:pPr>
          </w:p>
        </w:tc>
        <w:tc>
          <w:tcPr>
            <w:tcW w:w="23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A4CBA40">
            <w:pPr>
              <w:wordWrap w:val="0"/>
              <w:spacing w:line="400" w:lineRule="exact"/>
              <w:jc w:val="center"/>
              <w:rPr>
                <w:rFonts w:eastAsia="黑体" w:cs="Times New Roman"/>
                <w:color w:val="000000"/>
                <w:sz w:val="24"/>
                <w:szCs w:val="24"/>
              </w:rPr>
            </w:pP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C91F0CF">
            <w:pPr>
              <w:wordWrap w:val="0"/>
              <w:spacing w:line="400" w:lineRule="exact"/>
              <w:jc w:val="center"/>
              <w:rPr>
                <w:rFonts w:eastAsia="黑体" w:cs="Times New Roman"/>
                <w:color w:val="000000"/>
                <w:sz w:val="24"/>
                <w:szCs w:val="24"/>
              </w:rPr>
            </w:pPr>
          </w:p>
        </w:tc>
        <w:tc>
          <w:tcPr>
            <w:tcW w:w="22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5CFFA94">
            <w:pPr>
              <w:wordWrap w:val="0"/>
              <w:spacing w:line="400" w:lineRule="exact"/>
              <w:jc w:val="center"/>
              <w:rPr>
                <w:rFonts w:eastAsia="黑体" w:cs="Times New Roman"/>
                <w:color w:val="000000"/>
                <w:sz w:val="24"/>
                <w:szCs w:val="24"/>
              </w:rPr>
            </w:pPr>
          </w:p>
        </w:tc>
      </w:tr>
      <w:tr w14:paraId="14545A21">
        <w:tblPrEx>
          <w:tblCellMar>
            <w:top w:w="0" w:type="dxa"/>
            <w:left w:w="0" w:type="dxa"/>
            <w:bottom w:w="0" w:type="dxa"/>
            <w:right w:w="0" w:type="dxa"/>
          </w:tblCellMar>
        </w:tblPrEx>
        <w:trPr>
          <w:trHeight w:val="340" w:hRule="atLeast"/>
          <w:jc w:val="center"/>
        </w:trPr>
        <w:tc>
          <w:tcPr>
            <w:tcW w:w="1222" w:type="dxa"/>
            <w:vMerge w:val="continue"/>
            <w:tcBorders>
              <w:left w:val="single" w:color="auto" w:sz="4" w:space="0"/>
              <w:bottom w:val="single" w:color="auto" w:sz="4" w:space="0"/>
              <w:right w:val="single" w:color="auto" w:sz="4" w:space="0"/>
            </w:tcBorders>
            <w:vAlign w:val="center"/>
          </w:tcPr>
          <w:p w14:paraId="42A9D1A6">
            <w:pPr>
              <w:wordWrap w:val="0"/>
              <w:spacing w:line="400" w:lineRule="exact"/>
              <w:rPr>
                <w:rFonts w:eastAsia="黑体" w:cs="Times New Roman"/>
                <w:color w:val="000000"/>
                <w:sz w:val="24"/>
                <w:szCs w:val="24"/>
              </w:rPr>
            </w:pP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7DCAF51">
            <w:pPr>
              <w:wordWrap w:val="0"/>
              <w:spacing w:line="400" w:lineRule="exact"/>
              <w:jc w:val="center"/>
              <w:rPr>
                <w:rFonts w:eastAsia="黑体" w:cs="Times New Roman"/>
                <w:color w:val="000000"/>
                <w:sz w:val="24"/>
                <w:szCs w:val="24"/>
              </w:rPr>
            </w:pPr>
          </w:p>
        </w:tc>
        <w:tc>
          <w:tcPr>
            <w:tcW w:w="23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83E5A04">
            <w:pPr>
              <w:wordWrap w:val="0"/>
              <w:spacing w:line="400" w:lineRule="exact"/>
              <w:jc w:val="center"/>
              <w:rPr>
                <w:rFonts w:eastAsia="黑体" w:cs="Times New Roman"/>
                <w:color w:val="000000"/>
                <w:sz w:val="24"/>
                <w:szCs w:val="24"/>
              </w:rPr>
            </w:pPr>
          </w:p>
        </w:tc>
        <w:tc>
          <w:tcPr>
            <w:tcW w:w="19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B103002">
            <w:pPr>
              <w:wordWrap w:val="0"/>
              <w:spacing w:line="400" w:lineRule="exact"/>
              <w:jc w:val="center"/>
              <w:rPr>
                <w:rFonts w:eastAsia="黑体" w:cs="Times New Roman"/>
                <w:color w:val="000000"/>
                <w:sz w:val="24"/>
                <w:szCs w:val="24"/>
              </w:rPr>
            </w:pPr>
          </w:p>
        </w:tc>
        <w:tc>
          <w:tcPr>
            <w:tcW w:w="223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70E8D6D">
            <w:pPr>
              <w:wordWrap w:val="0"/>
              <w:spacing w:line="400" w:lineRule="exact"/>
              <w:jc w:val="center"/>
              <w:rPr>
                <w:rFonts w:eastAsia="黑体" w:cs="Times New Roman"/>
                <w:color w:val="000000"/>
                <w:sz w:val="24"/>
                <w:szCs w:val="24"/>
              </w:rPr>
            </w:pPr>
          </w:p>
        </w:tc>
      </w:tr>
      <w:tr w14:paraId="17343E0F">
        <w:tblPrEx>
          <w:tblCellMar>
            <w:top w:w="0" w:type="dxa"/>
            <w:left w:w="0" w:type="dxa"/>
            <w:bottom w:w="0" w:type="dxa"/>
            <w:right w:w="0" w:type="dxa"/>
          </w:tblCellMar>
        </w:tblPrEx>
        <w:trPr>
          <w:trHeight w:val="3881" w:hRule="atLeast"/>
          <w:jc w:val="center"/>
        </w:trPr>
        <w:tc>
          <w:tcPr>
            <w:tcW w:w="122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3125B11">
            <w:pPr>
              <w:wordWrap w:val="0"/>
              <w:spacing w:line="400" w:lineRule="exact"/>
              <w:jc w:val="center"/>
              <w:rPr>
                <w:rFonts w:eastAsia="黑体" w:cs="Times New Roman"/>
                <w:color w:val="000000"/>
                <w:sz w:val="24"/>
                <w:szCs w:val="24"/>
              </w:rPr>
            </w:pPr>
            <w:r>
              <w:rPr>
                <w:rFonts w:eastAsia="黑体" w:cs="Times New Roman"/>
                <w:color w:val="000000"/>
                <w:sz w:val="24"/>
                <w:szCs w:val="24"/>
              </w:rPr>
              <w:t>作</w:t>
            </w:r>
          </w:p>
          <w:p w14:paraId="723C3BB1">
            <w:pPr>
              <w:wordWrap w:val="0"/>
              <w:spacing w:line="400" w:lineRule="exact"/>
              <w:jc w:val="center"/>
              <w:rPr>
                <w:rFonts w:eastAsia="黑体" w:cs="Times New Roman"/>
                <w:color w:val="000000"/>
                <w:sz w:val="24"/>
                <w:szCs w:val="24"/>
              </w:rPr>
            </w:pPr>
            <w:r>
              <w:rPr>
                <w:rFonts w:eastAsia="黑体" w:cs="Times New Roman"/>
                <w:color w:val="000000"/>
                <w:sz w:val="24"/>
                <w:szCs w:val="24"/>
              </w:rPr>
              <w:t>品</w:t>
            </w:r>
          </w:p>
          <w:p w14:paraId="0BCAEF11">
            <w:pPr>
              <w:wordWrap w:val="0"/>
              <w:spacing w:line="400" w:lineRule="exact"/>
              <w:jc w:val="center"/>
              <w:rPr>
                <w:rFonts w:eastAsia="黑体" w:cs="Times New Roman"/>
                <w:color w:val="000000"/>
                <w:sz w:val="24"/>
                <w:szCs w:val="24"/>
              </w:rPr>
            </w:pPr>
            <w:r>
              <w:rPr>
                <w:rFonts w:eastAsia="黑体" w:cs="Times New Roman"/>
                <w:color w:val="000000"/>
                <w:sz w:val="24"/>
                <w:szCs w:val="24"/>
              </w:rPr>
              <w:t>说</w:t>
            </w:r>
          </w:p>
          <w:p w14:paraId="034209AA">
            <w:pPr>
              <w:wordWrap w:val="0"/>
              <w:spacing w:line="400" w:lineRule="exact"/>
              <w:jc w:val="center"/>
              <w:rPr>
                <w:rFonts w:eastAsia="黑体" w:cs="Times New Roman"/>
                <w:color w:val="000000"/>
                <w:sz w:val="24"/>
                <w:szCs w:val="24"/>
              </w:rPr>
            </w:pPr>
            <w:r>
              <w:rPr>
                <w:rFonts w:eastAsia="黑体" w:cs="Times New Roman"/>
                <w:color w:val="000000"/>
                <w:sz w:val="24"/>
                <w:szCs w:val="24"/>
              </w:rPr>
              <w:t>明</w:t>
            </w:r>
          </w:p>
        </w:tc>
        <w:tc>
          <w:tcPr>
            <w:tcW w:w="7700"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177971DD">
            <w:pPr>
              <w:wordWrap w:val="0"/>
              <w:spacing w:line="400" w:lineRule="exact"/>
              <w:rPr>
                <w:rFonts w:eastAsia="黑体" w:cs="Times New Roman"/>
                <w:color w:val="000000"/>
                <w:sz w:val="24"/>
                <w:szCs w:val="24"/>
              </w:rPr>
            </w:pPr>
            <w:r>
              <w:rPr>
                <w:rFonts w:eastAsia="宋体"/>
                <w:snapToGrid w:val="0"/>
                <w:sz w:val="24"/>
                <w:szCs w:val="24"/>
              </w:rPr>
              <w:t>（包括：创作背景、创作思路、创作目的和作品简介，限300字以内）</w:t>
            </w:r>
          </w:p>
          <w:p w14:paraId="2911DA1F">
            <w:pPr>
              <w:wordWrap w:val="0"/>
              <w:spacing w:line="400" w:lineRule="exact"/>
              <w:rPr>
                <w:rFonts w:eastAsia="黑体" w:cs="Times New Roman"/>
                <w:color w:val="000000"/>
                <w:sz w:val="24"/>
                <w:szCs w:val="24"/>
              </w:rPr>
            </w:pPr>
          </w:p>
          <w:p w14:paraId="2CE98F89">
            <w:pPr>
              <w:wordWrap w:val="0"/>
              <w:spacing w:line="400" w:lineRule="exact"/>
              <w:rPr>
                <w:rFonts w:eastAsia="黑体" w:cs="Times New Roman"/>
                <w:color w:val="000000"/>
                <w:sz w:val="24"/>
                <w:szCs w:val="24"/>
              </w:rPr>
            </w:pPr>
          </w:p>
        </w:tc>
      </w:tr>
      <w:tr w14:paraId="56596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87" w:hRule="atLeast"/>
          <w:jc w:val="center"/>
        </w:trPr>
        <w:tc>
          <w:tcPr>
            <w:tcW w:w="1222" w:type="dxa"/>
            <w:tcBorders>
              <w:top w:val="single" w:color="auto" w:sz="4" w:space="0"/>
              <w:left w:val="single" w:color="auto" w:sz="4" w:space="0"/>
              <w:right w:val="single" w:color="auto" w:sz="4" w:space="0"/>
            </w:tcBorders>
            <w:tcMar>
              <w:top w:w="0" w:type="dxa"/>
              <w:left w:w="108" w:type="dxa"/>
              <w:bottom w:w="0" w:type="dxa"/>
              <w:right w:w="108" w:type="dxa"/>
            </w:tcMar>
            <w:vAlign w:val="center"/>
          </w:tcPr>
          <w:p w14:paraId="4A3D7D45">
            <w:pPr>
              <w:pStyle w:val="40"/>
              <w:shd w:val="clear" w:color="auto" w:fill="auto"/>
              <w:wordWrap w:val="0"/>
              <w:spacing w:before="0" w:after="0" w:line="240" w:lineRule="auto"/>
              <w:jc w:val="center"/>
              <w:rPr>
                <w:rFonts w:ascii="Times New Roman" w:hAnsi="Times New Roman" w:eastAsia="黑体" w:cs="Times New Roman"/>
                <w:color w:val="000000"/>
                <w:spacing w:val="0"/>
                <w:sz w:val="24"/>
                <w:szCs w:val="24"/>
              </w:rPr>
            </w:pPr>
            <w:r>
              <w:rPr>
                <w:rFonts w:ascii="Times New Roman" w:hAnsi="Times New Roman" w:eastAsia="黑体" w:cs="Times New Roman"/>
                <w:color w:val="000000"/>
                <w:spacing w:val="0"/>
                <w:sz w:val="24"/>
                <w:szCs w:val="24"/>
              </w:rPr>
              <w:t>培养单位</w:t>
            </w:r>
          </w:p>
          <w:p w14:paraId="33FBA645">
            <w:pPr>
              <w:pStyle w:val="40"/>
              <w:shd w:val="clear" w:color="auto" w:fill="auto"/>
              <w:wordWrap w:val="0"/>
              <w:spacing w:before="0" w:after="0" w:line="240" w:lineRule="auto"/>
              <w:jc w:val="center"/>
              <w:rPr>
                <w:rFonts w:ascii="Times New Roman" w:hAnsi="Times New Roman" w:eastAsia="黑体" w:cs="Times New Roman"/>
                <w:color w:val="000000"/>
                <w:spacing w:val="0"/>
                <w:sz w:val="24"/>
                <w:szCs w:val="24"/>
              </w:rPr>
            </w:pPr>
            <w:r>
              <w:rPr>
                <w:rFonts w:ascii="Times New Roman" w:hAnsi="Times New Roman" w:eastAsia="黑体" w:cs="Times New Roman"/>
                <w:color w:val="000000"/>
                <w:spacing w:val="0"/>
                <w:sz w:val="24"/>
                <w:szCs w:val="24"/>
              </w:rPr>
              <w:t>意见</w:t>
            </w:r>
          </w:p>
        </w:tc>
        <w:tc>
          <w:tcPr>
            <w:tcW w:w="7700" w:type="dxa"/>
            <w:gridSpan w:val="4"/>
            <w:tcBorders>
              <w:top w:val="single" w:color="auto" w:sz="4" w:space="0"/>
              <w:left w:val="single" w:color="auto" w:sz="4" w:space="0"/>
              <w:right w:val="single" w:color="auto" w:sz="4" w:space="0"/>
            </w:tcBorders>
            <w:tcMar>
              <w:top w:w="0" w:type="dxa"/>
              <w:left w:w="108" w:type="dxa"/>
              <w:bottom w:w="0" w:type="dxa"/>
              <w:right w:w="108" w:type="dxa"/>
            </w:tcMar>
            <w:vAlign w:val="bottom"/>
          </w:tcPr>
          <w:p w14:paraId="5826759D">
            <w:pPr>
              <w:pStyle w:val="40"/>
              <w:shd w:val="clear" w:color="auto" w:fill="auto"/>
              <w:wordWrap w:val="0"/>
              <w:spacing w:before="0" w:after="0" w:line="240" w:lineRule="auto"/>
              <w:jc w:val="both"/>
              <w:rPr>
                <w:rFonts w:ascii="Times New Roman" w:hAnsi="Times New Roman" w:eastAsia="黑体" w:cs="Times New Roman"/>
                <w:color w:val="000000"/>
                <w:spacing w:val="0"/>
                <w:sz w:val="24"/>
                <w:szCs w:val="24"/>
              </w:rPr>
            </w:pPr>
          </w:p>
          <w:p w14:paraId="567AEBFD">
            <w:pPr>
              <w:pStyle w:val="40"/>
              <w:shd w:val="clear" w:color="auto" w:fill="auto"/>
              <w:wordWrap w:val="0"/>
              <w:spacing w:before="0" w:after="0" w:line="240" w:lineRule="auto"/>
              <w:jc w:val="center"/>
              <w:rPr>
                <w:rFonts w:ascii="Times New Roman" w:hAnsi="Times New Roman" w:eastAsia="黑体" w:cs="Times New Roman"/>
                <w:color w:val="000000"/>
                <w:spacing w:val="0"/>
                <w:sz w:val="24"/>
                <w:szCs w:val="24"/>
              </w:rPr>
            </w:pPr>
          </w:p>
          <w:p w14:paraId="44BC2E96">
            <w:pPr>
              <w:pStyle w:val="40"/>
              <w:shd w:val="clear" w:color="auto" w:fill="auto"/>
              <w:wordWrap w:val="0"/>
              <w:spacing w:before="0" w:after="0" w:line="240" w:lineRule="auto"/>
              <w:jc w:val="center"/>
              <w:rPr>
                <w:rFonts w:ascii="Times New Roman" w:hAnsi="Times New Roman" w:eastAsia="黑体" w:cs="Times New Roman"/>
                <w:color w:val="000000"/>
                <w:spacing w:val="0"/>
                <w:sz w:val="24"/>
                <w:szCs w:val="24"/>
              </w:rPr>
            </w:pPr>
          </w:p>
          <w:p w14:paraId="02541CFE">
            <w:pPr>
              <w:pStyle w:val="40"/>
              <w:shd w:val="clear" w:color="auto" w:fill="auto"/>
              <w:wordWrap w:val="0"/>
              <w:spacing w:before="0" w:after="0" w:line="240" w:lineRule="auto"/>
              <w:jc w:val="center"/>
              <w:rPr>
                <w:rFonts w:ascii="Times New Roman" w:hAnsi="Times New Roman" w:eastAsia="黑体" w:cs="Times New Roman"/>
                <w:color w:val="000000"/>
                <w:spacing w:val="0"/>
                <w:sz w:val="24"/>
                <w:szCs w:val="24"/>
              </w:rPr>
            </w:pPr>
            <w:r>
              <w:rPr>
                <w:rFonts w:ascii="Times New Roman" w:hAnsi="Times New Roman" w:eastAsia="黑体" w:cs="Times New Roman"/>
                <w:color w:val="000000"/>
                <w:spacing w:val="0"/>
                <w:sz w:val="24"/>
                <w:szCs w:val="24"/>
              </w:rPr>
              <w:t xml:space="preserve">                          （盖章）         </w:t>
            </w:r>
          </w:p>
          <w:p w14:paraId="6FE8F059">
            <w:pPr>
              <w:pStyle w:val="40"/>
              <w:shd w:val="clear" w:color="auto" w:fill="auto"/>
              <w:wordWrap w:val="0"/>
              <w:spacing w:before="0" w:after="0" w:line="240" w:lineRule="auto"/>
              <w:jc w:val="center"/>
              <w:rPr>
                <w:rFonts w:ascii="Times New Roman" w:hAnsi="Times New Roman" w:eastAsia="黑体" w:cs="Times New Roman"/>
                <w:color w:val="000000"/>
                <w:spacing w:val="0"/>
                <w:sz w:val="24"/>
                <w:szCs w:val="24"/>
              </w:rPr>
            </w:pPr>
            <w:r>
              <w:rPr>
                <w:rFonts w:ascii="Times New Roman" w:hAnsi="Times New Roman" w:eastAsia="黑体" w:cs="Times New Roman"/>
                <w:color w:val="000000"/>
                <w:spacing w:val="0"/>
                <w:sz w:val="24"/>
                <w:szCs w:val="24"/>
              </w:rPr>
              <w:t xml:space="preserve">                             年   月   日  </w:t>
            </w:r>
            <w:r>
              <w:rPr>
                <w:rStyle w:val="41"/>
                <w:rFonts w:ascii="Times New Roman" w:hAnsi="Times New Roman" w:eastAsia="黑体" w:cs="Times New Roman"/>
                <w:spacing w:val="0"/>
                <w:sz w:val="28"/>
                <w:szCs w:val="28"/>
              </w:rPr>
              <w:t xml:space="preserve">      </w:t>
            </w:r>
          </w:p>
        </w:tc>
      </w:tr>
    </w:tbl>
    <w:p w14:paraId="3F2CF0D4">
      <w:pPr>
        <w:wordWrap w:val="0"/>
        <w:spacing w:line="560" w:lineRule="exact"/>
        <w:jc w:val="center"/>
        <w:rPr>
          <w:rFonts w:eastAsia="方正小标宋简体" w:cs="Times New Roman"/>
          <w:sz w:val="40"/>
          <w:szCs w:val="40"/>
        </w:rPr>
      </w:pPr>
      <w:r>
        <w:rPr>
          <w:rFonts w:eastAsia="方正小标宋简体" w:cs="Times New Roman"/>
          <w:szCs w:val="32"/>
        </w:rPr>
        <w:br w:type="page"/>
      </w:r>
      <w:r>
        <w:rPr>
          <w:rFonts w:eastAsia="方正小标宋简体" w:cs="Times New Roman"/>
          <w:sz w:val="44"/>
          <w:szCs w:val="44"/>
        </w:rPr>
        <w:t>“粤易乐学”教育作品汇总表</w:t>
      </w:r>
    </w:p>
    <w:p w14:paraId="3A1FC424">
      <w:pPr>
        <w:wordWrap w:val="0"/>
        <w:spacing w:line="560" w:lineRule="exact"/>
        <w:jc w:val="center"/>
        <w:rPr>
          <w:rFonts w:eastAsia="方正小标宋简体" w:cs="Times New Roman"/>
          <w:szCs w:val="32"/>
        </w:rPr>
      </w:pPr>
    </w:p>
    <w:p w14:paraId="6FB46BB9">
      <w:pPr>
        <w:wordWrap w:val="0"/>
        <w:spacing w:line="560" w:lineRule="exact"/>
        <w:textAlignment w:val="baseline"/>
        <w:rPr>
          <w:rFonts w:cs="Times New Roman"/>
        </w:rPr>
      </w:pPr>
      <w:r>
        <w:rPr>
          <w:rStyle w:val="39"/>
          <w:rFonts w:hint="eastAsia" w:ascii="黑体" w:hAnsi="黑体" w:eastAsia="黑体" w:cs="黑体"/>
          <w:sz w:val="28"/>
          <w:szCs w:val="28"/>
        </w:rPr>
        <w:t>培养单位名称（盖章）</w:t>
      </w:r>
      <w:r>
        <w:rPr>
          <w:rStyle w:val="39"/>
          <w:sz w:val="28"/>
          <w:szCs w:val="28"/>
        </w:rPr>
        <w:t>：</w:t>
      </w:r>
    </w:p>
    <w:tbl>
      <w:tblPr>
        <w:tblStyle w:val="16"/>
        <w:tblW w:w="89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613"/>
        <w:gridCol w:w="877"/>
        <w:gridCol w:w="540"/>
        <w:gridCol w:w="928"/>
        <w:gridCol w:w="1468"/>
        <w:gridCol w:w="1715"/>
        <w:gridCol w:w="1962"/>
      </w:tblGrid>
      <w:tr w14:paraId="7D93B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83" w:type="dxa"/>
            <w:gridSpan w:val="2"/>
            <w:vAlign w:val="center"/>
          </w:tcPr>
          <w:p w14:paraId="77957F75">
            <w:pPr>
              <w:wordWrap w:val="0"/>
              <w:spacing w:line="400" w:lineRule="exact"/>
              <w:jc w:val="center"/>
              <w:rPr>
                <w:rFonts w:eastAsia="黑体" w:cs="Times New Roman"/>
                <w:color w:val="000000"/>
                <w:sz w:val="24"/>
                <w:szCs w:val="24"/>
              </w:rPr>
            </w:pPr>
            <w:r>
              <w:rPr>
                <w:rFonts w:eastAsia="黑体" w:cs="Times New Roman"/>
                <w:color w:val="000000"/>
                <w:sz w:val="24"/>
                <w:szCs w:val="24"/>
              </w:rPr>
              <w:t>单位名称</w:t>
            </w:r>
          </w:p>
        </w:tc>
        <w:tc>
          <w:tcPr>
            <w:tcW w:w="7490" w:type="dxa"/>
            <w:gridSpan w:val="6"/>
            <w:vAlign w:val="center"/>
          </w:tcPr>
          <w:p w14:paraId="3D479108">
            <w:pPr>
              <w:wordWrap w:val="0"/>
              <w:spacing w:line="400" w:lineRule="exact"/>
              <w:jc w:val="center"/>
              <w:rPr>
                <w:rFonts w:eastAsia="黑体" w:cs="Times New Roman"/>
                <w:color w:val="000000"/>
                <w:sz w:val="24"/>
                <w:szCs w:val="24"/>
              </w:rPr>
            </w:pPr>
          </w:p>
        </w:tc>
      </w:tr>
      <w:tr w14:paraId="0898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exact"/>
          <w:jc w:val="center"/>
        </w:trPr>
        <w:tc>
          <w:tcPr>
            <w:tcW w:w="1483" w:type="dxa"/>
            <w:gridSpan w:val="2"/>
            <w:vMerge w:val="restart"/>
            <w:vAlign w:val="center"/>
          </w:tcPr>
          <w:p w14:paraId="28019DC9">
            <w:pPr>
              <w:wordWrap w:val="0"/>
              <w:spacing w:line="400" w:lineRule="exact"/>
              <w:jc w:val="center"/>
              <w:rPr>
                <w:rFonts w:eastAsia="黑体" w:cs="Times New Roman"/>
                <w:color w:val="000000"/>
                <w:sz w:val="24"/>
                <w:szCs w:val="24"/>
              </w:rPr>
            </w:pPr>
            <w:r>
              <w:rPr>
                <w:rFonts w:eastAsia="黑体" w:cs="Times New Roman"/>
                <w:color w:val="000000"/>
                <w:sz w:val="24"/>
                <w:szCs w:val="24"/>
              </w:rPr>
              <w:t>单位</w:t>
            </w:r>
          </w:p>
          <w:p w14:paraId="610EDFFD">
            <w:pPr>
              <w:wordWrap w:val="0"/>
              <w:spacing w:line="400" w:lineRule="exact"/>
              <w:jc w:val="center"/>
              <w:rPr>
                <w:rFonts w:eastAsia="黑体" w:cs="Times New Roman"/>
                <w:color w:val="000000"/>
                <w:sz w:val="24"/>
                <w:szCs w:val="24"/>
              </w:rPr>
            </w:pPr>
            <w:r>
              <w:rPr>
                <w:rFonts w:eastAsia="黑体" w:cs="Times New Roman"/>
                <w:color w:val="000000"/>
                <w:sz w:val="24"/>
                <w:szCs w:val="24"/>
              </w:rPr>
              <w:t>联系人</w:t>
            </w:r>
          </w:p>
        </w:tc>
        <w:tc>
          <w:tcPr>
            <w:tcW w:w="1417" w:type="dxa"/>
            <w:gridSpan w:val="2"/>
          </w:tcPr>
          <w:p w14:paraId="12B3E10D">
            <w:pPr>
              <w:wordWrap w:val="0"/>
              <w:spacing w:line="400" w:lineRule="exact"/>
              <w:jc w:val="center"/>
              <w:rPr>
                <w:rFonts w:eastAsia="黑体" w:cs="Times New Roman"/>
                <w:color w:val="000000"/>
                <w:sz w:val="24"/>
                <w:szCs w:val="24"/>
              </w:rPr>
            </w:pPr>
            <w:r>
              <w:rPr>
                <w:rFonts w:eastAsia="黑体" w:cs="Times New Roman"/>
                <w:color w:val="000000"/>
                <w:sz w:val="24"/>
                <w:szCs w:val="24"/>
              </w:rPr>
              <w:t>姓  名</w:t>
            </w:r>
          </w:p>
        </w:tc>
        <w:tc>
          <w:tcPr>
            <w:tcW w:w="2396" w:type="dxa"/>
            <w:gridSpan w:val="2"/>
          </w:tcPr>
          <w:p w14:paraId="19CD7808">
            <w:pPr>
              <w:wordWrap w:val="0"/>
              <w:spacing w:line="400" w:lineRule="exact"/>
              <w:jc w:val="center"/>
              <w:rPr>
                <w:rFonts w:eastAsia="黑体" w:cs="Times New Roman"/>
                <w:color w:val="000000"/>
                <w:sz w:val="24"/>
                <w:szCs w:val="24"/>
              </w:rPr>
            </w:pPr>
          </w:p>
        </w:tc>
        <w:tc>
          <w:tcPr>
            <w:tcW w:w="1715" w:type="dxa"/>
          </w:tcPr>
          <w:p w14:paraId="7A82893E">
            <w:pPr>
              <w:wordWrap w:val="0"/>
              <w:spacing w:line="400" w:lineRule="exact"/>
              <w:jc w:val="center"/>
              <w:rPr>
                <w:rFonts w:eastAsia="黑体" w:cs="Times New Roman"/>
                <w:color w:val="000000"/>
                <w:sz w:val="24"/>
                <w:szCs w:val="24"/>
              </w:rPr>
            </w:pPr>
            <w:r>
              <w:rPr>
                <w:rFonts w:eastAsia="黑体" w:cs="Times New Roman"/>
                <w:color w:val="000000"/>
                <w:sz w:val="24"/>
                <w:szCs w:val="24"/>
              </w:rPr>
              <w:t>职  务</w:t>
            </w:r>
          </w:p>
        </w:tc>
        <w:tc>
          <w:tcPr>
            <w:tcW w:w="1962" w:type="dxa"/>
          </w:tcPr>
          <w:p w14:paraId="7CD81485">
            <w:pPr>
              <w:wordWrap w:val="0"/>
              <w:spacing w:line="400" w:lineRule="exact"/>
              <w:jc w:val="center"/>
              <w:rPr>
                <w:rFonts w:eastAsia="黑体" w:cs="Times New Roman"/>
                <w:color w:val="000000"/>
                <w:sz w:val="24"/>
                <w:szCs w:val="24"/>
              </w:rPr>
            </w:pPr>
          </w:p>
        </w:tc>
      </w:tr>
      <w:tr w14:paraId="765C9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exact"/>
          <w:jc w:val="center"/>
        </w:trPr>
        <w:tc>
          <w:tcPr>
            <w:tcW w:w="1483" w:type="dxa"/>
            <w:gridSpan w:val="2"/>
            <w:vMerge w:val="continue"/>
            <w:vAlign w:val="center"/>
          </w:tcPr>
          <w:p w14:paraId="4E7890DC">
            <w:pPr>
              <w:wordWrap w:val="0"/>
              <w:spacing w:line="400" w:lineRule="exact"/>
              <w:jc w:val="center"/>
              <w:rPr>
                <w:rFonts w:eastAsia="黑体" w:cs="Times New Roman"/>
                <w:color w:val="000000"/>
                <w:sz w:val="24"/>
                <w:szCs w:val="24"/>
              </w:rPr>
            </w:pPr>
          </w:p>
        </w:tc>
        <w:tc>
          <w:tcPr>
            <w:tcW w:w="1417" w:type="dxa"/>
            <w:gridSpan w:val="2"/>
            <w:vAlign w:val="center"/>
          </w:tcPr>
          <w:p w14:paraId="025A30FA">
            <w:pPr>
              <w:wordWrap w:val="0"/>
              <w:spacing w:line="400" w:lineRule="exact"/>
              <w:jc w:val="center"/>
              <w:rPr>
                <w:rFonts w:eastAsia="黑体" w:cs="Times New Roman"/>
                <w:color w:val="000000"/>
                <w:sz w:val="24"/>
                <w:szCs w:val="24"/>
              </w:rPr>
            </w:pPr>
            <w:r>
              <w:rPr>
                <w:rFonts w:eastAsia="黑体" w:cs="Times New Roman"/>
                <w:color w:val="000000"/>
                <w:sz w:val="24"/>
                <w:szCs w:val="24"/>
              </w:rPr>
              <w:t>联系方式</w:t>
            </w:r>
          </w:p>
        </w:tc>
        <w:tc>
          <w:tcPr>
            <w:tcW w:w="2396" w:type="dxa"/>
            <w:gridSpan w:val="2"/>
            <w:vAlign w:val="center"/>
          </w:tcPr>
          <w:p w14:paraId="59158D42">
            <w:pPr>
              <w:wordWrap w:val="0"/>
              <w:spacing w:line="400" w:lineRule="exact"/>
              <w:jc w:val="center"/>
              <w:rPr>
                <w:rFonts w:eastAsia="黑体" w:cs="Times New Roman"/>
                <w:color w:val="000000"/>
                <w:sz w:val="24"/>
                <w:szCs w:val="24"/>
              </w:rPr>
            </w:pPr>
          </w:p>
        </w:tc>
        <w:tc>
          <w:tcPr>
            <w:tcW w:w="1715" w:type="dxa"/>
            <w:vAlign w:val="center"/>
          </w:tcPr>
          <w:p w14:paraId="2AD8FDCA">
            <w:pPr>
              <w:wordWrap w:val="0"/>
              <w:spacing w:line="400" w:lineRule="exact"/>
              <w:jc w:val="center"/>
              <w:rPr>
                <w:rFonts w:eastAsia="黑体" w:cs="Times New Roman"/>
                <w:color w:val="000000"/>
                <w:sz w:val="24"/>
                <w:szCs w:val="24"/>
              </w:rPr>
            </w:pPr>
            <w:r>
              <w:rPr>
                <w:rFonts w:eastAsia="黑体" w:cs="Times New Roman"/>
                <w:color w:val="000000"/>
                <w:sz w:val="24"/>
                <w:szCs w:val="24"/>
              </w:rPr>
              <w:t>电子邮箱</w:t>
            </w:r>
          </w:p>
        </w:tc>
        <w:tc>
          <w:tcPr>
            <w:tcW w:w="1962" w:type="dxa"/>
          </w:tcPr>
          <w:p w14:paraId="618CEC92">
            <w:pPr>
              <w:wordWrap w:val="0"/>
              <w:spacing w:line="400" w:lineRule="exact"/>
              <w:jc w:val="center"/>
              <w:rPr>
                <w:rFonts w:eastAsia="黑体" w:cs="Times New Roman"/>
                <w:color w:val="000000"/>
                <w:sz w:val="24"/>
                <w:szCs w:val="24"/>
              </w:rPr>
            </w:pPr>
          </w:p>
        </w:tc>
      </w:tr>
      <w:tr w14:paraId="6BF6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exact"/>
          <w:jc w:val="center"/>
        </w:trPr>
        <w:tc>
          <w:tcPr>
            <w:tcW w:w="1483" w:type="dxa"/>
            <w:gridSpan w:val="2"/>
            <w:vMerge w:val="continue"/>
            <w:vAlign w:val="center"/>
          </w:tcPr>
          <w:p w14:paraId="58AA74F9">
            <w:pPr>
              <w:wordWrap w:val="0"/>
              <w:spacing w:line="400" w:lineRule="exact"/>
              <w:jc w:val="center"/>
              <w:rPr>
                <w:rFonts w:eastAsia="黑体" w:cs="Times New Roman"/>
                <w:color w:val="000000"/>
                <w:sz w:val="24"/>
                <w:szCs w:val="24"/>
              </w:rPr>
            </w:pPr>
          </w:p>
        </w:tc>
        <w:tc>
          <w:tcPr>
            <w:tcW w:w="1417" w:type="dxa"/>
            <w:gridSpan w:val="2"/>
            <w:vAlign w:val="center"/>
          </w:tcPr>
          <w:p w14:paraId="1E5651E5">
            <w:pPr>
              <w:wordWrap w:val="0"/>
              <w:spacing w:line="400" w:lineRule="exact"/>
              <w:jc w:val="center"/>
              <w:rPr>
                <w:rFonts w:eastAsia="黑体" w:cs="Times New Roman"/>
                <w:color w:val="000000"/>
                <w:sz w:val="24"/>
                <w:szCs w:val="24"/>
              </w:rPr>
            </w:pPr>
            <w:r>
              <w:rPr>
                <w:rFonts w:eastAsia="黑体" w:cs="Times New Roman"/>
                <w:color w:val="000000"/>
                <w:sz w:val="24"/>
                <w:szCs w:val="24"/>
              </w:rPr>
              <w:t>通讯地址</w:t>
            </w:r>
          </w:p>
        </w:tc>
        <w:tc>
          <w:tcPr>
            <w:tcW w:w="2396" w:type="dxa"/>
            <w:gridSpan w:val="2"/>
            <w:vAlign w:val="center"/>
          </w:tcPr>
          <w:p w14:paraId="70908512">
            <w:pPr>
              <w:wordWrap w:val="0"/>
              <w:spacing w:line="400" w:lineRule="exact"/>
              <w:jc w:val="center"/>
              <w:rPr>
                <w:rFonts w:eastAsia="黑体" w:cs="Times New Roman"/>
                <w:color w:val="000000"/>
                <w:sz w:val="24"/>
                <w:szCs w:val="24"/>
              </w:rPr>
            </w:pPr>
          </w:p>
        </w:tc>
        <w:tc>
          <w:tcPr>
            <w:tcW w:w="1715" w:type="dxa"/>
            <w:vAlign w:val="center"/>
          </w:tcPr>
          <w:p w14:paraId="734DFD4B">
            <w:pPr>
              <w:wordWrap w:val="0"/>
              <w:spacing w:line="400" w:lineRule="exact"/>
              <w:jc w:val="center"/>
              <w:rPr>
                <w:rFonts w:eastAsia="黑体" w:cs="Times New Roman"/>
                <w:color w:val="000000"/>
                <w:sz w:val="24"/>
                <w:szCs w:val="24"/>
              </w:rPr>
            </w:pPr>
            <w:r>
              <w:rPr>
                <w:rFonts w:eastAsia="黑体" w:cs="Times New Roman"/>
                <w:color w:val="000000"/>
                <w:sz w:val="24"/>
                <w:szCs w:val="24"/>
              </w:rPr>
              <w:t>邮  编</w:t>
            </w:r>
          </w:p>
        </w:tc>
        <w:tc>
          <w:tcPr>
            <w:tcW w:w="1962" w:type="dxa"/>
            <w:vAlign w:val="center"/>
          </w:tcPr>
          <w:p w14:paraId="11FB2CE5">
            <w:pPr>
              <w:wordWrap w:val="0"/>
              <w:spacing w:line="400" w:lineRule="exact"/>
              <w:jc w:val="center"/>
              <w:rPr>
                <w:rFonts w:eastAsia="黑体" w:cs="Times New Roman"/>
                <w:color w:val="000000"/>
                <w:sz w:val="24"/>
                <w:szCs w:val="24"/>
              </w:rPr>
            </w:pPr>
          </w:p>
        </w:tc>
      </w:tr>
      <w:tr w14:paraId="04D12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973" w:type="dxa"/>
            <w:gridSpan w:val="8"/>
            <w:vAlign w:val="center"/>
          </w:tcPr>
          <w:p w14:paraId="59E016A2">
            <w:pPr>
              <w:wordWrap w:val="0"/>
              <w:spacing w:line="400" w:lineRule="exact"/>
              <w:jc w:val="center"/>
              <w:rPr>
                <w:rFonts w:eastAsia="黑体" w:cs="Times New Roman"/>
                <w:color w:val="000000"/>
                <w:sz w:val="24"/>
                <w:szCs w:val="24"/>
              </w:rPr>
            </w:pPr>
            <w:r>
              <w:rPr>
                <w:rFonts w:eastAsia="黑体" w:cs="Times New Roman"/>
                <w:color w:val="000000"/>
                <w:sz w:val="24"/>
                <w:szCs w:val="24"/>
              </w:rPr>
              <w:t>作品信息</w:t>
            </w:r>
          </w:p>
        </w:tc>
      </w:tr>
      <w:tr w14:paraId="7A88E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0" w:type="dxa"/>
            <w:tcMar>
              <w:top w:w="0" w:type="dxa"/>
              <w:left w:w="0" w:type="dxa"/>
              <w:bottom w:w="0" w:type="dxa"/>
              <w:right w:w="0" w:type="dxa"/>
            </w:tcMar>
            <w:vAlign w:val="center"/>
          </w:tcPr>
          <w:p w14:paraId="680BA185">
            <w:pPr>
              <w:wordWrap w:val="0"/>
              <w:spacing w:line="400" w:lineRule="exact"/>
              <w:jc w:val="center"/>
              <w:rPr>
                <w:rFonts w:eastAsia="黑体" w:cs="Times New Roman"/>
                <w:color w:val="000000"/>
                <w:sz w:val="24"/>
                <w:szCs w:val="24"/>
              </w:rPr>
            </w:pPr>
            <w:r>
              <w:rPr>
                <w:rFonts w:eastAsia="黑体" w:cs="Times New Roman"/>
                <w:color w:val="000000"/>
                <w:sz w:val="24"/>
                <w:szCs w:val="24"/>
              </w:rPr>
              <w:t>序号</w:t>
            </w:r>
          </w:p>
        </w:tc>
        <w:tc>
          <w:tcPr>
            <w:tcW w:w="1490" w:type="dxa"/>
            <w:gridSpan w:val="2"/>
            <w:tcMar>
              <w:top w:w="0" w:type="dxa"/>
              <w:left w:w="0" w:type="dxa"/>
              <w:bottom w:w="0" w:type="dxa"/>
              <w:right w:w="0" w:type="dxa"/>
            </w:tcMar>
            <w:vAlign w:val="center"/>
          </w:tcPr>
          <w:p w14:paraId="214052CB">
            <w:pPr>
              <w:wordWrap w:val="0"/>
              <w:spacing w:line="400" w:lineRule="exact"/>
              <w:jc w:val="center"/>
              <w:rPr>
                <w:rFonts w:eastAsia="黑体" w:cs="Times New Roman"/>
                <w:color w:val="000000"/>
                <w:sz w:val="24"/>
                <w:szCs w:val="24"/>
              </w:rPr>
            </w:pPr>
            <w:r>
              <w:rPr>
                <w:rFonts w:eastAsia="黑体" w:cs="Times New Roman"/>
                <w:color w:val="000000"/>
                <w:sz w:val="24"/>
                <w:szCs w:val="24"/>
              </w:rPr>
              <w:t>作品类别</w:t>
            </w:r>
          </w:p>
        </w:tc>
        <w:tc>
          <w:tcPr>
            <w:tcW w:w="1468" w:type="dxa"/>
            <w:gridSpan w:val="2"/>
            <w:tcMar>
              <w:top w:w="0" w:type="dxa"/>
              <w:left w:w="0" w:type="dxa"/>
              <w:bottom w:w="0" w:type="dxa"/>
              <w:right w:w="0" w:type="dxa"/>
            </w:tcMar>
            <w:vAlign w:val="center"/>
          </w:tcPr>
          <w:p w14:paraId="3BB509AB">
            <w:pPr>
              <w:wordWrap w:val="0"/>
              <w:spacing w:line="400" w:lineRule="exact"/>
              <w:jc w:val="center"/>
              <w:rPr>
                <w:rFonts w:eastAsia="黑体" w:cs="Times New Roman"/>
                <w:color w:val="000000"/>
                <w:sz w:val="24"/>
                <w:szCs w:val="24"/>
              </w:rPr>
            </w:pPr>
            <w:r>
              <w:rPr>
                <w:rFonts w:eastAsia="黑体" w:cs="Times New Roman"/>
                <w:color w:val="000000"/>
                <w:sz w:val="24"/>
                <w:szCs w:val="24"/>
              </w:rPr>
              <w:t>作品名称</w:t>
            </w:r>
          </w:p>
        </w:tc>
        <w:tc>
          <w:tcPr>
            <w:tcW w:w="1468" w:type="dxa"/>
            <w:tcMar>
              <w:top w:w="0" w:type="dxa"/>
              <w:left w:w="0" w:type="dxa"/>
              <w:bottom w:w="0" w:type="dxa"/>
              <w:right w:w="0" w:type="dxa"/>
            </w:tcMar>
            <w:vAlign w:val="center"/>
          </w:tcPr>
          <w:p w14:paraId="2B40A962">
            <w:pPr>
              <w:spacing w:line="240" w:lineRule="auto"/>
              <w:jc w:val="center"/>
              <w:textAlignment w:val="baseline"/>
              <w:rPr>
                <w:rFonts w:eastAsia="黑体" w:cs="Times New Roman"/>
                <w:color w:val="000000"/>
                <w:sz w:val="24"/>
                <w:szCs w:val="24"/>
              </w:rPr>
            </w:pPr>
            <w:r>
              <w:rPr>
                <w:rFonts w:eastAsia="黑体"/>
                <w:snapToGrid w:val="0"/>
                <w:sz w:val="24"/>
                <w:szCs w:val="24"/>
              </w:rPr>
              <w:t>网络链接</w:t>
            </w:r>
          </w:p>
        </w:tc>
        <w:tc>
          <w:tcPr>
            <w:tcW w:w="1715" w:type="dxa"/>
            <w:tcMar>
              <w:top w:w="0" w:type="dxa"/>
              <w:left w:w="0" w:type="dxa"/>
              <w:bottom w:w="0" w:type="dxa"/>
              <w:right w:w="0" w:type="dxa"/>
            </w:tcMar>
            <w:vAlign w:val="center"/>
          </w:tcPr>
          <w:p w14:paraId="6AAEDA48">
            <w:pPr>
              <w:spacing w:line="240" w:lineRule="auto"/>
              <w:jc w:val="center"/>
              <w:textAlignment w:val="baseline"/>
              <w:rPr>
                <w:rFonts w:eastAsia="黑体" w:cs="Times New Roman"/>
                <w:color w:val="000000"/>
                <w:sz w:val="24"/>
                <w:szCs w:val="24"/>
              </w:rPr>
            </w:pPr>
            <w:r>
              <w:rPr>
                <w:rFonts w:eastAsia="黑体"/>
                <w:snapToGrid w:val="0"/>
                <w:sz w:val="24"/>
                <w:szCs w:val="24"/>
              </w:rPr>
              <w:t>全部作者</w:t>
            </w:r>
          </w:p>
        </w:tc>
        <w:tc>
          <w:tcPr>
            <w:tcW w:w="1962" w:type="dxa"/>
            <w:tcMar>
              <w:top w:w="0" w:type="dxa"/>
              <w:bottom w:w="0" w:type="dxa"/>
            </w:tcMar>
            <w:vAlign w:val="center"/>
          </w:tcPr>
          <w:p w14:paraId="50F8F983">
            <w:pPr>
              <w:spacing w:line="240" w:lineRule="auto"/>
              <w:jc w:val="center"/>
              <w:textAlignment w:val="baseline"/>
              <w:rPr>
                <w:rFonts w:eastAsia="黑体" w:cs="Times New Roman"/>
                <w:color w:val="000000"/>
                <w:sz w:val="24"/>
                <w:szCs w:val="24"/>
              </w:rPr>
            </w:pPr>
            <w:r>
              <w:rPr>
                <w:rFonts w:eastAsia="黑体"/>
                <w:snapToGrid w:val="0"/>
                <w:sz w:val="24"/>
                <w:szCs w:val="24"/>
              </w:rPr>
              <w:t>指导教师</w:t>
            </w:r>
          </w:p>
        </w:tc>
      </w:tr>
      <w:tr w14:paraId="00C8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0" w:type="dxa"/>
          </w:tcPr>
          <w:p w14:paraId="71D2E543">
            <w:pPr>
              <w:wordWrap w:val="0"/>
              <w:spacing w:line="400" w:lineRule="exact"/>
              <w:jc w:val="center"/>
              <w:rPr>
                <w:rFonts w:eastAsia="黑体" w:cs="Times New Roman"/>
                <w:color w:val="000000"/>
                <w:sz w:val="24"/>
                <w:szCs w:val="24"/>
              </w:rPr>
            </w:pPr>
            <w:r>
              <w:rPr>
                <w:rFonts w:eastAsia="黑体" w:cs="Times New Roman"/>
                <w:color w:val="000000"/>
                <w:sz w:val="24"/>
                <w:szCs w:val="24"/>
              </w:rPr>
              <w:t>1</w:t>
            </w:r>
          </w:p>
        </w:tc>
        <w:tc>
          <w:tcPr>
            <w:tcW w:w="1490" w:type="dxa"/>
            <w:gridSpan w:val="2"/>
          </w:tcPr>
          <w:p w14:paraId="42B221C4">
            <w:pPr>
              <w:wordWrap w:val="0"/>
              <w:spacing w:line="400" w:lineRule="exact"/>
              <w:jc w:val="center"/>
              <w:rPr>
                <w:rFonts w:eastAsia="黑体" w:cs="Times New Roman"/>
                <w:color w:val="000000"/>
                <w:sz w:val="24"/>
                <w:szCs w:val="24"/>
              </w:rPr>
            </w:pPr>
          </w:p>
        </w:tc>
        <w:tc>
          <w:tcPr>
            <w:tcW w:w="1468" w:type="dxa"/>
            <w:gridSpan w:val="2"/>
          </w:tcPr>
          <w:p w14:paraId="46C641BB">
            <w:pPr>
              <w:wordWrap w:val="0"/>
              <w:spacing w:line="400" w:lineRule="exact"/>
              <w:jc w:val="center"/>
              <w:rPr>
                <w:rFonts w:eastAsia="黑体" w:cs="Times New Roman"/>
                <w:color w:val="000000"/>
                <w:sz w:val="24"/>
                <w:szCs w:val="24"/>
              </w:rPr>
            </w:pPr>
          </w:p>
        </w:tc>
        <w:tc>
          <w:tcPr>
            <w:tcW w:w="1468" w:type="dxa"/>
            <w:vAlign w:val="center"/>
          </w:tcPr>
          <w:p w14:paraId="3ED4817E">
            <w:pPr>
              <w:spacing w:line="240" w:lineRule="auto"/>
              <w:jc w:val="center"/>
              <w:textAlignment w:val="baseline"/>
              <w:rPr>
                <w:rFonts w:eastAsia="黑体" w:cs="Times New Roman"/>
                <w:color w:val="000000"/>
                <w:sz w:val="24"/>
                <w:szCs w:val="24"/>
              </w:rPr>
            </w:pPr>
          </w:p>
        </w:tc>
        <w:tc>
          <w:tcPr>
            <w:tcW w:w="1715" w:type="dxa"/>
            <w:vAlign w:val="center"/>
          </w:tcPr>
          <w:p w14:paraId="7978A173">
            <w:pPr>
              <w:spacing w:line="240" w:lineRule="auto"/>
              <w:jc w:val="center"/>
              <w:textAlignment w:val="baseline"/>
              <w:rPr>
                <w:rFonts w:eastAsia="黑体" w:cs="Times New Roman"/>
                <w:color w:val="000000"/>
                <w:sz w:val="24"/>
                <w:szCs w:val="24"/>
              </w:rPr>
            </w:pPr>
          </w:p>
        </w:tc>
        <w:tc>
          <w:tcPr>
            <w:tcW w:w="1962" w:type="dxa"/>
            <w:vAlign w:val="center"/>
          </w:tcPr>
          <w:p w14:paraId="23D6C173">
            <w:pPr>
              <w:spacing w:line="240" w:lineRule="auto"/>
              <w:jc w:val="center"/>
              <w:textAlignment w:val="baseline"/>
              <w:rPr>
                <w:rFonts w:eastAsia="黑体" w:cs="Times New Roman"/>
                <w:color w:val="000000"/>
                <w:sz w:val="24"/>
                <w:szCs w:val="24"/>
              </w:rPr>
            </w:pPr>
          </w:p>
        </w:tc>
      </w:tr>
      <w:tr w14:paraId="54849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0" w:type="dxa"/>
            <w:vAlign w:val="center"/>
          </w:tcPr>
          <w:p w14:paraId="1756D699">
            <w:pPr>
              <w:wordWrap w:val="0"/>
              <w:spacing w:line="400" w:lineRule="exact"/>
              <w:jc w:val="center"/>
              <w:rPr>
                <w:rFonts w:eastAsia="黑体" w:cs="Times New Roman"/>
                <w:color w:val="000000"/>
                <w:sz w:val="24"/>
                <w:szCs w:val="24"/>
              </w:rPr>
            </w:pPr>
            <w:r>
              <w:rPr>
                <w:rFonts w:eastAsia="黑体" w:cs="Times New Roman"/>
                <w:color w:val="000000"/>
                <w:sz w:val="24"/>
                <w:szCs w:val="24"/>
              </w:rPr>
              <w:t>2</w:t>
            </w:r>
          </w:p>
        </w:tc>
        <w:tc>
          <w:tcPr>
            <w:tcW w:w="1490" w:type="dxa"/>
            <w:gridSpan w:val="2"/>
          </w:tcPr>
          <w:p w14:paraId="7973576A">
            <w:pPr>
              <w:wordWrap w:val="0"/>
              <w:spacing w:line="400" w:lineRule="exact"/>
              <w:jc w:val="center"/>
              <w:rPr>
                <w:rFonts w:eastAsia="黑体" w:cs="Times New Roman"/>
                <w:color w:val="000000"/>
                <w:sz w:val="24"/>
                <w:szCs w:val="24"/>
              </w:rPr>
            </w:pPr>
          </w:p>
        </w:tc>
        <w:tc>
          <w:tcPr>
            <w:tcW w:w="1468" w:type="dxa"/>
            <w:gridSpan w:val="2"/>
          </w:tcPr>
          <w:p w14:paraId="58ED6CD0">
            <w:pPr>
              <w:wordWrap w:val="0"/>
              <w:spacing w:line="400" w:lineRule="exact"/>
              <w:jc w:val="center"/>
              <w:rPr>
                <w:rFonts w:eastAsia="黑体" w:cs="Times New Roman"/>
                <w:color w:val="000000"/>
                <w:sz w:val="24"/>
                <w:szCs w:val="24"/>
              </w:rPr>
            </w:pPr>
          </w:p>
        </w:tc>
        <w:tc>
          <w:tcPr>
            <w:tcW w:w="1468" w:type="dxa"/>
            <w:vAlign w:val="center"/>
          </w:tcPr>
          <w:p w14:paraId="27744DFE">
            <w:pPr>
              <w:spacing w:line="240" w:lineRule="auto"/>
              <w:jc w:val="center"/>
              <w:textAlignment w:val="baseline"/>
              <w:rPr>
                <w:rFonts w:eastAsia="黑体" w:cs="Times New Roman"/>
                <w:color w:val="000000"/>
                <w:sz w:val="24"/>
                <w:szCs w:val="24"/>
              </w:rPr>
            </w:pPr>
          </w:p>
        </w:tc>
        <w:tc>
          <w:tcPr>
            <w:tcW w:w="1715" w:type="dxa"/>
            <w:vAlign w:val="center"/>
          </w:tcPr>
          <w:p w14:paraId="33E0C85D">
            <w:pPr>
              <w:spacing w:line="240" w:lineRule="auto"/>
              <w:jc w:val="center"/>
              <w:textAlignment w:val="baseline"/>
              <w:rPr>
                <w:rFonts w:eastAsia="黑体" w:cs="Times New Roman"/>
                <w:color w:val="000000"/>
                <w:sz w:val="24"/>
                <w:szCs w:val="24"/>
              </w:rPr>
            </w:pPr>
          </w:p>
        </w:tc>
        <w:tc>
          <w:tcPr>
            <w:tcW w:w="1962" w:type="dxa"/>
            <w:vAlign w:val="center"/>
          </w:tcPr>
          <w:p w14:paraId="51736F60">
            <w:pPr>
              <w:spacing w:line="240" w:lineRule="auto"/>
              <w:jc w:val="center"/>
              <w:textAlignment w:val="baseline"/>
              <w:rPr>
                <w:rFonts w:eastAsia="黑体" w:cs="Times New Roman"/>
                <w:color w:val="000000"/>
                <w:sz w:val="24"/>
                <w:szCs w:val="24"/>
              </w:rPr>
            </w:pPr>
          </w:p>
        </w:tc>
      </w:tr>
      <w:tr w14:paraId="2285D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0" w:type="dxa"/>
            <w:vAlign w:val="center"/>
          </w:tcPr>
          <w:p w14:paraId="7E7B7AC7">
            <w:pPr>
              <w:wordWrap w:val="0"/>
              <w:spacing w:line="400" w:lineRule="exact"/>
              <w:jc w:val="center"/>
              <w:rPr>
                <w:rFonts w:eastAsia="黑体" w:cs="Times New Roman"/>
                <w:color w:val="000000"/>
                <w:sz w:val="24"/>
                <w:szCs w:val="24"/>
              </w:rPr>
            </w:pPr>
            <w:r>
              <w:rPr>
                <w:rFonts w:eastAsia="黑体" w:cs="Times New Roman"/>
                <w:color w:val="000000"/>
                <w:sz w:val="24"/>
                <w:szCs w:val="24"/>
              </w:rPr>
              <w:t>3</w:t>
            </w:r>
          </w:p>
        </w:tc>
        <w:tc>
          <w:tcPr>
            <w:tcW w:w="1490" w:type="dxa"/>
            <w:gridSpan w:val="2"/>
          </w:tcPr>
          <w:p w14:paraId="62220DA4">
            <w:pPr>
              <w:wordWrap w:val="0"/>
              <w:spacing w:line="400" w:lineRule="exact"/>
              <w:jc w:val="center"/>
              <w:rPr>
                <w:rFonts w:eastAsia="黑体" w:cs="Times New Roman"/>
                <w:color w:val="000000"/>
                <w:sz w:val="24"/>
                <w:szCs w:val="24"/>
              </w:rPr>
            </w:pPr>
          </w:p>
        </w:tc>
        <w:tc>
          <w:tcPr>
            <w:tcW w:w="1468" w:type="dxa"/>
            <w:gridSpan w:val="2"/>
          </w:tcPr>
          <w:p w14:paraId="4F723567">
            <w:pPr>
              <w:wordWrap w:val="0"/>
              <w:spacing w:line="400" w:lineRule="exact"/>
              <w:jc w:val="center"/>
              <w:rPr>
                <w:rFonts w:eastAsia="黑体" w:cs="Times New Roman"/>
                <w:color w:val="000000"/>
                <w:sz w:val="24"/>
                <w:szCs w:val="24"/>
              </w:rPr>
            </w:pPr>
          </w:p>
        </w:tc>
        <w:tc>
          <w:tcPr>
            <w:tcW w:w="1468" w:type="dxa"/>
            <w:vAlign w:val="center"/>
          </w:tcPr>
          <w:p w14:paraId="6B778EAD">
            <w:pPr>
              <w:spacing w:line="240" w:lineRule="auto"/>
              <w:jc w:val="center"/>
              <w:textAlignment w:val="baseline"/>
              <w:rPr>
                <w:rFonts w:eastAsia="黑体" w:cs="Times New Roman"/>
                <w:color w:val="000000"/>
                <w:sz w:val="24"/>
                <w:szCs w:val="24"/>
              </w:rPr>
            </w:pPr>
          </w:p>
        </w:tc>
        <w:tc>
          <w:tcPr>
            <w:tcW w:w="1715" w:type="dxa"/>
            <w:vAlign w:val="center"/>
          </w:tcPr>
          <w:p w14:paraId="64A97004">
            <w:pPr>
              <w:spacing w:line="240" w:lineRule="auto"/>
              <w:jc w:val="center"/>
              <w:textAlignment w:val="baseline"/>
              <w:rPr>
                <w:rFonts w:eastAsia="黑体" w:cs="Times New Roman"/>
                <w:color w:val="000000"/>
                <w:sz w:val="24"/>
                <w:szCs w:val="24"/>
              </w:rPr>
            </w:pPr>
          </w:p>
        </w:tc>
        <w:tc>
          <w:tcPr>
            <w:tcW w:w="1962" w:type="dxa"/>
            <w:vAlign w:val="center"/>
          </w:tcPr>
          <w:p w14:paraId="533B3C51">
            <w:pPr>
              <w:spacing w:line="240" w:lineRule="auto"/>
              <w:jc w:val="center"/>
              <w:textAlignment w:val="baseline"/>
              <w:rPr>
                <w:rFonts w:eastAsia="黑体" w:cs="Times New Roman"/>
                <w:color w:val="000000"/>
                <w:sz w:val="24"/>
                <w:szCs w:val="24"/>
              </w:rPr>
            </w:pPr>
          </w:p>
        </w:tc>
      </w:tr>
      <w:tr w14:paraId="4F4A0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0" w:type="dxa"/>
            <w:vAlign w:val="center"/>
          </w:tcPr>
          <w:p w14:paraId="0424C93F">
            <w:pPr>
              <w:wordWrap w:val="0"/>
              <w:spacing w:line="400" w:lineRule="exact"/>
              <w:jc w:val="center"/>
              <w:rPr>
                <w:rFonts w:eastAsia="黑体" w:cs="Times New Roman"/>
                <w:color w:val="000000"/>
                <w:sz w:val="24"/>
                <w:szCs w:val="24"/>
              </w:rPr>
            </w:pPr>
            <w:r>
              <w:rPr>
                <w:rFonts w:eastAsia="黑体" w:cs="Times New Roman"/>
                <w:color w:val="000000"/>
                <w:sz w:val="24"/>
                <w:szCs w:val="24"/>
              </w:rPr>
              <w:t>4</w:t>
            </w:r>
          </w:p>
        </w:tc>
        <w:tc>
          <w:tcPr>
            <w:tcW w:w="1490" w:type="dxa"/>
            <w:gridSpan w:val="2"/>
          </w:tcPr>
          <w:p w14:paraId="124927CB">
            <w:pPr>
              <w:wordWrap w:val="0"/>
              <w:spacing w:line="400" w:lineRule="exact"/>
              <w:jc w:val="center"/>
              <w:rPr>
                <w:rFonts w:eastAsia="黑体" w:cs="Times New Roman"/>
                <w:color w:val="000000"/>
                <w:sz w:val="24"/>
                <w:szCs w:val="24"/>
              </w:rPr>
            </w:pPr>
          </w:p>
        </w:tc>
        <w:tc>
          <w:tcPr>
            <w:tcW w:w="1468" w:type="dxa"/>
            <w:gridSpan w:val="2"/>
          </w:tcPr>
          <w:p w14:paraId="1B88492D">
            <w:pPr>
              <w:wordWrap w:val="0"/>
              <w:spacing w:line="400" w:lineRule="exact"/>
              <w:jc w:val="center"/>
              <w:rPr>
                <w:rFonts w:eastAsia="黑体" w:cs="Times New Roman"/>
                <w:color w:val="000000"/>
                <w:sz w:val="24"/>
                <w:szCs w:val="24"/>
              </w:rPr>
            </w:pPr>
          </w:p>
        </w:tc>
        <w:tc>
          <w:tcPr>
            <w:tcW w:w="1468" w:type="dxa"/>
            <w:vAlign w:val="center"/>
          </w:tcPr>
          <w:p w14:paraId="566C0030">
            <w:pPr>
              <w:spacing w:line="240" w:lineRule="auto"/>
              <w:jc w:val="center"/>
              <w:textAlignment w:val="baseline"/>
              <w:rPr>
                <w:rFonts w:eastAsia="黑体" w:cs="Times New Roman"/>
                <w:color w:val="000000"/>
                <w:sz w:val="24"/>
                <w:szCs w:val="24"/>
              </w:rPr>
            </w:pPr>
          </w:p>
        </w:tc>
        <w:tc>
          <w:tcPr>
            <w:tcW w:w="1715" w:type="dxa"/>
            <w:vAlign w:val="center"/>
          </w:tcPr>
          <w:p w14:paraId="08501E2A">
            <w:pPr>
              <w:spacing w:line="240" w:lineRule="auto"/>
              <w:jc w:val="center"/>
              <w:textAlignment w:val="baseline"/>
              <w:rPr>
                <w:rFonts w:eastAsia="黑体" w:cs="Times New Roman"/>
                <w:color w:val="000000"/>
                <w:sz w:val="24"/>
                <w:szCs w:val="24"/>
              </w:rPr>
            </w:pPr>
          </w:p>
        </w:tc>
        <w:tc>
          <w:tcPr>
            <w:tcW w:w="1962" w:type="dxa"/>
            <w:vAlign w:val="center"/>
          </w:tcPr>
          <w:p w14:paraId="04A1D3E1">
            <w:pPr>
              <w:spacing w:line="240" w:lineRule="auto"/>
              <w:jc w:val="center"/>
              <w:textAlignment w:val="baseline"/>
              <w:rPr>
                <w:rFonts w:eastAsia="黑体" w:cs="Times New Roman"/>
                <w:color w:val="000000"/>
                <w:sz w:val="24"/>
                <w:szCs w:val="24"/>
              </w:rPr>
            </w:pPr>
          </w:p>
        </w:tc>
      </w:tr>
      <w:tr w14:paraId="50904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0" w:type="dxa"/>
            <w:vAlign w:val="center"/>
          </w:tcPr>
          <w:p w14:paraId="6730DF15">
            <w:pPr>
              <w:wordWrap w:val="0"/>
              <w:spacing w:line="400" w:lineRule="exact"/>
              <w:jc w:val="center"/>
              <w:rPr>
                <w:rFonts w:eastAsia="黑体" w:cs="Times New Roman"/>
                <w:color w:val="000000"/>
                <w:sz w:val="24"/>
                <w:szCs w:val="24"/>
              </w:rPr>
            </w:pPr>
            <w:r>
              <w:rPr>
                <w:rFonts w:eastAsia="黑体" w:cs="Times New Roman"/>
                <w:color w:val="000000"/>
                <w:sz w:val="24"/>
                <w:szCs w:val="24"/>
              </w:rPr>
              <w:t>5</w:t>
            </w:r>
          </w:p>
        </w:tc>
        <w:tc>
          <w:tcPr>
            <w:tcW w:w="1490" w:type="dxa"/>
            <w:gridSpan w:val="2"/>
          </w:tcPr>
          <w:p w14:paraId="58EB15A6">
            <w:pPr>
              <w:wordWrap w:val="0"/>
              <w:spacing w:line="400" w:lineRule="exact"/>
              <w:jc w:val="center"/>
              <w:rPr>
                <w:rFonts w:eastAsia="黑体" w:cs="Times New Roman"/>
                <w:color w:val="000000"/>
                <w:sz w:val="24"/>
                <w:szCs w:val="24"/>
              </w:rPr>
            </w:pPr>
          </w:p>
        </w:tc>
        <w:tc>
          <w:tcPr>
            <w:tcW w:w="1468" w:type="dxa"/>
            <w:gridSpan w:val="2"/>
          </w:tcPr>
          <w:p w14:paraId="4DAA6628">
            <w:pPr>
              <w:wordWrap w:val="0"/>
              <w:spacing w:line="400" w:lineRule="exact"/>
              <w:jc w:val="center"/>
              <w:rPr>
                <w:rFonts w:eastAsia="黑体" w:cs="Times New Roman"/>
                <w:color w:val="000000"/>
                <w:sz w:val="24"/>
                <w:szCs w:val="24"/>
              </w:rPr>
            </w:pPr>
          </w:p>
        </w:tc>
        <w:tc>
          <w:tcPr>
            <w:tcW w:w="1468" w:type="dxa"/>
            <w:vAlign w:val="center"/>
          </w:tcPr>
          <w:p w14:paraId="1D1DF91B">
            <w:pPr>
              <w:spacing w:line="240" w:lineRule="auto"/>
              <w:jc w:val="center"/>
              <w:textAlignment w:val="baseline"/>
              <w:rPr>
                <w:rFonts w:eastAsia="黑体" w:cs="Times New Roman"/>
                <w:color w:val="000000"/>
                <w:sz w:val="24"/>
                <w:szCs w:val="24"/>
              </w:rPr>
            </w:pPr>
          </w:p>
        </w:tc>
        <w:tc>
          <w:tcPr>
            <w:tcW w:w="1715" w:type="dxa"/>
            <w:vAlign w:val="center"/>
          </w:tcPr>
          <w:p w14:paraId="21EA3BDB">
            <w:pPr>
              <w:spacing w:line="240" w:lineRule="auto"/>
              <w:jc w:val="center"/>
              <w:textAlignment w:val="baseline"/>
              <w:rPr>
                <w:rFonts w:eastAsia="黑体" w:cs="Times New Roman"/>
                <w:color w:val="000000"/>
                <w:sz w:val="24"/>
                <w:szCs w:val="24"/>
              </w:rPr>
            </w:pPr>
          </w:p>
        </w:tc>
        <w:tc>
          <w:tcPr>
            <w:tcW w:w="1962" w:type="dxa"/>
            <w:vAlign w:val="center"/>
          </w:tcPr>
          <w:p w14:paraId="3206F921">
            <w:pPr>
              <w:spacing w:line="240" w:lineRule="auto"/>
              <w:jc w:val="center"/>
              <w:textAlignment w:val="baseline"/>
              <w:rPr>
                <w:rFonts w:eastAsia="黑体" w:cs="Times New Roman"/>
                <w:color w:val="000000"/>
                <w:sz w:val="24"/>
                <w:szCs w:val="24"/>
              </w:rPr>
            </w:pPr>
          </w:p>
        </w:tc>
      </w:tr>
      <w:tr w14:paraId="291FE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0" w:type="dxa"/>
            <w:vAlign w:val="center"/>
          </w:tcPr>
          <w:p w14:paraId="49DFED81">
            <w:pPr>
              <w:wordWrap w:val="0"/>
              <w:spacing w:line="400" w:lineRule="exact"/>
              <w:jc w:val="center"/>
              <w:rPr>
                <w:rFonts w:eastAsia="黑体" w:cs="Times New Roman"/>
                <w:color w:val="000000"/>
                <w:sz w:val="24"/>
                <w:szCs w:val="24"/>
              </w:rPr>
            </w:pPr>
            <w:r>
              <w:rPr>
                <w:rFonts w:eastAsia="黑体" w:cs="Times New Roman"/>
                <w:color w:val="000000"/>
                <w:sz w:val="24"/>
                <w:szCs w:val="24"/>
              </w:rPr>
              <w:t>6</w:t>
            </w:r>
          </w:p>
        </w:tc>
        <w:tc>
          <w:tcPr>
            <w:tcW w:w="1490" w:type="dxa"/>
            <w:gridSpan w:val="2"/>
          </w:tcPr>
          <w:p w14:paraId="2EA75591">
            <w:pPr>
              <w:wordWrap w:val="0"/>
              <w:spacing w:line="400" w:lineRule="exact"/>
              <w:jc w:val="center"/>
              <w:rPr>
                <w:rFonts w:eastAsia="黑体" w:cs="Times New Roman"/>
                <w:color w:val="000000"/>
                <w:sz w:val="24"/>
                <w:szCs w:val="24"/>
              </w:rPr>
            </w:pPr>
          </w:p>
        </w:tc>
        <w:tc>
          <w:tcPr>
            <w:tcW w:w="1468" w:type="dxa"/>
            <w:gridSpan w:val="2"/>
          </w:tcPr>
          <w:p w14:paraId="648A5E23">
            <w:pPr>
              <w:wordWrap w:val="0"/>
              <w:spacing w:line="400" w:lineRule="exact"/>
              <w:jc w:val="center"/>
              <w:rPr>
                <w:rFonts w:eastAsia="黑体" w:cs="Times New Roman"/>
                <w:color w:val="000000"/>
                <w:sz w:val="24"/>
                <w:szCs w:val="24"/>
              </w:rPr>
            </w:pPr>
          </w:p>
        </w:tc>
        <w:tc>
          <w:tcPr>
            <w:tcW w:w="1468" w:type="dxa"/>
            <w:vAlign w:val="center"/>
          </w:tcPr>
          <w:p w14:paraId="2B4A42FA">
            <w:pPr>
              <w:spacing w:line="240" w:lineRule="auto"/>
              <w:jc w:val="center"/>
              <w:textAlignment w:val="baseline"/>
              <w:rPr>
                <w:rFonts w:eastAsia="黑体" w:cs="Times New Roman"/>
                <w:color w:val="000000"/>
                <w:sz w:val="24"/>
                <w:szCs w:val="24"/>
              </w:rPr>
            </w:pPr>
          </w:p>
        </w:tc>
        <w:tc>
          <w:tcPr>
            <w:tcW w:w="1715" w:type="dxa"/>
            <w:vAlign w:val="center"/>
          </w:tcPr>
          <w:p w14:paraId="5AF837A0">
            <w:pPr>
              <w:spacing w:line="240" w:lineRule="auto"/>
              <w:jc w:val="center"/>
              <w:textAlignment w:val="baseline"/>
              <w:rPr>
                <w:rFonts w:eastAsia="黑体" w:cs="Times New Roman"/>
                <w:color w:val="000000"/>
                <w:sz w:val="24"/>
                <w:szCs w:val="24"/>
              </w:rPr>
            </w:pPr>
          </w:p>
        </w:tc>
        <w:tc>
          <w:tcPr>
            <w:tcW w:w="1962" w:type="dxa"/>
            <w:vAlign w:val="center"/>
          </w:tcPr>
          <w:p w14:paraId="7F7AE7E9">
            <w:pPr>
              <w:spacing w:line="240" w:lineRule="auto"/>
              <w:jc w:val="center"/>
              <w:textAlignment w:val="baseline"/>
              <w:rPr>
                <w:rFonts w:eastAsia="黑体" w:cs="Times New Roman"/>
                <w:color w:val="000000"/>
                <w:sz w:val="24"/>
                <w:szCs w:val="24"/>
              </w:rPr>
            </w:pPr>
          </w:p>
        </w:tc>
      </w:tr>
      <w:tr w14:paraId="41B20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0" w:type="dxa"/>
            <w:vAlign w:val="center"/>
          </w:tcPr>
          <w:p w14:paraId="46EE2579">
            <w:pPr>
              <w:wordWrap w:val="0"/>
              <w:spacing w:line="400" w:lineRule="exact"/>
              <w:jc w:val="center"/>
              <w:rPr>
                <w:rFonts w:eastAsia="黑体" w:cs="Times New Roman"/>
                <w:color w:val="000000"/>
                <w:sz w:val="24"/>
                <w:szCs w:val="24"/>
              </w:rPr>
            </w:pPr>
            <w:r>
              <w:rPr>
                <w:rFonts w:eastAsia="黑体" w:cs="Times New Roman"/>
                <w:color w:val="000000"/>
                <w:sz w:val="24"/>
                <w:szCs w:val="24"/>
              </w:rPr>
              <w:t>7</w:t>
            </w:r>
          </w:p>
        </w:tc>
        <w:tc>
          <w:tcPr>
            <w:tcW w:w="1490" w:type="dxa"/>
            <w:gridSpan w:val="2"/>
          </w:tcPr>
          <w:p w14:paraId="392071D1">
            <w:pPr>
              <w:wordWrap w:val="0"/>
              <w:spacing w:line="400" w:lineRule="exact"/>
              <w:jc w:val="center"/>
              <w:rPr>
                <w:rFonts w:eastAsia="黑体" w:cs="Times New Roman"/>
                <w:color w:val="000000"/>
                <w:sz w:val="24"/>
                <w:szCs w:val="24"/>
              </w:rPr>
            </w:pPr>
          </w:p>
        </w:tc>
        <w:tc>
          <w:tcPr>
            <w:tcW w:w="1468" w:type="dxa"/>
            <w:gridSpan w:val="2"/>
          </w:tcPr>
          <w:p w14:paraId="2CBB371E">
            <w:pPr>
              <w:wordWrap w:val="0"/>
              <w:spacing w:line="400" w:lineRule="exact"/>
              <w:jc w:val="center"/>
              <w:rPr>
                <w:rFonts w:eastAsia="黑体" w:cs="Times New Roman"/>
                <w:color w:val="000000"/>
                <w:sz w:val="24"/>
                <w:szCs w:val="24"/>
              </w:rPr>
            </w:pPr>
          </w:p>
        </w:tc>
        <w:tc>
          <w:tcPr>
            <w:tcW w:w="1468" w:type="dxa"/>
            <w:vAlign w:val="center"/>
          </w:tcPr>
          <w:p w14:paraId="253E4BB9">
            <w:pPr>
              <w:spacing w:line="240" w:lineRule="auto"/>
              <w:jc w:val="center"/>
              <w:textAlignment w:val="baseline"/>
              <w:rPr>
                <w:rFonts w:eastAsia="黑体" w:cs="Times New Roman"/>
                <w:color w:val="000000"/>
                <w:sz w:val="24"/>
                <w:szCs w:val="24"/>
              </w:rPr>
            </w:pPr>
          </w:p>
        </w:tc>
        <w:tc>
          <w:tcPr>
            <w:tcW w:w="1715" w:type="dxa"/>
            <w:vAlign w:val="center"/>
          </w:tcPr>
          <w:p w14:paraId="61EBB92B">
            <w:pPr>
              <w:spacing w:line="240" w:lineRule="auto"/>
              <w:jc w:val="center"/>
              <w:textAlignment w:val="baseline"/>
              <w:rPr>
                <w:rFonts w:eastAsia="黑体" w:cs="Times New Roman"/>
                <w:color w:val="000000"/>
                <w:sz w:val="24"/>
                <w:szCs w:val="24"/>
              </w:rPr>
            </w:pPr>
          </w:p>
        </w:tc>
        <w:tc>
          <w:tcPr>
            <w:tcW w:w="1962" w:type="dxa"/>
            <w:vAlign w:val="center"/>
          </w:tcPr>
          <w:p w14:paraId="2B2B92F8">
            <w:pPr>
              <w:spacing w:line="240" w:lineRule="auto"/>
              <w:jc w:val="center"/>
              <w:textAlignment w:val="baseline"/>
              <w:rPr>
                <w:rFonts w:eastAsia="黑体" w:cs="Times New Roman"/>
                <w:color w:val="000000"/>
                <w:sz w:val="24"/>
                <w:szCs w:val="24"/>
              </w:rPr>
            </w:pPr>
          </w:p>
        </w:tc>
      </w:tr>
      <w:tr w14:paraId="3D71D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0" w:type="dxa"/>
            <w:vAlign w:val="center"/>
          </w:tcPr>
          <w:p w14:paraId="64CDB284">
            <w:pPr>
              <w:wordWrap w:val="0"/>
              <w:spacing w:line="400" w:lineRule="exact"/>
              <w:jc w:val="center"/>
              <w:rPr>
                <w:rFonts w:eastAsia="黑体" w:cs="Times New Roman"/>
                <w:color w:val="000000"/>
                <w:sz w:val="24"/>
                <w:szCs w:val="24"/>
              </w:rPr>
            </w:pPr>
            <w:r>
              <w:rPr>
                <w:rFonts w:eastAsia="黑体" w:cs="Times New Roman"/>
                <w:color w:val="000000"/>
                <w:sz w:val="24"/>
                <w:szCs w:val="24"/>
              </w:rPr>
              <w:t>8</w:t>
            </w:r>
          </w:p>
        </w:tc>
        <w:tc>
          <w:tcPr>
            <w:tcW w:w="1490" w:type="dxa"/>
            <w:gridSpan w:val="2"/>
          </w:tcPr>
          <w:p w14:paraId="42464FFD">
            <w:pPr>
              <w:wordWrap w:val="0"/>
              <w:spacing w:line="400" w:lineRule="exact"/>
              <w:jc w:val="center"/>
              <w:rPr>
                <w:rFonts w:eastAsia="黑体" w:cs="Times New Roman"/>
                <w:color w:val="000000"/>
                <w:sz w:val="24"/>
                <w:szCs w:val="24"/>
              </w:rPr>
            </w:pPr>
          </w:p>
        </w:tc>
        <w:tc>
          <w:tcPr>
            <w:tcW w:w="1468" w:type="dxa"/>
            <w:gridSpan w:val="2"/>
          </w:tcPr>
          <w:p w14:paraId="1E77752E">
            <w:pPr>
              <w:wordWrap w:val="0"/>
              <w:spacing w:line="400" w:lineRule="exact"/>
              <w:jc w:val="center"/>
              <w:rPr>
                <w:rFonts w:eastAsia="黑体" w:cs="Times New Roman"/>
                <w:color w:val="000000"/>
                <w:sz w:val="24"/>
                <w:szCs w:val="24"/>
              </w:rPr>
            </w:pPr>
          </w:p>
        </w:tc>
        <w:tc>
          <w:tcPr>
            <w:tcW w:w="1468" w:type="dxa"/>
            <w:vAlign w:val="center"/>
          </w:tcPr>
          <w:p w14:paraId="67D71823">
            <w:pPr>
              <w:spacing w:line="240" w:lineRule="auto"/>
              <w:jc w:val="center"/>
              <w:textAlignment w:val="baseline"/>
              <w:rPr>
                <w:rFonts w:eastAsia="黑体" w:cs="Times New Roman"/>
                <w:color w:val="000000"/>
                <w:sz w:val="24"/>
                <w:szCs w:val="24"/>
              </w:rPr>
            </w:pPr>
          </w:p>
        </w:tc>
        <w:tc>
          <w:tcPr>
            <w:tcW w:w="1715" w:type="dxa"/>
            <w:vAlign w:val="center"/>
          </w:tcPr>
          <w:p w14:paraId="41C5D9EC">
            <w:pPr>
              <w:spacing w:line="240" w:lineRule="auto"/>
              <w:jc w:val="center"/>
              <w:textAlignment w:val="baseline"/>
              <w:rPr>
                <w:rFonts w:eastAsia="黑体" w:cs="Times New Roman"/>
                <w:color w:val="000000"/>
                <w:sz w:val="24"/>
                <w:szCs w:val="24"/>
              </w:rPr>
            </w:pPr>
          </w:p>
        </w:tc>
        <w:tc>
          <w:tcPr>
            <w:tcW w:w="1962" w:type="dxa"/>
            <w:vAlign w:val="center"/>
          </w:tcPr>
          <w:p w14:paraId="5E45F917">
            <w:pPr>
              <w:spacing w:line="240" w:lineRule="auto"/>
              <w:jc w:val="center"/>
              <w:textAlignment w:val="baseline"/>
              <w:rPr>
                <w:rFonts w:eastAsia="黑体" w:cs="Times New Roman"/>
                <w:color w:val="000000"/>
                <w:sz w:val="24"/>
                <w:szCs w:val="24"/>
              </w:rPr>
            </w:pPr>
          </w:p>
        </w:tc>
      </w:tr>
      <w:tr w14:paraId="40793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0" w:type="dxa"/>
            <w:vAlign w:val="center"/>
          </w:tcPr>
          <w:p w14:paraId="534667B8">
            <w:pPr>
              <w:wordWrap w:val="0"/>
              <w:spacing w:line="400" w:lineRule="exact"/>
              <w:jc w:val="center"/>
              <w:rPr>
                <w:rFonts w:eastAsia="黑体" w:cs="Times New Roman"/>
                <w:color w:val="000000"/>
                <w:sz w:val="24"/>
                <w:szCs w:val="24"/>
              </w:rPr>
            </w:pPr>
            <w:r>
              <w:rPr>
                <w:rFonts w:eastAsia="黑体" w:cs="Times New Roman"/>
                <w:color w:val="000000"/>
                <w:sz w:val="24"/>
                <w:szCs w:val="24"/>
              </w:rPr>
              <w:t>9</w:t>
            </w:r>
          </w:p>
        </w:tc>
        <w:tc>
          <w:tcPr>
            <w:tcW w:w="1490" w:type="dxa"/>
            <w:gridSpan w:val="2"/>
          </w:tcPr>
          <w:p w14:paraId="4F05DDC0">
            <w:pPr>
              <w:wordWrap w:val="0"/>
              <w:spacing w:line="400" w:lineRule="exact"/>
              <w:jc w:val="center"/>
              <w:rPr>
                <w:rFonts w:eastAsia="黑体" w:cs="Times New Roman"/>
                <w:color w:val="000000"/>
                <w:sz w:val="24"/>
                <w:szCs w:val="24"/>
              </w:rPr>
            </w:pPr>
          </w:p>
        </w:tc>
        <w:tc>
          <w:tcPr>
            <w:tcW w:w="1468" w:type="dxa"/>
            <w:gridSpan w:val="2"/>
          </w:tcPr>
          <w:p w14:paraId="2F18FBC6">
            <w:pPr>
              <w:wordWrap w:val="0"/>
              <w:spacing w:line="400" w:lineRule="exact"/>
              <w:jc w:val="center"/>
              <w:rPr>
                <w:rFonts w:eastAsia="黑体" w:cs="Times New Roman"/>
                <w:color w:val="000000"/>
                <w:sz w:val="24"/>
                <w:szCs w:val="24"/>
              </w:rPr>
            </w:pPr>
          </w:p>
        </w:tc>
        <w:tc>
          <w:tcPr>
            <w:tcW w:w="1468" w:type="dxa"/>
            <w:vAlign w:val="center"/>
          </w:tcPr>
          <w:p w14:paraId="6C7F996B">
            <w:pPr>
              <w:spacing w:line="240" w:lineRule="auto"/>
              <w:jc w:val="center"/>
              <w:textAlignment w:val="baseline"/>
              <w:rPr>
                <w:rFonts w:eastAsia="黑体" w:cs="Times New Roman"/>
                <w:color w:val="000000"/>
                <w:sz w:val="24"/>
                <w:szCs w:val="24"/>
              </w:rPr>
            </w:pPr>
          </w:p>
        </w:tc>
        <w:tc>
          <w:tcPr>
            <w:tcW w:w="1715" w:type="dxa"/>
            <w:vAlign w:val="center"/>
          </w:tcPr>
          <w:p w14:paraId="762D8A70">
            <w:pPr>
              <w:spacing w:line="240" w:lineRule="auto"/>
              <w:jc w:val="center"/>
              <w:textAlignment w:val="baseline"/>
              <w:rPr>
                <w:rFonts w:eastAsia="黑体" w:cs="Times New Roman"/>
                <w:color w:val="000000"/>
                <w:sz w:val="24"/>
                <w:szCs w:val="24"/>
              </w:rPr>
            </w:pPr>
          </w:p>
        </w:tc>
        <w:tc>
          <w:tcPr>
            <w:tcW w:w="1962" w:type="dxa"/>
            <w:vAlign w:val="center"/>
          </w:tcPr>
          <w:p w14:paraId="4C24F288">
            <w:pPr>
              <w:spacing w:line="240" w:lineRule="auto"/>
              <w:jc w:val="center"/>
              <w:textAlignment w:val="baseline"/>
              <w:rPr>
                <w:rFonts w:eastAsia="黑体" w:cs="Times New Roman"/>
                <w:color w:val="000000"/>
                <w:sz w:val="24"/>
                <w:szCs w:val="24"/>
              </w:rPr>
            </w:pPr>
          </w:p>
        </w:tc>
      </w:tr>
      <w:tr w14:paraId="2B108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70" w:type="dxa"/>
            <w:vAlign w:val="center"/>
          </w:tcPr>
          <w:p w14:paraId="04685E9D">
            <w:pPr>
              <w:wordWrap w:val="0"/>
              <w:spacing w:line="400" w:lineRule="exact"/>
              <w:jc w:val="center"/>
              <w:rPr>
                <w:rFonts w:eastAsia="黑体" w:cs="Times New Roman"/>
                <w:color w:val="000000"/>
                <w:sz w:val="24"/>
                <w:szCs w:val="24"/>
              </w:rPr>
            </w:pPr>
            <w:r>
              <w:rPr>
                <w:rFonts w:eastAsia="黑体" w:cs="Times New Roman"/>
                <w:color w:val="000000"/>
                <w:sz w:val="24"/>
                <w:szCs w:val="24"/>
              </w:rPr>
              <w:t>10</w:t>
            </w:r>
          </w:p>
        </w:tc>
        <w:tc>
          <w:tcPr>
            <w:tcW w:w="1490" w:type="dxa"/>
            <w:gridSpan w:val="2"/>
          </w:tcPr>
          <w:p w14:paraId="330250A1">
            <w:pPr>
              <w:wordWrap w:val="0"/>
              <w:spacing w:line="400" w:lineRule="exact"/>
              <w:jc w:val="center"/>
              <w:rPr>
                <w:rFonts w:eastAsia="黑体" w:cs="Times New Roman"/>
                <w:color w:val="000000"/>
                <w:sz w:val="24"/>
                <w:szCs w:val="24"/>
              </w:rPr>
            </w:pPr>
          </w:p>
        </w:tc>
        <w:tc>
          <w:tcPr>
            <w:tcW w:w="1468" w:type="dxa"/>
            <w:gridSpan w:val="2"/>
          </w:tcPr>
          <w:p w14:paraId="7ADBEEAD">
            <w:pPr>
              <w:wordWrap w:val="0"/>
              <w:spacing w:line="400" w:lineRule="exact"/>
              <w:jc w:val="center"/>
              <w:rPr>
                <w:rFonts w:eastAsia="黑体" w:cs="Times New Roman"/>
                <w:color w:val="000000"/>
                <w:sz w:val="24"/>
                <w:szCs w:val="24"/>
              </w:rPr>
            </w:pPr>
          </w:p>
        </w:tc>
        <w:tc>
          <w:tcPr>
            <w:tcW w:w="1468" w:type="dxa"/>
            <w:vAlign w:val="center"/>
          </w:tcPr>
          <w:p w14:paraId="626059E8">
            <w:pPr>
              <w:spacing w:line="240" w:lineRule="auto"/>
              <w:jc w:val="center"/>
              <w:textAlignment w:val="baseline"/>
              <w:rPr>
                <w:rFonts w:eastAsia="黑体" w:cs="Times New Roman"/>
                <w:color w:val="000000"/>
                <w:sz w:val="24"/>
                <w:szCs w:val="24"/>
              </w:rPr>
            </w:pPr>
          </w:p>
        </w:tc>
        <w:tc>
          <w:tcPr>
            <w:tcW w:w="1715" w:type="dxa"/>
            <w:vAlign w:val="center"/>
          </w:tcPr>
          <w:p w14:paraId="25660B40">
            <w:pPr>
              <w:spacing w:line="240" w:lineRule="auto"/>
              <w:jc w:val="center"/>
              <w:textAlignment w:val="baseline"/>
              <w:rPr>
                <w:rFonts w:eastAsia="黑体" w:cs="Times New Roman"/>
                <w:color w:val="000000"/>
                <w:sz w:val="24"/>
                <w:szCs w:val="24"/>
              </w:rPr>
            </w:pPr>
          </w:p>
        </w:tc>
        <w:tc>
          <w:tcPr>
            <w:tcW w:w="1962" w:type="dxa"/>
            <w:vAlign w:val="center"/>
          </w:tcPr>
          <w:p w14:paraId="56CA544A">
            <w:pPr>
              <w:spacing w:line="240" w:lineRule="auto"/>
              <w:jc w:val="center"/>
              <w:textAlignment w:val="baseline"/>
              <w:rPr>
                <w:rFonts w:eastAsia="黑体" w:cs="Times New Roman"/>
                <w:color w:val="000000"/>
                <w:sz w:val="24"/>
                <w:szCs w:val="24"/>
              </w:rPr>
            </w:pPr>
          </w:p>
        </w:tc>
      </w:tr>
    </w:tbl>
    <w:p w14:paraId="33A5147F">
      <w:pPr>
        <w:wordWrap w:val="0"/>
        <w:rPr>
          <w:rFonts w:cs="Times New Roman"/>
          <w:sz w:val="28"/>
          <w:szCs w:val="28"/>
        </w:rPr>
      </w:pPr>
    </w:p>
    <w:p w14:paraId="5F1028D2">
      <w:pPr>
        <w:pStyle w:val="38"/>
        <w:widowControl w:val="0"/>
        <w:wordWrap w:val="0"/>
        <w:spacing w:before="0" w:beforeAutospacing="0" w:after="0" w:afterAutospacing="0" w:line="560" w:lineRule="exact"/>
        <w:rPr>
          <w:rFonts w:ascii="Times New Roman" w:hAnsi="Times New Roman" w:cs="Times New Roman"/>
          <w:szCs w:val="32"/>
        </w:rPr>
      </w:pPr>
    </w:p>
    <w:p w14:paraId="7D2AE1F7">
      <w:pPr>
        <w:rPr>
          <w:rFonts w:hint="eastAsia"/>
        </w:rPr>
      </w:pPr>
    </w:p>
    <w:sectPr>
      <w:footerReference r:id="rId5" w:type="default"/>
      <w:footerReference r:id="rId6" w:type="even"/>
      <w:footnotePr>
        <w:numFmt w:val="decimalEnclosedCircleChinese"/>
        <w:numRestart w:val="eachPage"/>
      </w:footnotePr>
      <w:pgSz w:w="11906" w:h="16838"/>
      <w:pgMar w:top="2098" w:right="1588" w:bottom="2041" w:left="1588" w:header="851" w:footer="1644" w:gutter="0"/>
      <w:cols w:space="425" w:num="1" w:sep="1"/>
      <w:titlePg/>
      <w:docGrid w:type="linesAndChars" w:linePitch="577"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2060138"/>
    </w:sdtPr>
    <w:sdtEndPr>
      <w:rPr>
        <w:rFonts w:cs="Times New Roman"/>
        <w:sz w:val="28"/>
        <w:szCs w:val="28"/>
      </w:rPr>
    </w:sdtEndPr>
    <w:sdtContent>
      <w:p w14:paraId="518B3130">
        <w:pPr>
          <w:pStyle w:val="11"/>
          <w:wordWrap w:val="0"/>
          <w:jc w:val="right"/>
          <w:rPr>
            <w:rFonts w:cs="Times New Roman"/>
            <w:sz w:val="28"/>
            <w:szCs w:val="28"/>
          </w:rPr>
        </w:pPr>
        <w:r>
          <w:rPr>
            <w:rFonts w:cs="Times New Roman"/>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21</w:t>
        </w:r>
        <w:r>
          <w:rPr>
            <w:rFonts w:cs="Times New Roman"/>
            <w:sz w:val="28"/>
            <w:szCs w:val="28"/>
          </w:rPr>
          <w:fldChar w:fldCharType="end"/>
        </w:r>
        <w:r>
          <w:rPr>
            <w:rFonts w:cs="Times New Roman"/>
            <w:sz w:val="28"/>
            <w:szCs w:val="28"/>
          </w:rPr>
          <w:t>—</w:t>
        </w:r>
        <w:r>
          <w:rPr>
            <w:rFonts w:hint="eastAsia" w:cs="Times New Roman"/>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5646346"/>
    </w:sdtPr>
    <w:sdtEndPr>
      <w:rPr>
        <w:rFonts w:cs="Times New Roman"/>
        <w:sz w:val="28"/>
        <w:szCs w:val="28"/>
      </w:rPr>
    </w:sdtEndPr>
    <w:sdtContent>
      <w:p w14:paraId="09FAF495">
        <w:pPr>
          <w:pStyle w:val="11"/>
          <w:ind w:firstLine="270" w:firstLineChars="150"/>
          <w:rPr>
            <w:rFonts w:cs="Times New Roman"/>
            <w:sz w:val="28"/>
            <w:szCs w:val="28"/>
          </w:rPr>
        </w:pPr>
        <w:r>
          <w:rPr>
            <w:rFonts w:cs="Times New Roman"/>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2</w:t>
        </w:r>
        <w:r>
          <w:rPr>
            <w:rFonts w:cs="Times New Roman"/>
            <w:sz w:val="28"/>
            <w:szCs w:val="28"/>
          </w:rPr>
          <w:fldChar w:fldCharType="end"/>
        </w:r>
        <w:r>
          <w:rPr>
            <w:rFonts w:cs="Times New Roman"/>
            <w:sz w:val="28"/>
            <w:szCs w:val="2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characterSpacingControl w:val="doNotCompress"/>
  <w:footnotePr>
    <w:numFmt w:val="decimalEnclosedCircleChinese"/>
    <w:numRestart w:val="eachPage"/>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783"/>
    <w:rsid w:val="00072AC0"/>
    <w:rsid w:val="001E4D08"/>
    <w:rsid w:val="002A3783"/>
    <w:rsid w:val="007D2266"/>
    <w:rsid w:val="00A3405E"/>
    <w:rsid w:val="00C9620C"/>
    <w:rsid w:val="00D04DC4"/>
    <w:rsid w:val="013416C6"/>
    <w:rsid w:val="1C084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40" w:lineRule="atLeast"/>
    </w:pPr>
    <w:rPr>
      <w:rFonts w:ascii="Times New Roman" w:hAnsi="Times New Roman" w:eastAsia="仿宋_GB2312" w:cstheme="minorBidi"/>
      <w:kern w:val="2"/>
      <w:sz w:val="32"/>
      <w:szCs w:val="21"/>
      <w:lang w:val="en-US" w:eastAsia="zh-CN" w:bidi="ar-SA"/>
      <w14:ligatures w14:val="standardContextual"/>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153"/>
        <w:tab w:val="right" w:pos="8306"/>
      </w:tabs>
    </w:pPr>
    <w:rPr>
      <w:sz w:val="18"/>
      <w:szCs w:val="18"/>
    </w:rPr>
  </w:style>
  <w:style w:type="paragraph" w:styleId="12">
    <w:name w:val="header"/>
    <w:basedOn w:val="1"/>
    <w:link w:val="36"/>
    <w:unhideWhenUsed/>
    <w:qFormat/>
    <w:uiPriority w:val="99"/>
    <w:pPr>
      <w:tabs>
        <w:tab w:val="center" w:pos="4153"/>
        <w:tab w:val="right" w:pos="8306"/>
      </w:tabs>
      <w:jc w:val="center"/>
    </w:pPr>
    <w:rPr>
      <w:sz w:val="18"/>
      <w:szCs w:val="18"/>
    </w:r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footnote text"/>
    <w:basedOn w:val="1"/>
    <w:link w:val="42"/>
    <w:semiHidden/>
    <w:unhideWhenUsed/>
    <w:qFormat/>
    <w:uiPriority w:val="99"/>
    <w:rPr>
      <w:sz w:val="18"/>
      <w:szCs w:val="18"/>
    </w:rPr>
  </w:style>
  <w:style w:type="paragraph" w:styleId="15">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8">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semiHidden/>
    <w:qFormat/>
    <w:uiPriority w:val="9"/>
    <w:rPr>
      <w:rFonts w:cstheme="majorBidi"/>
      <w:color w:val="104862" w:themeColor="accent1" w:themeShade="BF"/>
      <w:sz w:val="28"/>
      <w:szCs w:val="28"/>
    </w:rPr>
  </w:style>
  <w:style w:type="character" w:customStyle="1" w:styleId="22">
    <w:name w:val="标题 5 字符"/>
    <w:basedOn w:val="17"/>
    <w:link w:val="6"/>
    <w:semiHidden/>
    <w:qFormat/>
    <w:uiPriority w:val="9"/>
    <w:rPr>
      <w:rFonts w:cstheme="majorBidi"/>
      <w:color w:val="104862" w:themeColor="accent1" w:themeShade="BF"/>
      <w:sz w:val="24"/>
      <w:szCs w:val="24"/>
    </w:rPr>
  </w:style>
  <w:style w:type="character" w:customStyle="1" w:styleId="23">
    <w:name w:val="标题 6 字符"/>
    <w:basedOn w:val="17"/>
    <w:link w:val="7"/>
    <w:semiHidden/>
    <w:qFormat/>
    <w:uiPriority w:val="9"/>
    <w:rPr>
      <w:rFonts w:cstheme="majorBidi"/>
      <w:b/>
      <w:bCs/>
      <w:color w:val="104862"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7"/>
    <w:link w:val="33"/>
    <w:qFormat/>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character" w:customStyle="1" w:styleId="36">
    <w:name w:val="页眉 字符"/>
    <w:basedOn w:val="17"/>
    <w:link w:val="12"/>
    <w:qFormat/>
    <w:uiPriority w:val="99"/>
    <w:rPr>
      <w:sz w:val="18"/>
      <w:szCs w:val="18"/>
    </w:rPr>
  </w:style>
  <w:style w:type="character" w:customStyle="1" w:styleId="37">
    <w:name w:val="页脚 字符"/>
    <w:basedOn w:val="17"/>
    <w:link w:val="11"/>
    <w:qFormat/>
    <w:uiPriority w:val="99"/>
    <w:rPr>
      <w:sz w:val="18"/>
      <w:szCs w:val="18"/>
    </w:rPr>
  </w:style>
  <w:style w:type="paragraph" w:customStyle="1" w:styleId="38">
    <w:name w:val="Heading2"/>
    <w:basedOn w:val="1"/>
    <w:next w:val="1"/>
    <w:qFormat/>
    <w:uiPriority w:val="0"/>
    <w:pPr>
      <w:widowControl/>
      <w:spacing w:before="100" w:beforeAutospacing="1" w:after="100" w:afterAutospacing="1"/>
      <w:textAlignment w:val="baseline"/>
    </w:pPr>
    <w:rPr>
      <w:rFonts w:ascii="宋体" w:hAnsi="宋体" w:cs="宋体"/>
      <w:b/>
      <w:bCs/>
      <w:kern w:val="0"/>
      <w:sz w:val="36"/>
      <w:szCs w:val="36"/>
    </w:rPr>
  </w:style>
  <w:style w:type="character" w:customStyle="1" w:styleId="39">
    <w:name w:val="NormalCharacter"/>
    <w:qFormat/>
    <w:uiPriority w:val="0"/>
    <w:rPr>
      <w:rFonts w:ascii="Calibri" w:hAnsi="Calibri" w:eastAsia="宋体" w:cs="Times New Roman"/>
      <w:kern w:val="2"/>
      <w:sz w:val="21"/>
      <w:szCs w:val="24"/>
      <w:lang w:val="en-US" w:eastAsia="zh-CN" w:bidi="ar-SA"/>
    </w:rPr>
  </w:style>
  <w:style w:type="paragraph" w:customStyle="1" w:styleId="40">
    <w:name w:val="Body text|2"/>
    <w:basedOn w:val="1"/>
    <w:qFormat/>
    <w:uiPriority w:val="0"/>
    <w:pPr>
      <w:shd w:val="clear" w:color="auto" w:fill="FFFFFF"/>
      <w:spacing w:before="860" w:after="1000" w:line="300" w:lineRule="exact"/>
      <w:jc w:val="right"/>
    </w:pPr>
    <w:rPr>
      <w:rFonts w:ascii="PMingLiU" w:hAnsi="PMingLiU" w:eastAsia="PMingLiU" w:cs="PMingLiU"/>
      <w:spacing w:val="30"/>
      <w:sz w:val="30"/>
      <w:szCs w:val="30"/>
    </w:rPr>
  </w:style>
  <w:style w:type="character" w:customStyle="1" w:styleId="41">
    <w:name w:val="Body text|2 + 11 pt1"/>
    <w:unhideWhenUsed/>
    <w:qFormat/>
    <w:uiPriority w:val="0"/>
    <w:rPr>
      <w:rFonts w:ascii="PMingLiU" w:hAnsi="PMingLiU" w:eastAsia="PMingLiU" w:cs="PMingLiU"/>
      <w:color w:val="000000"/>
      <w:spacing w:val="220"/>
      <w:w w:val="100"/>
      <w:position w:val="0"/>
      <w:sz w:val="22"/>
      <w:szCs w:val="22"/>
      <w:u w:val="none"/>
      <w:lang w:val="zh-CN" w:eastAsia="zh-CN" w:bidi="zh-CN"/>
    </w:rPr>
  </w:style>
  <w:style w:type="character" w:customStyle="1" w:styleId="42">
    <w:name w:val="脚注文本 字符"/>
    <w:basedOn w:val="17"/>
    <w:link w:val="14"/>
    <w:semiHidden/>
    <w:qFormat/>
    <w:uiPriority w:val="99"/>
    <w:rPr>
      <w:rFonts w:ascii="Times New Roman" w:hAnsi="Times New Roman" w:eastAsia="仿宋_GB2312"/>
      <w:sz w:val="18"/>
      <w:szCs w:val="18"/>
      <w14:ligatures w14: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1450</Words>
  <Characters>1545</Characters>
  <Lines>197</Lines>
  <Paragraphs>128</Paragraphs>
  <TotalTime>3</TotalTime>
  <ScaleCrop>false</ScaleCrop>
  <LinksUpToDate>false</LinksUpToDate>
  <CharactersWithSpaces>1650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2025-08-02T03:08:00Z</dcterms:created>
  <dc:creator>yuxiang xu</dc:creator>
  <cp:lastModifiedBy>苏嘉禾</cp:lastModifiedBy>
  <dcterms:modified xsi:type="dcterms:W3CDTF">2025-08-14T08:59:35Z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eyJoZGlkIjoiMmZlODhjMGFjYmI4MGNlYmUwYjgzM2Y3NzBjYWQxNjEiLCJ1c2VySWQiOiIxNjY3MzcwOTk3In0=</vt:lpwstr>
  </property>
  <property fmtid="{D5CDD505-2E9C-101B-9397-08002B2CF9AE}" pid="3" name="KSOProductBuildVer">
    <vt:lpwstr>2052-12.1.0.19302</vt:lpwstr>
  </property>
  <property fmtid="{D5CDD505-2E9C-101B-9397-08002B2CF9AE}" pid="4" name="ICV">
    <vt:lpwstr>1419FFE2AF59464A91FBBD96139396E3_12</vt:lpwstr>
  </property>
</Properties>
</file>