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FFEBA3" w14:textId="77777777" w:rsidR="00073A44" w:rsidRDefault="00073A44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0EFFB6EB" w14:textId="1023629D" w:rsidR="00073A44" w:rsidRDefault="008F2844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工作</w:t>
      </w:r>
      <w:r w:rsidR="002D202F">
        <w:rPr>
          <w:rFonts w:eastAsia="方正小标宋简体" w:cs="Times New Roman" w:hint="eastAsia"/>
          <w:sz w:val="44"/>
          <w:szCs w:val="44"/>
        </w:rPr>
        <w:t>指引（单位）</w:t>
      </w:r>
    </w:p>
    <w:p w14:paraId="0318FBAA" w14:textId="77777777" w:rsidR="00073A44" w:rsidRDefault="00073A44">
      <w:pPr>
        <w:adjustRightInd/>
        <w:spacing w:line="560" w:lineRule="exact"/>
        <w:rPr>
          <w:rFonts w:cs="Times New Roman"/>
        </w:rPr>
      </w:pPr>
    </w:p>
    <w:p w14:paraId="707B5543" w14:textId="77777777" w:rsidR="00073A44" w:rsidRDefault="002D202F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4682E780" w14:textId="20E13682" w:rsidR="00073A44" w:rsidRDefault="002D202F">
      <w:pPr>
        <w:widowControl/>
        <w:spacing w:line="520" w:lineRule="exact"/>
        <w:ind w:firstLineChars="200" w:firstLine="624"/>
        <w:jc w:val="both"/>
        <w:rPr>
          <w:rFonts w:cs="Times New Roman"/>
          <w:b/>
          <w:bCs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</w:t>
      </w:r>
      <w:r>
        <w:rPr>
          <w:rFonts w:cs="Times New Roman"/>
          <w:color w:val="000000"/>
          <w:szCs w:val="32"/>
          <w:lang w:bidi="ar"/>
        </w:rPr>
        <w:t>,</w:t>
      </w:r>
      <w:r>
        <w:rPr>
          <w:rFonts w:cs="Times New Roman"/>
          <w:color w:val="000000"/>
          <w:kern w:val="0"/>
          <w:szCs w:val="32"/>
          <w:lang w:bidi="ar"/>
        </w:rPr>
        <w:t>单位根据</w:t>
      </w:r>
      <w:r w:rsidR="00046BB7">
        <w:rPr>
          <w:rFonts w:cs="Times New Roman" w:hint="eastAsia"/>
          <w:color w:val="000000"/>
          <w:kern w:val="0"/>
          <w:szCs w:val="32"/>
          <w:lang w:bidi="ar"/>
        </w:rPr>
        <w:t>工作实际</w:t>
      </w:r>
      <w:r>
        <w:rPr>
          <w:rFonts w:cs="Times New Roman"/>
          <w:color w:val="000000"/>
          <w:kern w:val="0"/>
          <w:szCs w:val="32"/>
          <w:lang w:bidi="ar"/>
        </w:rPr>
        <w:t>确定推荐人选。</w:t>
      </w:r>
      <w:r>
        <w:rPr>
          <w:rFonts w:cs="Times New Roman"/>
          <w:b/>
          <w:bCs/>
          <w:color w:val="000000"/>
          <w:szCs w:val="32"/>
          <w:lang w:bidi="ar"/>
        </w:rPr>
        <w:t>推荐</w:t>
      </w:r>
      <w:r w:rsidR="00046BB7">
        <w:rPr>
          <w:rFonts w:cs="Times New Roman" w:hint="eastAsia"/>
          <w:b/>
          <w:bCs/>
          <w:color w:val="000000"/>
          <w:szCs w:val="32"/>
          <w:lang w:bidi="ar"/>
        </w:rPr>
        <w:t>人选</w:t>
      </w:r>
      <w:r>
        <w:rPr>
          <w:rFonts w:cs="Times New Roman"/>
          <w:b/>
          <w:bCs/>
          <w:color w:val="000000"/>
          <w:szCs w:val="32"/>
          <w:lang w:bidi="ar"/>
        </w:rPr>
        <w:t>须经过</w:t>
      </w:r>
      <w:r w:rsidR="00046BB7">
        <w:rPr>
          <w:rFonts w:cs="Times New Roman" w:hint="eastAsia"/>
          <w:b/>
          <w:bCs/>
          <w:color w:val="000000"/>
          <w:szCs w:val="32"/>
          <w:lang w:bidi="ar"/>
        </w:rPr>
        <w:t>内部决策程序</w:t>
      </w:r>
      <w:r>
        <w:rPr>
          <w:rFonts w:cs="Times New Roman"/>
          <w:b/>
          <w:bCs/>
          <w:color w:val="000000"/>
          <w:szCs w:val="32"/>
          <w:lang w:bidi="ar"/>
        </w:rPr>
        <w:t>通过。</w:t>
      </w:r>
    </w:p>
    <w:p w14:paraId="0ED23E37" w14:textId="2FF37C52" w:rsidR="00073A44" w:rsidRDefault="002D202F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请提醒申请人</w:t>
      </w:r>
      <w:r>
        <w:rPr>
          <w:rFonts w:cs="Times New Roman" w:hint="eastAsia"/>
          <w:color w:val="000000"/>
          <w:kern w:val="0"/>
          <w:szCs w:val="32"/>
          <w:lang w:bidi="ar"/>
        </w:rPr>
        <w:t>务必严格按照留基委要求提供</w:t>
      </w:r>
      <w:r w:rsidR="00046BB7">
        <w:rPr>
          <w:rFonts w:cs="Times New Roman" w:hint="eastAsia"/>
          <w:color w:val="000000"/>
          <w:kern w:val="0"/>
          <w:szCs w:val="32"/>
          <w:lang w:bidi="ar"/>
        </w:rPr>
        <w:t>材料</w:t>
      </w:r>
      <w:r>
        <w:rPr>
          <w:rFonts w:cs="Times New Roman" w:hint="eastAsia"/>
          <w:color w:val="000000"/>
          <w:kern w:val="0"/>
          <w:szCs w:val="32"/>
          <w:lang w:bidi="ar"/>
        </w:rPr>
        <w:t>，上传文件必须为</w:t>
      </w:r>
      <w:r>
        <w:rPr>
          <w:rFonts w:cs="Times New Roman" w:hint="eastAsia"/>
          <w:color w:val="000000"/>
          <w:kern w:val="0"/>
          <w:szCs w:val="32"/>
          <w:lang w:bidi="ar"/>
        </w:rPr>
        <w:t>pdf</w:t>
      </w:r>
      <w:r>
        <w:rPr>
          <w:rFonts w:cs="Times New Roman" w:hint="eastAsia"/>
          <w:color w:val="000000"/>
          <w:kern w:val="0"/>
          <w:szCs w:val="32"/>
          <w:lang w:bidi="ar"/>
        </w:rPr>
        <w:t>格式，文件名称无要求，单个附件大小不能超过</w:t>
      </w:r>
      <w:r>
        <w:rPr>
          <w:rFonts w:cs="Times New Roman" w:hint="eastAsia"/>
          <w:color w:val="000000"/>
          <w:kern w:val="0"/>
          <w:szCs w:val="32"/>
          <w:lang w:bidi="ar"/>
        </w:rPr>
        <w:t>3MB</w:t>
      </w:r>
      <w:r>
        <w:rPr>
          <w:rFonts w:cs="Times New Roman" w:hint="eastAsia"/>
          <w:color w:val="000000"/>
          <w:kern w:val="0"/>
          <w:szCs w:val="32"/>
          <w:lang w:bidi="ar"/>
        </w:rPr>
        <w:t>，</w:t>
      </w:r>
      <w:r>
        <w:rPr>
          <w:rFonts w:ascii="Helvetica" w:hAnsi="Helvetica" w:cs="Helvetica"/>
          <w:color w:val="000000"/>
          <w:shd w:val="clear" w:color="auto" w:fill="FFFFFF"/>
        </w:rPr>
        <w:t>如提供的材料中有英语以外语种书写的，需另提供中文翻译件</w:t>
      </w:r>
      <w:r>
        <w:rPr>
          <w:rFonts w:ascii="Helvetica" w:hAnsi="Helvetica" w:cs="Helvetica" w:hint="eastAsia"/>
          <w:color w:val="000000"/>
          <w:shd w:val="clear" w:color="auto" w:fill="FFFFFF"/>
        </w:rPr>
        <w:t>。</w:t>
      </w:r>
    </w:p>
    <w:p w14:paraId="32A97ECD" w14:textId="77777777" w:rsidR="00073A44" w:rsidRDefault="002D202F">
      <w:pPr>
        <w:widowControl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14:paraId="2B724881" w14:textId="20D1D17D" w:rsidR="00073A44" w:rsidRDefault="002D202F">
      <w:pPr>
        <w:widowControl/>
        <w:spacing w:line="52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</w:t>
      </w:r>
      <w:r w:rsidR="00046BB7">
        <w:rPr>
          <w:rFonts w:cs="Times New Roman" w:hint="eastAsia"/>
          <w:color w:val="000000"/>
          <w:kern w:val="0"/>
          <w:szCs w:val="32"/>
          <w:lang w:bidi="ar"/>
        </w:rPr>
        <w:t>二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r>
        <w:rPr>
          <w:rFonts w:cs="Times New Roman"/>
          <w:szCs w:val="32"/>
        </w:rPr>
        <w:t>各单位</w:t>
      </w:r>
      <w:r>
        <w:rPr>
          <w:rFonts w:cs="Times New Roman" w:hint="eastAsia"/>
          <w:szCs w:val="32"/>
        </w:rPr>
        <w:t>需</w:t>
      </w:r>
      <w:r>
        <w:rPr>
          <w:rFonts w:cs="Times New Roman"/>
          <w:szCs w:val="32"/>
        </w:rPr>
        <w:t>填写《</w:t>
      </w:r>
      <w:r w:rsidR="00AF034B" w:rsidRPr="00AF034B">
        <w:rPr>
          <w:rFonts w:cs="Times New Roman" w:hint="eastAsia"/>
          <w:szCs w:val="32"/>
          <w:shd w:val="clear" w:color="auto" w:fill="FFFFFF"/>
        </w:rPr>
        <w:t>2025-2026</w:t>
      </w:r>
      <w:r w:rsidR="00AF034B" w:rsidRPr="00AF034B">
        <w:rPr>
          <w:rFonts w:cs="Times New Roman" w:hint="eastAsia"/>
          <w:szCs w:val="32"/>
          <w:shd w:val="clear" w:color="auto" w:fill="FFFFFF"/>
        </w:rPr>
        <w:t>学年国外教育调研访问学者项目申请人情况简表</w:t>
      </w:r>
      <w:r>
        <w:rPr>
          <w:rFonts w:cs="Times New Roman"/>
          <w:szCs w:val="32"/>
        </w:rPr>
        <w:t>》（详见附件</w:t>
      </w:r>
      <w:r w:rsidR="00202AF1">
        <w:rPr>
          <w:rFonts w:cs="Times New Roman" w:hint="eastAsia"/>
          <w:szCs w:val="32"/>
        </w:rPr>
        <w:t>5</w:t>
      </w:r>
      <w:r>
        <w:rPr>
          <w:rFonts w:cs="Times New Roman"/>
          <w:szCs w:val="32"/>
        </w:rPr>
        <w:t>），</w:t>
      </w:r>
      <w:r>
        <w:rPr>
          <w:rFonts w:cs="Times New Roman" w:hint="eastAsia"/>
          <w:szCs w:val="32"/>
        </w:rPr>
        <w:t>加盖公章后将电子版及扫描件</w:t>
      </w:r>
      <w:r>
        <w:rPr>
          <w:rFonts w:cs="Times New Roman"/>
          <w:szCs w:val="32"/>
        </w:rPr>
        <w:t>发送至邮箱：</w:t>
      </w:r>
      <w:r w:rsidR="00AF034B" w:rsidRPr="00AF034B">
        <w:t>wangqx33@mail.sysu.edu.cn</w:t>
      </w:r>
      <w:r>
        <w:rPr>
          <w:rFonts w:cs="Times New Roman"/>
          <w:szCs w:val="32"/>
        </w:rPr>
        <w:t>。</w:t>
      </w:r>
    </w:p>
    <w:p w14:paraId="5A544205" w14:textId="187B7A13" w:rsidR="00073A44" w:rsidRDefault="002D202F">
      <w:pPr>
        <w:widowControl/>
        <w:wordWrap w:val="0"/>
        <w:spacing w:line="52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同时，</w:t>
      </w:r>
      <w:r w:rsidR="00046BB7" w:rsidRPr="00D05185">
        <w:rPr>
          <w:rFonts w:cs="Times New Roman" w:hint="eastAsia"/>
          <w:b/>
          <w:bCs/>
          <w:color w:val="000000"/>
          <w:szCs w:val="32"/>
          <w:lang w:bidi="ar"/>
        </w:rPr>
        <w:t>推荐单位需提供推荐公函</w:t>
      </w:r>
      <w:r w:rsidR="00046BB7">
        <w:rPr>
          <w:rFonts w:cs="Times New Roman" w:hint="eastAsia"/>
          <w:color w:val="000000"/>
          <w:szCs w:val="32"/>
          <w:lang w:bidi="ar"/>
        </w:rPr>
        <w:t>，内容包含</w:t>
      </w:r>
      <w:r>
        <w:rPr>
          <w:rFonts w:cs="Times New Roman"/>
          <w:color w:val="000000"/>
          <w:szCs w:val="32"/>
          <w:lang w:bidi="ar"/>
        </w:rPr>
        <w:t>单位</w:t>
      </w:r>
      <w:r w:rsidR="00046BB7">
        <w:rPr>
          <w:rFonts w:cs="Times New Roman" w:hint="eastAsia"/>
          <w:color w:val="000000"/>
          <w:szCs w:val="32"/>
          <w:lang w:bidi="ar"/>
        </w:rPr>
        <w:t>形式审查和</w:t>
      </w:r>
      <w:r>
        <w:rPr>
          <w:rFonts w:cs="Times New Roman"/>
          <w:color w:val="000000"/>
          <w:szCs w:val="32"/>
          <w:lang w:bidi="ar"/>
        </w:rPr>
        <w:t>综合推荐意见</w:t>
      </w:r>
      <w:r w:rsidR="00046BB7">
        <w:rPr>
          <w:rFonts w:cs="Times New Roman" w:hint="eastAsia"/>
          <w:color w:val="000000"/>
          <w:szCs w:val="32"/>
          <w:lang w:bidi="ar"/>
        </w:rPr>
        <w:t>。</w:t>
      </w:r>
    </w:p>
    <w:p w14:paraId="6D75ACC1" w14:textId="5406F934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</w:t>
      </w:r>
      <w:r>
        <w:rPr>
          <w:rFonts w:cs="Times New Roman"/>
          <w:color w:val="000000"/>
          <w:szCs w:val="32"/>
          <w:lang w:bidi="ar"/>
        </w:rPr>
        <w:t>形式审查：重点审核是否符合申报条件、附件材料是否齐备和符合申报材料要求、填写信息和提交材料是否真实等。</w:t>
      </w:r>
    </w:p>
    <w:p w14:paraId="56715A61" w14:textId="6831DF69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szCs w:val="32"/>
          <w:lang w:bidi="ar"/>
        </w:rPr>
        <w:t>2</w:t>
      </w:r>
      <w:r>
        <w:rPr>
          <w:rFonts w:cs="Times New Roman"/>
          <w:szCs w:val="32"/>
          <w:lang w:bidi="ar"/>
        </w:rPr>
        <w:t>.</w:t>
      </w:r>
      <w:r>
        <w:rPr>
          <w:rFonts w:cs="Times New Roman"/>
          <w:kern w:val="0"/>
          <w:szCs w:val="32"/>
          <w:lang w:bidi="ar"/>
        </w:rPr>
        <w:t>单位综合推荐意见：</w:t>
      </w:r>
      <w:r>
        <w:rPr>
          <w:rFonts w:cs="Times New Roman"/>
          <w:szCs w:val="32"/>
          <w:lang w:bidi="ar"/>
        </w:rPr>
        <w:t>说明推荐人选</w:t>
      </w:r>
      <w:r>
        <w:rPr>
          <w:rFonts w:cs="Times New Roman" w:hint="eastAsia"/>
          <w:szCs w:val="32"/>
          <w:lang w:bidi="ar"/>
        </w:rPr>
        <w:t>的</w:t>
      </w:r>
      <w:r>
        <w:rPr>
          <w:rFonts w:ascii="Helvetica" w:hAnsi="Helvetica" w:cs="Helvetica"/>
          <w:shd w:val="clear" w:color="auto" w:fill="FFFFFF"/>
        </w:rPr>
        <w:t>政治思想、道德品行、学术诚信、身心健康情况、申请资格、出国留学必要性、研修计划可行性</w:t>
      </w:r>
      <w:r>
        <w:rPr>
          <w:rFonts w:ascii="Helvetica" w:hAnsi="Helvetica" w:cs="Helvetica" w:hint="eastAsia"/>
          <w:shd w:val="clear" w:color="auto" w:fill="FFFFFF"/>
        </w:rPr>
        <w:t>等</w:t>
      </w:r>
      <w:r>
        <w:rPr>
          <w:rFonts w:cs="Times New Roman" w:hint="eastAsia"/>
          <w:szCs w:val="32"/>
          <w:lang w:bidi="ar"/>
        </w:rPr>
        <w:t>，</w:t>
      </w:r>
      <w:r>
        <w:rPr>
          <w:rFonts w:cs="Times New Roman"/>
          <w:color w:val="000000"/>
          <w:szCs w:val="32"/>
          <w:lang w:bidi="ar"/>
        </w:rPr>
        <w:t>对推荐</w:t>
      </w:r>
      <w:r w:rsidR="00AF034B">
        <w:rPr>
          <w:rFonts w:cs="Times New Roman" w:hint="eastAsia"/>
          <w:color w:val="000000"/>
          <w:szCs w:val="32"/>
          <w:lang w:bidi="ar"/>
        </w:rPr>
        <w:t>人选</w:t>
      </w:r>
      <w:r>
        <w:rPr>
          <w:rFonts w:cs="Times New Roman"/>
          <w:color w:val="000000"/>
          <w:szCs w:val="32"/>
          <w:lang w:bidi="ar"/>
        </w:rPr>
        <w:t>出国留学目标要求</w:t>
      </w:r>
      <w:r>
        <w:rPr>
          <w:rFonts w:cs="Times New Roman" w:hint="eastAsia"/>
          <w:color w:val="000000"/>
          <w:szCs w:val="32"/>
          <w:lang w:bidi="ar"/>
        </w:rPr>
        <w:t>、</w:t>
      </w:r>
      <w:r>
        <w:rPr>
          <w:rFonts w:cs="Times New Roman"/>
          <w:color w:val="000000"/>
          <w:szCs w:val="32"/>
          <w:lang w:bidi="ar"/>
        </w:rPr>
        <w:t>回国后对推荐</w:t>
      </w:r>
      <w:r w:rsidR="00AF034B">
        <w:rPr>
          <w:rFonts w:cs="Times New Roman" w:hint="eastAsia"/>
          <w:color w:val="000000"/>
          <w:szCs w:val="32"/>
          <w:lang w:bidi="ar"/>
        </w:rPr>
        <w:t>人选</w:t>
      </w:r>
      <w:r>
        <w:rPr>
          <w:rFonts w:cs="Times New Roman"/>
          <w:color w:val="000000"/>
          <w:szCs w:val="32"/>
          <w:lang w:bidi="ar"/>
        </w:rPr>
        <w:t>的使用计划等。</w:t>
      </w:r>
      <w:r>
        <w:rPr>
          <w:rFonts w:cs="Times New Roman" w:hint="eastAsia"/>
          <w:color w:val="000000"/>
          <w:szCs w:val="32"/>
          <w:lang w:bidi="ar"/>
        </w:rPr>
        <w:t>意见将用作推荐评语提交至国家留学基金管理委员会，请认真填写</w:t>
      </w:r>
      <w:r w:rsidR="00AF034B">
        <w:rPr>
          <w:rFonts w:cs="Times New Roman" w:hint="eastAsia"/>
          <w:color w:val="000000"/>
          <w:szCs w:val="32"/>
          <w:lang w:bidi="ar"/>
        </w:rPr>
        <w:t>（相关内容限</w:t>
      </w:r>
      <w:r w:rsidR="00AF034B">
        <w:rPr>
          <w:rFonts w:cs="Times New Roman" w:hint="eastAsia"/>
          <w:color w:val="000000"/>
          <w:szCs w:val="32"/>
          <w:lang w:bidi="ar"/>
        </w:rPr>
        <w:t>5</w:t>
      </w:r>
      <w:r w:rsidR="00AF034B">
        <w:rPr>
          <w:rFonts w:cs="Times New Roman"/>
          <w:color w:val="000000"/>
          <w:szCs w:val="32"/>
          <w:lang w:bidi="ar"/>
        </w:rPr>
        <w:t>00</w:t>
      </w:r>
      <w:r w:rsidR="00AF034B">
        <w:rPr>
          <w:rFonts w:cs="Times New Roman" w:hint="eastAsia"/>
          <w:color w:val="000000"/>
          <w:szCs w:val="32"/>
          <w:lang w:bidi="ar"/>
        </w:rPr>
        <w:t>字）</w:t>
      </w:r>
      <w:r>
        <w:rPr>
          <w:rFonts w:cs="Times New Roman" w:hint="eastAsia"/>
          <w:color w:val="000000"/>
          <w:szCs w:val="32"/>
          <w:lang w:bidi="ar"/>
        </w:rPr>
        <w:t>。</w:t>
      </w:r>
    </w:p>
    <w:p w14:paraId="392C31AE" w14:textId="47B4C5F6" w:rsidR="00073A44" w:rsidRDefault="002D202F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lastRenderedPageBreak/>
        <w:t>（</w:t>
      </w:r>
      <w:r w:rsidR="00046BB7">
        <w:rPr>
          <w:rFonts w:cs="Times New Roman" w:hint="eastAsia"/>
          <w:color w:val="000000"/>
          <w:kern w:val="0"/>
          <w:szCs w:val="32"/>
          <w:lang w:bidi="ar"/>
        </w:rPr>
        <w:t>三</w:t>
      </w:r>
      <w:r>
        <w:rPr>
          <w:rFonts w:cs="Times New Roman" w:hint="eastAsia"/>
          <w:color w:val="000000"/>
          <w:kern w:val="0"/>
          <w:szCs w:val="32"/>
          <w:lang w:bidi="ar"/>
        </w:rPr>
        <w:t>）</w:t>
      </w:r>
      <w:bookmarkStart w:id="0" w:name="_Hlk127367254"/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cs="Times New Roman" w:hint="eastAsia"/>
          <w:b/>
          <w:bCs/>
          <w:color w:val="000000"/>
          <w:szCs w:val="32"/>
          <w:lang w:bidi="ar"/>
        </w:rPr>
        <w:t>需在规定的时间里</w:t>
      </w:r>
      <w:bookmarkEnd w:id="0"/>
      <w:r>
        <w:rPr>
          <w:rFonts w:cs="Times New Roman"/>
          <w:color w:val="000000"/>
          <w:szCs w:val="32"/>
          <w:lang w:bidi="ar"/>
        </w:rPr>
        <w:t>登陆国家公派留学管理信息平台（网址：</w:t>
      </w:r>
      <w:r>
        <w:rPr>
          <w:rFonts w:cs="Times New Roman"/>
          <w:b/>
          <w:szCs w:val="32"/>
          <w:lang w:bidi="ar"/>
        </w:rPr>
        <w:t>http://apply.csc.edu.cn</w:t>
      </w:r>
      <w:r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14:paraId="6F7AB15B" w14:textId="0E8C2CD6" w:rsidR="00073A44" w:rsidRDefault="002D202F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</w:t>
      </w:r>
      <w:r w:rsidR="00046BB7">
        <w:rPr>
          <w:rFonts w:cs="Times New Roman" w:hint="eastAsia"/>
          <w:color w:val="000000"/>
          <w:szCs w:val="32"/>
          <w:lang w:bidi="ar"/>
        </w:rPr>
        <w:t>四</w:t>
      </w:r>
      <w:r>
        <w:rPr>
          <w:rFonts w:cs="Times New Roman" w:hint="eastAsia"/>
          <w:color w:val="000000"/>
          <w:szCs w:val="32"/>
          <w:lang w:bidi="ar"/>
        </w:rPr>
        <w:t>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cs="Times New Roman" w:hint="eastAsia"/>
          <w:color w:val="000000"/>
          <w:szCs w:val="32"/>
          <w:lang w:bidi="ar"/>
        </w:rPr>
        <w:t>单位需提醒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即日在网上打印一份</w:t>
      </w:r>
      <w:r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>
        <w:rPr>
          <w:rFonts w:cs="Times New Roman"/>
          <w:color w:val="000000"/>
          <w:szCs w:val="32"/>
          <w:lang w:bidi="ar"/>
        </w:rPr>
        <w:t>在纸质版材料首页贴上照片，并在</w:t>
      </w:r>
      <w:r>
        <w:rPr>
          <w:rFonts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申请人签字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一栏签字，纸质版</w:t>
      </w:r>
      <w:r>
        <w:rPr>
          <w:rFonts w:cs="Times New Roman" w:hint="eastAsia"/>
          <w:color w:val="000000"/>
          <w:szCs w:val="32"/>
          <w:lang w:bidi="ar"/>
        </w:rPr>
        <w:t>由</w:t>
      </w:r>
      <w:r>
        <w:rPr>
          <w:rFonts w:cs="Times New Roman"/>
          <w:color w:val="000000"/>
          <w:szCs w:val="32"/>
          <w:lang w:bidi="ar"/>
        </w:rPr>
        <w:t>单位留存，留存期限为</w:t>
      </w:r>
      <w:r>
        <w:rPr>
          <w:rFonts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年。</w:t>
      </w:r>
    </w:p>
    <w:p w14:paraId="50F2E565" w14:textId="77777777" w:rsidR="00073A44" w:rsidRDefault="002D202F">
      <w:pPr>
        <w:widowControl/>
        <w:spacing w:line="520" w:lineRule="exact"/>
        <w:ind w:firstLineChars="200" w:firstLine="624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11573EEB" w14:textId="5C54AD4A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kern w:val="0"/>
          <w:szCs w:val="32"/>
          <w:lang w:bidi="ar"/>
        </w:rPr>
        <w:t>单位应对推荐人选的政治信念、道德品行、身心健康情况、出国留学必要性、留学计划可行性等严格把关，并逐项做出认定意见，对其出国留学提出明确考核要求，并出具单位推荐意见</w:t>
      </w:r>
      <w:r>
        <w:rPr>
          <w:rFonts w:cs="Times New Roman"/>
          <w:color w:val="000000"/>
          <w:szCs w:val="32"/>
          <w:lang w:bidi="ar"/>
        </w:rPr>
        <w:t>。</w:t>
      </w:r>
    </w:p>
    <w:p w14:paraId="5B156E13" w14:textId="3788CA2C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b/>
          <w:color w:val="000000"/>
          <w:szCs w:val="32"/>
          <w:lang w:bidi="ar"/>
        </w:rPr>
        <w:t>请</w:t>
      </w:r>
      <w:r>
        <w:rPr>
          <w:rFonts w:cs="Times New Roman" w:hint="eastAsia"/>
          <w:b/>
          <w:color w:val="000000"/>
          <w:szCs w:val="32"/>
          <w:lang w:bidi="ar"/>
        </w:rPr>
        <w:t>提醒</w:t>
      </w:r>
      <w:r>
        <w:rPr>
          <w:rFonts w:cs="Times New Roman"/>
          <w:b/>
          <w:color w:val="000000"/>
          <w:szCs w:val="32"/>
          <w:lang w:bidi="ar"/>
        </w:rPr>
        <w:t>申请人</w:t>
      </w:r>
      <w:r>
        <w:rPr>
          <w:rFonts w:cs="Times New Roman"/>
          <w:b/>
          <w:bCs/>
          <w:color w:val="000000"/>
          <w:szCs w:val="32"/>
          <w:lang w:bidi="ar"/>
        </w:rPr>
        <w:t>提前</w:t>
      </w:r>
      <w:r>
        <w:rPr>
          <w:rFonts w:cs="Times New Roman"/>
          <w:b/>
          <w:color w:val="000000"/>
          <w:szCs w:val="32"/>
          <w:lang w:bidi="ar"/>
        </w:rPr>
        <w:t>联系国外邀请函</w:t>
      </w:r>
      <w:r>
        <w:rPr>
          <w:rFonts w:cs="Times New Roman"/>
          <w:color w:val="000000"/>
          <w:szCs w:val="32"/>
          <w:lang w:bidi="ar"/>
        </w:rPr>
        <w:t>，</w:t>
      </w:r>
      <w:r>
        <w:rPr>
          <w:rFonts w:cs="Times New Roman"/>
          <w:b/>
          <w:color w:val="000000"/>
          <w:szCs w:val="32"/>
          <w:lang w:bidi="ar"/>
        </w:rPr>
        <w:t>准备外语水平合格证明</w:t>
      </w:r>
      <w:r>
        <w:rPr>
          <w:rFonts w:cs="Times New Roman"/>
          <w:b/>
          <w:bCs/>
          <w:color w:val="000000"/>
          <w:szCs w:val="32"/>
          <w:lang w:bidi="ar"/>
        </w:rPr>
        <w:t>材料。</w:t>
      </w:r>
    </w:p>
    <w:p w14:paraId="602CAB4A" w14:textId="77777777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14:paraId="2CB40E4D" w14:textId="77777777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14:paraId="12956057" w14:textId="77777777" w:rsidR="00073A44" w:rsidRDefault="002D202F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（五）请提醒</w:t>
      </w:r>
      <w:r>
        <w:rPr>
          <w:rFonts w:cs="Times New Roman"/>
          <w:color w:val="000000"/>
          <w:kern w:val="0"/>
          <w:szCs w:val="32"/>
          <w:lang w:bidi="ar"/>
        </w:rPr>
        <w:t>申请人可登陆国家公派留学信息平台</w:t>
      </w:r>
      <w:r w:rsidRPr="00A1077E">
        <w:rPr>
          <w:rFonts w:cs="Times New Roman"/>
          <w:b/>
          <w:szCs w:val="32"/>
          <w:lang w:bidi="ar"/>
        </w:rPr>
        <w:t>（</w:t>
      </w:r>
      <w:hyperlink r:id="rId7" w:history="1">
        <w:r w:rsidRPr="00A1077E">
          <w:rPr>
            <w:b/>
            <w:lang w:bidi="ar"/>
          </w:rPr>
          <w:t>http://apply.csc.edu.cn</w:t>
        </w:r>
      </w:hyperlink>
      <w:r w:rsidRPr="00A1077E">
        <w:rPr>
          <w:rFonts w:cs="Times New Roman"/>
          <w:b/>
          <w:szCs w:val="32"/>
          <w:lang w:bidi="ar"/>
        </w:rPr>
        <w:t>）</w:t>
      </w:r>
      <w:r>
        <w:rPr>
          <w:rFonts w:cs="Times New Roman"/>
          <w:color w:val="000000"/>
          <w:kern w:val="0"/>
          <w:szCs w:val="32"/>
          <w:lang w:bidi="ar"/>
        </w:rPr>
        <w:t>查询录取结果。</w:t>
      </w:r>
    </w:p>
    <w:p w14:paraId="079D9E35" w14:textId="77777777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cs="Times New Roman" w:hint="eastAsia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44CB1E5C" w14:textId="4CB6956E" w:rsidR="00073A44" w:rsidRDefault="002D202F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>
        <w:rPr>
          <w:rFonts w:cs="Times New Roman"/>
          <w:color w:val="000000"/>
          <w:szCs w:val="32"/>
          <w:lang w:bidi="ar"/>
        </w:rPr>
        <w:t>原则上各</w:t>
      </w:r>
      <w:r w:rsidR="00046BB7">
        <w:rPr>
          <w:rFonts w:cs="Times New Roman" w:hint="eastAsia"/>
          <w:color w:val="000000"/>
          <w:szCs w:val="32"/>
          <w:lang w:bidi="ar"/>
        </w:rPr>
        <w:t>院系</w:t>
      </w:r>
      <w:r>
        <w:rPr>
          <w:rFonts w:cs="Times New Roman"/>
          <w:color w:val="000000"/>
          <w:szCs w:val="32"/>
          <w:lang w:bidi="ar"/>
        </w:rPr>
        <w:t>推荐</w:t>
      </w:r>
      <w:r w:rsidR="00AF034B">
        <w:rPr>
          <w:rFonts w:cs="Times New Roman" w:hint="eastAsia"/>
          <w:color w:val="000000"/>
          <w:szCs w:val="32"/>
          <w:lang w:bidi="ar"/>
        </w:rPr>
        <w:t>人选</w:t>
      </w:r>
      <w:r>
        <w:rPr>
          <w:rFonts w:cs="Times New Roman"/>
          <w:color w:val="000000"/>
          <w:szCs w:val="32"/>
          <w:lang w:bidi="ar"/>
        </w:rPr>
        <w:t>出访时本单位在国（境）外研</w:t>
      </w:r>
      <w:r>
        <w:rPr>
          <w:rFonts w:cs="Times New Roman"/>
          <w:color w:val="000000"/>
          <w:szCs w:val="32"/>
          <w:lang w:bidi="ar"/>
        </w:rPr>
        <w:lastRenderedPageBreak/>
        <w:t>修（</w:t>
      </w:r>
      <w:r>
        <w:rPr>
          <w:rFonts w:cs="Times New Roman"/>
          <w:color w:val="000000"/>
          <w:szCs w:val="32"/>
          <w:lang w:bidi="ar"/>
        </w:rPr>
        <w:t>6</w:t>
      </w:r>
      <w:r>
        <w:rPr>
          <w:rFonts w:cs="Times New Roman"/>
          <w:color w:val="000000"/>
          <w:szCs w:val="32"/>
          <w:lang w:bidi="ar"/>
        </w:rPr>
        <w:t>个月及以上）的专任教师数不超过专任教师总数的</w:t>
      </w:r>
      <w:r>
        <w:rPr>
          <w:rFonts w:cs="Times New Roman"/>
          <w:color w:val="000000"/>
          <w:szCs w:val="32"/>
          <w:lang w:bidi="ar"/>
        </w:rPr>
        <w:t>10%</w:t>
      </w:r>
      <w:r>
        <w:rPr>
          <w:rFonts w:cs="Times New Roman"/>
          <w:color w:val="000000"/>
          <w:szCs w:val="32"/>
          <w:lang w:bidi="ar"/>
        </w:rPr>
        <w:t>。</w:t>
      </w:r>
    </w:p>
    <w:p w14:paraId="3F5897B9" w14:textId="77777777" w:rsidR="00073A44" w:rsidRDefault="002D202F">
      <w:pPr>
        <w:spacing w:line="50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（八）请单位提醒</w:t>
      </w:r>
      <w:r>
        <w:rPr>
          <w:rFonts w:cs="Times New Roman"/>
          <w:b/>
          <w:bCs/>
          <w:color w:val="000000"/>
          <w:szCs w:val="32"/>
          <w:lang w:bidi="ar"/>
        </w:rPr>
        <w:t>被录取人员须按照留学基金委、学校的要求办理派出手续</w:t>
      </w:r>
      <w:r>
        <w:rPr>
          <w:rFonts w:cs="Times New Roman" w:hint="eastAsia"/>
          <w:b/>
          <w:bCs/>
          <w:color w:val="000000"/>
          <w:szCs w:val="32"/>
          <w:lang w:bidi="ar"/>
        </w:rPr>
        <w:t>后方可派出</w:t>
      </w:r>
      <w:r>
        <w:rPr>
          <w:rFonts w:cs="Times New Roman"/>
          <w:b/>
          <w:bCs/>
          <w:color w:val="000000"/>
          <w:szCs w:val="32"/>
          <w:lang w:bidi="ar"/>
        </w:rPr>
        <w:t>。</w:t>
      </w:r>
      <w:r>
        <w:rPr>
          <w:rStyle w:val="fontstyle01"/>
          <w:rFonts w:hint="default"/>
        </w:rPr>
        <w:t>单位在出国（境）事务管理工作中应认真做好审核、报批、信息沟通等相关工作，及时将单位出国（境）人员情况报学校，漏报或隐瞒不报造成学校损失的，由单位承担相应的损失，并追究相关责任人的责任。</w:t>
      </w:r>
    </w:p>
    <w:p w14:paraId="00E5B90C" w14:textId="77777777" w:rsidR="00073A44" w:rsidRDefault="00073A44">
      <w:pPr>
        <w:spacing w:line="500" w:lineRule="atLeast"/>
        <w:ind w:rightChars="400" w:right="1247"/>
        <w:jc w:val="both"/>
        <w:rPr>
          <w:rFonts w:cs="Times New Roman"/>
          <w:szCs w:val="32"/>
        </w:rPr>
      </w:pPr>
    </w:p>
    <w:sectPr w:rsidR="00073A44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F31EF5" w14:textId="77777777" w:rsidR="00091539" w:rsidRDefault="00091539">
      <w:pPr>
        <w:spacing w:line="240" w:lineRule="auto"/>
      </w:pPr>
      <w:r>
        <w:separator/>
      </w:r>
    </w:p>
  </w:endnote>
  <w:endnote w:type="continuationSeparator" w:id="0">
    <w:p w14:paraId="0182EF0D" w14:textId="77777777" w:rsidR="00091539" w:rsidRDefault="0009153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AE6EE79A-4E22-433A-ADE4-6A82A1C5B671}"/>
    <w:embedBold r:id="rId2" w:subsetted="1" w:fontKey="{A32A1C7D-F9E2-4C66-810C-1381C9A015F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205BB193-3615-4D96-BC1B-759F7C579CD9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4E187DC9-64E4-4BA0-8BF6-9D02043211B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A3C81B5C-AE15-4F85-BA15-B1A21F3496F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4BB1292-56F8-446C-9B21-C67F11FCE9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3656923C" w14:textId="77777777" w:rsidR="00073A44" w:rsidRDefault="002D202F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32DD8F16" w14:textId="77777777" w:rsidR="00073A44" w:rsidRDefault="002D202F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7CC4F9" w14:textId="77777777" w:rsidR="00091539" w:rsidRDefault="00091539">
      <w:pPr>
        <w:spacing w:line="240" w:lineRule="auto"/>
      </w:pPr>
      <w:r>
        <w:separator/>
      </w:r>
    </w:p>
  </w:footnote>
  <w:footnote w:type="continuationSeparator" w:id="0">
    <w:p w14:paraId="7BA43F58" w14:textId="77777777" w:rsidR="00091539" w:rsidRDefault="0009153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attachedTemplate r:id="rId1"/>
  <w:defaultTabStop w:val="420"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RhNWUyMzFlYzZiZjdiMTRhNTE4NzBjZTkwMmRlYzEifQ=="/>
  </w:docVars>
  <w:rsids>
    <w:rsidRoot w:val="00A72919"/>
    <w:rsid w:val="000028C4"/>
    <w:rsid w:val="000034FB"/>
    <w:rsid w:val="00015AD9"/>
    <w:rsid w:val="0002057B"/>
    <w:rsid w:val="00025364"/>
    <w:rsid w:val="00030B15"/>
    <w:rsid w:val="00046BB7"/>
    <w:rsid w:val="00047AA4"/>
    <w:rsid w:val="00061457"/>
    <w:rsid w:val="00073A44"/>
    <w:rsid w:val="00074E16"/>
    <w:rsid w:val="00091539"/>
    <w:rsid w:val="000B6F4D"/>
    <w:rsid w:val="000D6A64"/>
    <w:rsid w:val="000E3BC9"/>
    <w:rsid w:val="000E53BD"/>
    <w:rsid w:val="001001BF"/>
    <w:rsid w:val="0010737D"/>
    <w:rsid w:val="00111158"/>
    <w:rsid w:val="001119C7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B6294"/>
    <w:rsid w:val="001C02B1"/>
    <w:rsid w:val="001C4193"/>
    <w:rsid w:val="001C6C10"/>
    <w:rsid w:val="001D5DA8"/>
    <w:rsid w:val="00202AF1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714F4"/>
    <w:rsid w:val="00280834"/>
    <w:rsid w:val="002957BF"/>
    <w:rsid w:val="00297E7D"/>
    <w:rsid w:val="002D202F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18FD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4F265E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4209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2844"/>
    <w:rsid w:val="008F44B5"/>
    <w:rsid w:val="008F46FF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077E"/>
    <w:rsid w:val="00A14F7B"/>
    <w:rsid w:val="00A25DC7"/>
    <w:rsid w:val="00A64785"/>
    <w:rsid w:val="00A72919"/>
    <w:rsid w:val="00A915EA"/>
    <w:rsid w:val="00A97F4B"/>
    <w:rsid w:val="00AA5360"/>
    <w:rsid w:val="00AB7102"/>
    <w:rsid w:val="00AC4694"/>
    <w:rsid w:val="00AC5B0F"/>
    <w:rsid w:val="00AF034B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D4CAA"/>
    <w:rsid w:val="00BF7B90"/>
    <w:rsid w:val="00C03E27"/>
    <w:rsid w:val="00C143EB"/>
    <w:rsid w:val="00C17A79"/>
    <w:rsid w:val="00C304FA"/>
    <w:rsid w:val="00C30E21"/>
    <w:rsid w:val="00C37A30"/>
    <w:rsid w:val="00C52985"/>
    <w:rsid w:val="00C55348"/>
    <w:rsid w:val="00C71999"/>
    <w:rsid w:val="00C916AB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05185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938E6"/>
    <w:rsid w:val="00EC2FA7"/>
    <w:rsid w:val="00ED158A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B8535B2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317374A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3CFDEB"/>
  <w15:docId w15:val="{5595A36F-9B18-4056-AD4A-DA4838FE7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qFormat/>
    <w:rPr>
      <w:color w:val="000000"/>
      <w:u w:val="non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iPriority w:val="99"/>
    <w:qFormat/>
    <w:rPr>
      <w:color w:val="0C5C5C"/>
      <w:u w:val="none"/>
    </w:rPr>
  </w:style>
  <w:style w:type="character" w:styleId="af5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1">
    <w:name w:val="修订1"/>
    <w:hidden/>
    <w:uiPriority w:val="99"/>
    <w:semiHidden/>
    <w:qFormat/>
    <w:rPr>
      <w:rFonts w:eastAsia="仿宋_GB2312" w:cstheme="minorBidi"/>
      <w:kern w:val="2"/>
      <w:sz w:val="32"/>
      <w:szCs w:val="21"/>
    </w:rPr>
  </w:style>
  <w:style w:type="character" w:customStyle="1" w:styleId="2">
    <w:name w:val="未处理的提及2"/>
    <w:basedOn w:val="a0"/>
    <w:uiPriority w:val="99"/>
    <w:qFormat/>
    <w:rPr>
      <w:color w:val="605E5C"/>
      <w:shd w:val="clear" w:color="auto" w:fill="E1DFDD"/>
    </w:rPr>
  </w:style>
  <w:style w:type="character" w:customStyle="1" w:styleId="fontstyle01">
    <w:name w:val="fontstyle01"/>
    <w:basedOn w:val="a0"/>
    <w:qFormat/>
    <w:rPr>
      <w:rFonts w:ascii="仿宋_GB2312" w:eastAsia="仿宋_GB2312" w:hint="eastAsia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apply.csc.edu.cn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32</TotalTime>
  <Pages>3</Pages>
  <Words>187</Words>
  <Characters>1067</Characters>
  <Application>Microsoft Office Word</Application>
  <DocSecurity>0</DocSecurity>
  <Lines>8</Lines>
  <Paragraphs>2</Paragraphs>
  <ScaleCrop>false</ScaleCrop>
  <Company>SYSU</Company>
  <LinksUpToDate>false</LinksUpToDate>
  <CharactersWithSpaces>1252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人力资源管理处</cp:lastModifiedBy>
  <cp:revision>22</cp:revision>
  <cp:lastPrinted>2018-11-07T11:08:00Z</cp:lastPrinted>
  <dcterms:created xsi:type="dcterms:W3CDTF">2022-02-25T10:22:00Z</dcterms:created>
  <dcterms:modified xsi:type="dcterms:W3CDTF">2026-03-12T08:21:00Z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9293A5F9653F48698C9839C99A984E14_12</vt:lpwstr>
  </property>
  <property fmtid="{D5CDD505-2E9C-101B-9397-08002B2CF9AE}" pid="3" name="KSOProductBuildVer">
    <vt:lpwstr>2052-12.1.0.15120</vt:lpwstr>
  </property>
</Properties>
</file>